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9CCA61" w14:textId="68975278" w:rsidR="009F1C18" w:rsidRPr="0058520E" w:rsidRDefault="009F1C18" w:rsidP="0058520E">
      <w:pPr>
        <w:jc w:val="center"/>
        <w:rPr>
          <w:bCs/>
          <w:sz w:val="32"/>
          <w:szCs w:val="32"/>
        </w:rPr>
      </w:pPr>
      <w:r w:rsidRPr="0058520E">
        <w:rPr>
          <w:b/>
          <w:sz w:val="32"/>
          <w:szCs w:val="32"/>
        </w:rPr>
        <w:t xml:space="preserve">Nazmul </w:t>
      </w:r>
      <w:proofErr w:type="spellStart"/>
      <w:r w:rsidRPr="0058520E">
        <w:rPr>
          <w:b/>
          <w:sz w:val="32"/>
          <w:szCs w:val="32"/>
        </w:rPr>
        <w:t>Alam</w:t>
      </w:r>
      <w:proofErr w:type="spellEnd"/>
      <w:r w:rsidRPr="0058520E">
        <w:rPr>
          <w:b/>
          <w:sz w:val="32"/>
          <w:szCs w:val="32"/>
        </w:rPr>
        <w:t xml:space="preserve"> </w:t>
      </w:r>
      <w:r w:rsidRPr="0058520E">
        <w:rPr>
          <w:bCs/>
          <w:sz w:val="32"/>
          <w:szCs w:val="32"/>
        </w:rPr>
        <w:t>MSc, MPH, DrPH</w:t>
      </w:r>
    </w:p>
    <w:p w14:paraId="0D75A784" w14:textId="7AA3CE33" w:rsidR="008A5D8C" w:rsidRPr="00BE2C16" w:rsidRDefault="00532B80" w:rsidP="008A5D8C">
      <w:pPr>
        <w:jc w:val="center"/>
        <w:rPr>
          <w:color w:val="222222"/>
          <w:sz w:val="24"/>
          <w:szCs w:val="24"/>
        </w:rPr>
      </w:pPr>
      <w:r>
        <w:rPr>
          <w:color w:val="222222"/>
          <w:sz w:val="24"/>
          <w:szCs w:val="24"/>
        </w:rPr>
        <w:t>Department of Public Health</w:t>
      </w:r>
      <w:r w:rsidR="00783302" w:rsidRPr="00BE2C16">
        <w:rPr>
          <w:sz w:val="24"/>
          <w:szCs w:val="24"/>
        </w:rPr>
        <w:t>,</w:t>
      </w:r>
      <w:r w:rsidR="009F1C18" w:rsidRPr="00BE2C16">
        <w:rPr>
          <w:sz w:val="24"/>
          <w:szCs w:val="24"/>
        </w:rPr>
        <w:tab/>
      </w:r>
      <w:r w:rsidR="009F1C18" w:rsidRPr="00BE2C16">
        <w:rPr>
          <w:color w:val="222222"/>
          <w:sz w:val="24"/>
          <w:szCs w:val="24"/>
        </w:rPr>
        <w:t>Asian University</w:t>
      </w:r>
      <w:r w:rsidR="009F1C18" w:rsidRPr="00BE2C16">
        <w:rPr>
          <w:color w:val="222222"/>
          <w:spacing w:val="-3"/>
          <w:sz w:val="24"/>
          <w:szCs w:val="24"/>
        </w:rPr>
        <w:t xml:space="preserve"> </w:t>
      </w:r>
      <w:r w:rsidR="009F1C18" w:rsidRPr="00BE2C16">
        <w:rPr>
          <w:color w:val="222222"/>
          <w:sz w:val="24"/>
          <w:szCs w:val="24"/>
        </w:rPr>
        <w:t>for</w:t>
      </w:r>
      <w:r w:rsidR="009F1C18" w:rsidRPr="00BE2C16">
        <w:rPr>
          <w:color w:val="222222"/>
          <w:spacing w:val="-1"/>
          <w:sz w:val="24"/>
          <w:szCs w:val="24"/>
        </w:rPr>
        <w:t xml:space="preserve"> </w:t>
      </w:r>
      <w:r w:rsidR="009F1C18" w:rsidRPr="00BE2C16">
        <w:rPr>
          <w:color w:val="222222"/>
          <w:sz w:val="24"/>
          <w:szCs w:val="24"/>
        </w:rPr>
        <w:t>Women</w:t>
      </w:r>
      <w:r w:rsidR="008A5D8C" w:rsidRPr="00BE2C16">
        <w:rPr>
          <w:color w:val="222222"/>
          <w:sz w:val="24"/>
          <w:szCs w:val="24"/>
        </w:rPr>
        <w:t>.</w:t>
      </w:r>
    </w:p>
    <w:p w14:paraId="1ACFBD6F" w14:textId="77777777" w:rsidR="00783302" w:rsidRPr="00BE2C16" w:rsidRDefault="009F1C18" w:rsidP="008A5D8C">
      <w:pPr>
        <w:jc w:val="center"/>
        <w:rPr>
          <w:sz w:val="24"/>
          <w:szCs w:val="24"/>
        </w:rPr>
      </w:pPr>
      <w:r w:rsidRPr="00BE2C16">
        <w:rPr>
          <w:color w:val="222222"/>
          <w:sz w:val="24"/>
          <w:szCs w:val="24"/>
        </w:rPr>
        <w:t>20/A M.M.</w:t>
      </w:r>
      <w:r w:rsidRPr="00BE2C16">
        <w:rPr>
          <w:color w:val="222222"/>
          <w:spacing w:val="-1"/>
          <w:sz w:val="24"/>
          <w:szCs w:val="24"/>
        </w:rPr>
        <w:t xml:space="preserve"> </w:t>
      </w:r>
      <w:r w:rsidRPr="00BE2C16">
        <w:rPr>
          <w:color w:val="222222"/>
          <w:sz w:val="24"/>
          <w:szCs w:val="24"/>
        </w:rPr>
        <w:t>Ali</w:t>
      </w:r>
      <w:r w:rsidRPr="00BE2C16">
        <w:rPr>
          <w:color w:val="222222"/>
          <w:spacing w:val="-1"/>
          <w:sz w:val="24"/>
          <w:szCs w:val="24"/>
        </w:rPr>
        <w:t xml:space="preserve"> </w:t>
      </w:r>
      <w:r w:rsidRPr="00BE2C16">
        <w:rPr>
          <w:color w:val="222222"/>
          <w:sz w:val="24"/>
          <w:szCs w:val="24"/>
        </w:rPr>
        <w:t xml:space="preserve">Road, </w:t>
      </w:r>
      <w:r w:rsidRPr="00BE2C16">
        <w:rPr>
          <w:sz w:val="24"/>
          <w:szCs w:val="24"/>
        </w:rPr>
        <w:t>Chittagong,</w:t>
      </w:r>
      <w:r w:rsidRPr="00BE2C16">
        <w:rPr>
          <w:spacing w:val="-2"/>
          <w:sz w:val="24"/>
          <w:szCs w:val="24"/>
        </w:rPr>
        <w:t xml:space="preserve"> </w:t>
      </w:r>
      <w:r w:rsidRPr="00BE2C16">
        <w:rPr>
          <w:sz w:val="24"/>
          <w:szCs w:val="24"/>
        </w:rPr>
        <w:t>Bangladesh</w:t>
      </w:r>
      <w:r w:rsidR="0062407C" w:rsidRPr="00BE2C16">
        <w:rPr>
          <w:sz w:val="24"/>
          <w:szCs w:val="24"/>
        </w:rPr>
        <w:t>.</w:t>
      </w:r>
      <w:r w:rsidR="008A5D8C" w:rsidRPr="00BE2C16">
        <w:rPr>
          <w:color w:val="222222"/>
          <w:sz w:val="24"/>
          <w:szCs w:val="24"/>
        </w:rPr>
        <w:t xml:space="preserve"> </w:t>
      </w:r>
      <w:r w:rsidR="00783302" w:rsidRPr="00BE2C16">
        <w:rPr>
          <w:sz w:val="24"/>
          <w:szCs w:val="24"/>
        </w:rPr>
        <w:t xml:space="preserve">Phone: + 880-31-2854981 (work) </w:t>
      </w:r>
    </w:p>
    <w:p w14:paraId="717F9182" w14:textId="69AC4C2A" w:rsidR="0062407C" w:rsidRDefault="008A5D8C" w:rsidP="008A5D8C">
      <w:pPr>
        <w:jc w:val="center"/>
        <w:rPr>
          <w:sz w:val="24"/>
          <w:szCs w:val="24"/>
        </w:rPr>
      </w:pPr>
      <w:r w:rsidRPr="00BE2C16">
        <w:rPr>
          <w:color w:val="222222"/>
          <w:sz w:val="24"/>
          <w:szCs w:val="24"/>
        </w:rPr>
        <w:t xml:space="preserve">+1 </w:t>
      </w:r>
      <w:r w:rsidR="00132DF6">
        <w:rPr>
          <w:color w:val="222222"/>
          <w:sz w:val="24"/>
          <w:szCs w:val="24"/>
        </w:rPr>
        <w:t>438 9334155</w:t>
      </w:r>
      <w:r w:rsidRPr="00BE2C16">
        <w:rPr>
          <w:color w:val="222222"/>
          <w:sz w:val="24"/>
          <w:szCs w:val="24"/>
        </w:rPr>
        <w:t xml:space="preserve"> </w:t>
      </w:r>
      <w:r w:rsidRPr="00BE2C16">
        <w:rPr>
          <w:sz w:val="24"/>
          <w:szCs w:val="24"/>
        </w:rPr>
        <w:t>(WhatsApp)</w:t>
      </w:r>
    </w:p>
    <w:p w14:paraId="15FD5043" w14:textId="77777777" w:rsidR="00003CD2" w:rsidRDefault="00003CD2" w:rsidP="008A5D8C">
      <w:pPr>
        <w:jc w:val="center"/>
        <w:rPr>
          <w:sz w:val="24"/>
          <w:szCs w:val="24"/>
        </w:rPr>
      </w:pPr>
    </w:p>
    <w:p w14:paraId="43DE728C" w14:textId="62DB66A2" w:rsidR="009F722F" w:rsidRPr="00BE2C16" w:rsidRDefault="009F722F" w:rsidP="008A5D8C">
      <w:pPr>
        <w:jc w:val="center"/>
        <w:rPr>
          <w:sz w:val="24"/>
          <w:szCs w:val="24"/>
        </w:rPr>
      </w:pPr>
      <w:r>
        <w:rPr>
          <w:sz w:val="24"/>
          <w:szCs w:val="24"/>
        </w:rPr>
        <w:t xml:space="preserve">Home Address: 6090 Rue </w:t>
      </w:r>
      <w:r w:rsidR="00732148">
        <w:rPr>
          <w:sz w:val="24"/>
          <w:szCs w:val="24"/>
        </w:rPr>
        <w:t>d</w:t>
      </w:r>
      <w:r>
        <w:rPr>
          <w:sz w:val="24"/>
          <w:szCs w:val="24"/>
        </w:rPr>
        <w:t xml:space="preserve">es </w:t>
      </w:r>
      <w:proofErr w:type="spellStart"/>
      <w:r>
        <w:rPr>
          <w:sz w:val="24"/>
          <w:szCs w:val="24"/>
        </w:rPr>
        <w:t>Sizerins</w:t>
      </w:r>
      <w:proofErr w:type="spellEnd"/>
      <w:r>
        <w:rPr>
          <w:sz w:val="24"/>
          <w:szCs w:val="24"/>
        </w:rPr>
        <w:t>, Laval, QC H7L 5V2, Canada</w:t>
      </w:r>
    </w:p>
    <w:p w14:paraId="400CE107" w14:textId="6F497E4F" w:rsidR="009F1C18" w:rsidRPr="00BE2C16" w:rsidRDefault="0062407C" w:rsidP="008A5D8C">
      <w:pPr>
        <w:jc w:val="center"/>
        <w:rPr>
          <w:sz w:val="24"/>
          <w:szCs w:val="24"/>
        </w:rPr>
      </w:pPr>
      <w:r w:rsidRPr="00BE2C16">
        <w:rPr>
          <w:sz w:val="24"/>
          <w:szCs w:val="24"/>
        </w:rPr>
        <w:t xml:space="preserve">Email: </w:t>
      </w:r>
      <w:hyperlink r:id="rId5">
        <w:r w:rsidRPr="00BE2C16">
          <w:rPr>
            <w:color w:val="0000FF"/>
            <w:sz w:val="24"/>
            <w:szCs w:val="24"/>
            <w:u w:val="single" w:color="0000FF"/>
          </w:rPr>
          <w:t>nazmul.alam@auw.edu.bd</w:t>
        </w:r>
      </w:hyperlink>
      <w:r w:rsidRPr="00BE2C16">
        <w:rPr>
          <w:color w:val="0000FF"/>
          <w:sz w:val="24"/>
          <w:szCs w:val="24"/>
        </w:rPr>
        <w:t xml:space="preserve">; </w:t>
      </w:r>
      <w:hyperlink r:id="rId6" w:history="1">
        <w:r w:rsidRPr="00BE2C16">
          <w:rPr>
            <w:rStyle w:val="Hyperlink"/>
            <w:spacing w:val="-1"/>
            <w:sz w:val="24"/>
            <w:szCs w:val="24"/>
          </w:rPr>
          <w:t>drnazmulalam@gmail.com</w:t>
        </w:r>
      </w:hyperlink>
    </w:p>
    <w:p w14:paraId="492191B3" w14:textId="1E8EF413" w:rsidR="009F1C18" w:rsidRPr="00BE2C16" w:rsidRDefault="0058520E" w:rsidP="009F1C18">
      <w:pPr>
        <w:rPr>
          <w:sz w:val="24"/>
          <w:szCs w:val="24"/>
        </w:rPr>
      </w:pPr>
      <w:r>
        <w:rPr>
          <w:sz w:val="24"/>
          <w:szCs w:val="24"/>
        </w:rPr>
        <w:t>______________________________________________________________________________</w:t>
      </w:r>
    </w:p>
    <w:p w14:paraId="27DF56CC" w14:textId="77777777" w:rsidR="009F1C18" w:rsidRPr="00BE2C16" w:rsidRDefault="009F1C18" w:rsidP="009F1C18">
      <w:pPr>
        <w:rPr>
          <w:bCs/>
          <w:color w:val="000000"/>
          <w:sz w:val="24"/>
          <w:szCs w:val="24"/>
          <w:lang w:val="en-CA"/>
        </w:rPr>
      </w:pPr>
    </w:p>
    <w:p w14:paraId="5952FAD2" w14:textId="77777777" w:rsidR="004D00E6" w:rsidRPr="00BE2C16" w:rsidRDefault="004D00E6" w:rsidP="004D00E6">
      <w:pPr>
        <w:rPr>
          <w:b/>
          <w:bCs/>
          <w:smallCaps/>
          <w:spacing w:val="5"/>
          <w:sz w:val="24"/>
          <w:szCs w:val="24"/>
          <w:u w:val="single"/>
          <w:lang w:val="en-CA"/>
        </w:rPr>
      </w:pPr>
      <w:r w:rsidRPr="00BE2C16">
        <w:rPr>
          <w:bCs/>
          <w:color w:val="000000"/>
          <w:sz w:val="24"/>
          <w:szCs w:val="24"/>
          <w:lang w:val="en-CA"/>
        </w:rPr>
        <w:t>CAREER HIGHLIGHTS</w:t>
      </w:r>
    </w:p>
    <w:p w14:paraId="51C84D43" w14:textId="2627CC7C" w:rsidR="008503F3" w:rsidRDefault="008503F3" w:rsidP="00AA0792">
      <w:pPr>
        <w:pStyle w:val="ListParagraph"/>
        <w:numPr>
          <w:ilvl w:val="0"/>
          <w:numId w:val="23"/>
        </w:numPr>
        <w:adjustRightInd w:val="0"/>
        <w:rPr>
          <w:color w:val="000000"/>
          <w:sz w:val="24"/>
          <w:szCs w:val="24"/>
          <w:lang w:val="en-CA"/>
        </w:rPr>
      </w:pPr>
      <w:r>
        <w:rPr>
          <w:color w:val="000000"/>
          <w:sz w:val="24"/>
          <w:szCs w:val="24"/>
          <w:lang w:val="en-CA"/>
        </w:rPr>
        <w:t xml:space="preserve">Academic leadership as program director, committee chair </w:t>
      </w:r>
    </w:p>
    <w:p w14:paraId="5F6D2D31" w14:textId="338A0AAD" w:rsidR="004D00E6" w:rsidRPr="00233663" w:rsidRDefault="0098026C" w:rsidP="00AA0792">
      <w:pPr>
        <w:pStyle w:val="ListParagraph"/>
        <w:numPr>
          <w:ilvl w:val="0"/>
          <w:numId w:val="23"/>
        </w:numPr>
        <w:adjustRightInd w:val="0"/>
        <w:rPr>
          <w:color w:val="000000"/>
          <w:sz w:val="24"/>
          <w:szCs w:val="24"/>
          <w:lang w:val="en-CA"/>
        </w:rPr>
      </w:pPr>
      <w:r>
        <w:rPr>
          <w:color w:val="000000"/>
          <w:sz w:val="24"/>
          <w:szCs w:val="24"/>
          <w:lang w:val="en-CA"/>
        </w:rPr>
        <w:t>O</w:t>
      </w:r>
      <w:r w:rsidR="00AA0792" w:rsidRPr="00233663">
        <w:rPr>
          <w:color w:val="000000"/>
          <w:sz w:val="24"/>
          <w:szCs w:val="24"/>
          <w:lang w:val="en-CA"/>
        </w:rPr>
        <w:t>nsite</w:t>
      </w:r>
      <w:r w:rsidR="009F722F" w:rsidRPr="00233663">
        <w:rPr>
          <w:color w:val="000000"/>
          <w:sz w:val="24"/>
          <w:szCs w:val="24"/>
          <w:lang w:val="en-CA"/>
        </w:rPr>
        <w:t xml:space="preserve">, </w:t>
      </w:r>
      <w:r w:rsidR="007343E8" w:rsidRPr="00233663">
        <w:rPr>
          <w:color w:val="000000"/>
          <w:sz w:val="24"/>
          <w:szCs w:val="24"/>
          <w:lang w:val="en-CA"/>
        </w:rPr>
        <w:t xml:space="preserve">online and </w:t>
      </w:r>
      <w:r w:rsidR="009F722F" w:rsidRPr="00233663">
        <w:rPr>
          <w:color w:val="000000"/>
          <w:sz w:val="24"/>
          <w:szCs w:val="24"/>
          <w:lang w:val="en-CA"/>
        </w:rPr>
        <w:t xml:space="preserve">blended </w:t>
      </w:r>
      <w:r w:rsidR="007343E8" w:rsidRPr="00233663">
        <w:rPr>
          <w:color w:val="000000"/>
          <w:sz w:val="24"/>
          <w:szCs w:val="24"/>
          <w:lang w:val="en-CA"/>
        </w:rPr>
        <w:t>teaching</w:t>
      </w:r>
    </w:p>
    <w:p w14:paraId="2995AA25" w14:textId="172C496E" w:rsidR="00AA0792" w:rsidRPr="00132DF6" w:rsidRDefault="0098026C" w:rsidP="00AA0792">
      <w:pPr>
        <w:widowControl/>
        <w:numPr>
          <w:ilvl w:val="0"/>
          <w:numId w:val="23"/>
        </w:numPr>
        <w:autoSpaceDE/>
        <w:autoSpaceDN/>
        <w:ind w:right="225"/>
        <w:rPr>
          <w:color w:val="3B3B3B"/>
          <w:spacing w:val="8"/>
          <w:sz w:val="24"/>
          <w:szCs w:val="24"/>
        </w:rPr>
      </w:pPr>
      <w:r>
        <w:rPr>
          <w:color w:val="3B3B3B"/>
          <w:spacing w:val="8"/>
          <w:sz w:val="24"/>
          <w:szCs w:val="24"/>
        </w:rPr>
        <w:t>C</w:t>
      </w:r>
      <w:proofErr w:type="spellStart"/>
      <w:r w:rsidR="00AA0792" w:rsidRPr="00233663">
        <w:rPr>
          <w:color w:val="000000"/>
          <w:sz w:val="24"/>
          <w:szCs w:val="24"/>
          <w:lang w:val="en-CA"/>
        </w:rPr>
        <w:t>ompetency</w:t>
      </w:r>
      <w:proofErr w:type="spellEnd"/>
      <w:r w:rsidR="00AA0792" w:rsidRPr="00233663">
        <w:rPr>
          <w:color w:val="000000"/>
          <w:sz w:val="24"/>
          <w:szCs w:val="24"/>
          <w:lang w:val="en-CA"/>
        </w:rPr>
        <w:t>-based teaching methodologies</w:t>
      </w:r>
      <w:r w:rsidR="00AA0792" w:rsidRPr="00233663">
        <w:rPr>
          <w:color w:val="3B3B3B"/>
          <w:spacing w:val="8"/>
          <w:sz w:val="24"/>
          <w:szCs w:val="24"/>
        </w:rPr>
        <w:t xml:space="preserve"> </w:t>
      </w:r>
      <w:r w:rsidR="004A7879" w:rsidRPr="00233663">
        <w:rPr>
          <w:color w:val="3B3B3B"/>
          <w:spacing w:val="8"/>
          <w:sz w:val="24"/>
          <w:szCs w:val="24"/>
        </w:rPr>
        <w:t xml:space="preserve">and </w:t>
      </w:r>
      <w:r w:rsidR="00AA0792" w:rsidRPr="00132DF6">
        <w:rPr>
          <w:color w:val="3B3B3B"/>
          <w:spacing w:val="8"/>
          <w:sz w:val="24"/>
          <w:szCs w:val="24"/>
        </w:rPr>
        <w:t xml:space="preserve">web technologies for teaching </w:t>
      </w:r>
    </w:p>
    <w:p w14:paraId="47A20D2E" w14:textId="177B7276" w:rsidR="004A7879" w:rsidRPr="00233663" w:rsidRDefault="0098026C" w:rsidP="00AA0792">
      <w:pPr>
        <w:pStyle w:val="ListParagraph"/>
        <w:numPr>
          <w:ilvl w:val="0"/>
          <w:numId w:val="23"/>
        </w:numPr>
        <w:adjustRightInd w:val="0"/>
        <w:rPr>
          <w:color w:val="000000"/>
          <w:sz w:val="24"/>
          <w:szCs w:val="24"/>
          <w:lang w:val="en-CA"/>
        </w:rPr>
      </w:pPr>
      <w:r>
        <w:rPr>
          <w:color w:val="3B3B3B"/>
          <w:spacing w:val="8"/>
          <w:sz w:val="24"/>
          <w:szCs w:val="24"/>
        </w:rPr>
        <w:t>D</w:t>
      </w:r>
      <w:r w:rsidR="00233663" w:rsidRPr="00233663">
        <w:rPr>
          <w:color w:val="3B3B3B"/>
          <w:spacing w:val="8"/>
          <w:sz w:val="24"/>
          <w:szCs w:val="24"/>
        </w:rPr>
        <w:t>evelop</w:t>
      </w:r>
      <w:r>
        <w:rPr>
          <w:color w:val="3B3B3B"/>
          <w:spacing w:val="8"/>
          <w:sz w:val="24"/>
          <w:szCs w:val="24"/>
        </w:rPr>
        <w:t>ed</w:t>
      </w:r>
      <w:r w:rsidR="00233663" w:rsidRPr="00233663">
        <w:rPr>
          <w:color w:val="3B3B3B"/>
          <w:spacing w:val="8"/>
          <w:sz w:val="24"/>
          <w:szCs w:val="24"/>
        </w:rPr>
        <w:t xml:space="preserve"> public health programs and projects.  </w:t>
      </w:r>
      <w:r w:rsidR="004A7879" w:rsidRPr="00233663">
        <w:rPr>
          <w:color w:val="3B3B3B"/>
          <w:spacing w:val="8"/>
          <w:sz w:val="24"/>
          <w:szCs w:val="24"/>
        </w:rPr>
        <w:t xml:space="preserve"> </w:t>
      </w:r>
    </w:p>
    <w:p w14:paraId="1D17D868" w14:textId="7239FD22" w:rsidR="00D7398E" w:rsidRDefault="00D7398E" w:rsidP="00AA0792">
      <w:pPr>
        <w:pStyle w:val="ListParagraph"/>
        <w:numPr>
          <w:ilvl w:val="0"/>
          <w:numId w:val="23"/>
        </w:numPr>
        <w:adjustRightInd w:val="0"/>
        <w:rPr>
          <w:color w:val="000000"/>
          <w:sz w:val="24"/>
          <w:szCs w:val="24"/>
          <w:lang w:val="en-CA"/>
        </w:rPr>
      </w:pPr>
      <w:r>
        <w:rPr>
          <w:color w:val="000000"/>
          <w:sz w:val="24"/>
          <w:szCs w:val="24"/>
          <w:lang w:val="en-CA"/>
        </w:rPr>
        <w:t xml:space="preserve">Research trajectory covers infectious diseases, reproductive health, health systems  </w:t>
      </w:r>
    </w:p>
    <w:p w14:paraId="0F19548F" w14:textId="13CF91C4" w:rsidR="004D00E6" w:rsidRPr="00233663" w:rsidRDefault="00D7398E" w:rsidP="00AA0792">
      <w:pPr>
        <w:pStyle w:val="ListParagraph"/>
        <w:numPr>
          <w:ilvl w:val="0"/>
          <w:numId w:val="23"/>
        </w:numPr>
        <w:adjustRightInd w:val="0"/>
        <w:rPr>
          <w:color w:val="000000"/>
          <w:sz w:val="24"/>
          <w:szCs w:val="24"/>
          <w:lang w:val="en-CA"/>
        </w:rPr>
      </w:pPr>
      <w:r>
        <w:rPr>
          <w:color w:val="000000"/>
          <w:sz w:val="24"/>
          <w:szCs w:val="24"/>
          <w:lang w:val="en-CA"/>
        </w:rPr>
        <w:t>C</w:t>
      </w:r>
      <w:r w:rsidR="004D00E6" w:rsidRPr="00233663">
        <w:rPr>
          <w:color w:val="000000"/>
          <w:sz w:val="24"/>
          <w:szCs w:val="24"/>
          <w:lang w:val="en-CA"/>
        </w:rPr>
        <w:t>ompetitive research grants</w:t>
      </w:r>
    </w:p>
    <w:p w14:paraId="59CDA0EE" w14:textId="3F28A4EC" w:rsidR="004D00E6" w:rsidRPr="00233663" w:rsidRDefault="00D7398E" w:rsidP="004D00E6">
      <w:pPr>
        <w:pStyle w:val="ListParagraph"/>
        <w:numPr>
          <w:ilvl w:val="0"/>
          <w:numId w:val="23"/>
        </w:numPr>
        <w:adjustRightInd w:val="0"/>
        <w:rPr>
          <w:color w:val="000000"/>
          <w:sz w:val="24"/>
          <w:szCs w:val="24"/>
          <w:lang w:val="en-CA"/>
        </w:rPr>
      </w:pPr>
      <w:r>
        <w:rPr>
          <w:color w:val="000000"/>
          <w:sz w:val="24"/>
          <w:szCs w:val="24"/>
          <w:lang w:val="en-CA"/>
        </w:rPr>
        <w:t>A</w:t>
      </w:r>
      <w:r w:rsidR="004D00E6" w:rsidRPr="00233663">
        <w:rPr>
          <w:color w:val="000000"/>
          <w:sz w:val="24"/>
          <w:szCs w:val="24"/>
          <w:lang w:val="en-CA"/>
        </w:rPr>
        <w:t xml:space="preserve">wards and fellowships for academic excellence </w:t>
      </w:r>
    </w:p>
    <w:p w14:paraId="2D0E3DE8" w14:textId="77777777" w:rsidR="00132DF6" w:rsidRPr="00BE2C16" w:rsidRDefault="00132DF6" w:rsidP="00233663">
      <w:pPr>
        <w:pStyle w:val="ListParagraph"/>
        <w:adjustRightInd w:val="0"/>
        <w:ind w:left="720" w:firstLine="0"/>
        <w:rPr>
          <w:color w:val="000000"/>
          <w:sz w:val="24"/>
          <w:szCs w:val="24"/>
          <w:lang w:val="en-CA"/>
        </w:rPr>
      </w:pPr>
    </w:p>
    <w:p w14:paraId="40A3A008" w14:textId="77777777" w:rsidR="004D00E6" w:rsidRPr="00BE2C16" w:rsidRDefault="004D00E6" w:rsidP="004D00E6">
      <w:pPr>
        <w:rPr>
          <w:sz w:val="24"/>
          <w:szCs w:val="24"/>
          <w:lang w:val="en-CA"/>
        </w:rPr>
      </w:pPr>
    </w:p>
    <w:p w14:paraId="603F1704" w14:textId="77777777" w:rsidR="004D00E6" w:rsidRPr="002A3A63" w:rsidRDefault="004D00E6" w:rsidP="002A3A63">
      <w:pPr>
        <w:pStyle w:val="Heading2"/>
        <w:rPr>
          <w:sz w:val="24"/>
          <w:szCs w:val="24"/>
        </w:rPr>
      </w:pPr>
      <w:r w:rsidRPr="002A3A63">
        <w:rPr>
          <w:sz w:val="24"/>
          <w:szCs w:val="24"/>
        </w:rPr>
        <w:t>EDUCATION</w:t>
      </w:r>
    </w:p>
    <w:p w14:paraId="6F62D28F" w14:textId="77777777" w:rsidR="004D00E6" w:rsidRPr="00BE2C16" w:rsidRDefault="004D00E6" w:rsidP="004D00E6">
      <w:pPr>
        <w:pStyle w:val="BodyText"/>
        <w:rPr>
          <w:lang w:val="en-CA"/>
        </w:rPr>
      </w:pPr>
      <w:r w:rsidRPr="00BE2C16">
        <w:rPr>
          <w:lang w:val="en-CA"/>
        </w:rPr>
        <w:t xml:space="preserve">Doctor of Public Health (Dr.PH), 2008 </w:t>
      </w:r>
      <w:r w:rsidRPr="00BE2C16">
        <w:rPr>
          <w:lang w:val="en-CA"/>
        </w:rPr>
        <w:tab/>
        <w:t>International Health, School of Public Health</w:t>
      </w:r>
    </w:p>
    <w:p w14:paraId="3D34BD8C" w14:textId="77777777" w:rsidR="004D00E6" w:rsidRPr="00BE2C16" w:rsidRDefault="004D00E6" w:rsidP="004D00E6">
      <w:pPr>
        <w:pStyle w:val="BodyText"/>
        <w:rPr>
          <w:lang w:val="en-CA"/>
        </w:rPr>
      </w:pPr>
      <w:r w:rsidRPr="00BE2C16">
        <w:rPr>
          <w:lang w:val="en-CA"/>
        </w:rPr>
        <w:t xml:space="preserve">        </w:t>
      </w:r>
      <w:r w:rsidRPr="00BE2C16">
        <w:rPr>
          <w:lang w:val="en-CA"/>
        </w:rPr>
        <w:tab/>
      </w:r>
      <w:r w:rsidRPr="00BE2C16">
        <w:rPr>
          <w:lang w:val="en-CA"/>
        </w:rPr>
        <w:tab/>
      </w:r>
      <w:r w:rsidRPr="00BE2C16">
        <w:rPr>
          <w:lang w:val="en-CA"/>
        </w:rPr>
        <w:tab/>
      </w:r>
      <w:r w:rsidRPr="00BE2C16">
        <w:rPr>
          <w:lang w:val="en-CA"/>
        </w:rPr>
        <w:tab/>
      </w:r>
      <w:r w:rsidRPr="00BE2C16">
        <w:rPr>
          <w:lang w:val="en-CA"/>
        </w:rPr>
        <w:tab/>
      </w:r>
      <w:r w:rsidRPr="00BE2C16">
        <w:rPr>
          <w:lang w:val="en-CA"/>
        </w:rPr>
        <w:tab/>
        <w:t>University of Alabama at Birmingham, USA</w:t>
      </w:r>
    </w:p>
    <w:p w14:paraId="2B58789B" w14:textId="7C73A6BB" w:rsidR="004D00E6" w:rsidRPr="00BE2C16" w:rsidRDefault="004D00E6" w:rsidP="004D00E6">
      <w:pPr>
        <w:pStyle w:val="BodyText"/>
        <w:rPr>
          <w:lang w:val="en-CA"/>
        </w:rPr>
      </w:pPr>
      <w:r w:rsidRPr="00BE2C16">
        <w:rPr>
          <w:lang w:val="en-CA"/>
        </w:rPr>
        <w:t xml:space="preserve">Master of Public Health (MPH), 2001 </w:t>
      </w:r>
      <w:r w:rsidRPr="00BE2C16">
        <w:rPr>
          <w:lang w:val="en-CA"/>
        </w:rPr>
        <w:tab/>
        <w:t>Epidemiology, School of Public Health</w:t>
      </w:r>
    </w:p>
    <w:p w14:paraId="7C17967D" w14:textId="77777777" w:rsidR="004D00E6" w:rsidRPr="00BE2C16" w:rsidRDefault="004D00E6" w:rsidP="004D00E6">
      <w:pPr>
        <w:pStyle w:val="BodyText"/>
        <w:ind w:firstLine="720"/>
        <w:rPr>
          <w:lang w:val="en-CA"/>
        </w:rPr>
      </w:pPr>
      <w:r w:rsidRPr="00BE2C16">
        <w:rPr>
          <w:lang w:val="en-CA"/>
        </w:rPr>
        <w:tab/>
      </w:r>
      <w:r w:rsidRPr="00BE2C16">
        <w:rPr>
          <w:lang w:val="en-CA"/>
        </w:rPr>
        <w:tab/>
      </w:r>
      <w:r w:rsidRPr="00BE2C16">
        <w:rPr>
          <w:lang w:val="en-CA"/>
        </w:rPr>
        <w:tab/>
      </w:r>
      <w:r w:rsidRPr="00BE2C16">
        <w:rPr>
          <w:lang w:val="en-CA"/>
        </w:rPr>
        <w:tab/>
      </w:r>
      <w:r w:rsidRPr="00BE2C16">
        <w:rPr>
          <w:lang w:val="en-CA"/>
        </w:rPr>
        <w:tab/>
        <w:t xml:space="preserve">University of Alabama at Birmingham, USA      </w:t>
      </w:r>
    </w:p>
    <w:p w14:paraId="2FF544DA" w14:textId="65151CC2" w:rsidR="004D00E6" w:rsidRPr="00BE2C16" w:rsidRDefault="004D00E6" w:rsidP="004D00E6">
      <w:pPr>
        <w:pStyle w:val="BodyText"/>
        <w:tabs>
          <w:tab w:val="left" w:pos="360"/>
        </w:tabs>
        <w:rPr>
          <w:lang w:val="en-CA"/>
        </w:rPr>
      </w:pPr>
      <w:r w:rsidRPr="00BE2C16">
        <w:rPr>
          <w:lang w:val="en-CA"/>
        </w:rPr>
        <w:t>Master of Science (MSc)</w:t>
      </w:r>
      <w:r w:rsidR="002E1AC5" w:rsidRPr="00BE2C16">
        <w:rPr>
          <w:lang w:val="en-CA"/>
        </w:rPr>
        <w:t>,</w:t>
      </w:r>
      <w:r w:rsidRPr="00BE2C16">
        <w:rPr>
          <w:lang w:val="en-CA"/>
        </w:rPr>
        <w:t xml:space="preserve"> 1994 </w:t>
      </w:r>
      <w:r w:rsidRPr="00BE2C16">
        <w:rPr>
          <w:lang w:val="en-CA"/>
        </w:rPr>
        <w:tab/>
      </w:r>
      <w:r w:rsidRPr="00BE2C16">
        <w:rPr>
          <w:lang w:val="en-CA"/>
        </w:rPr>
        <w:tab/>
        <w:t xml:space="preserve">Microbiology, University of Dhaka </w:t>
      </w:r>
    </w:p>
    <w:p w14:paraId="6F5F3A61" w14:textId="77777777" w:rsidR="004D00E6" w:rsidRPr="00BE2C16" w:rsidRDefault="004D00E6" w:rsidP="004D00E6">
      <w:pPr>
        <w:pStyle w:val="BodyText"/>
        <w:tabs>
          <w:tab w:val="left" w:pos="360"/>
        </w:tabs>
        <w:rPr>
          <w:lang w:val="en-CA"/>
        </w:rPr>
      </w:pPr>
      <w:r w:rsidRPr="00BE2C16">
        <w:rPr>
          <w:lang w:val="en-CA"/>
        </w:rPr>
        <w:tab/>
      </w:r>
      <w:r w:rsidRPr="00BE2C16">
        <w:rPr>
          <w:lang w:val="en-CA"/>
        </w:rPr>
        <w:tab/>
      </w:r>
      <w:r w:rsidRPr="00BE2C16">
        <w:rPr>
          <w:lang w:val="en-CA"/>
        </w:rPr>
        <w:tab/>
      </w:r>
      <w:r w:rsidRPr="00BE2C16">
        <w:rPr>
          <w:lang w:val="en-CA"/>
        </w:rPr>
        <w:tab/>
      </w:r>
      <w:r w:rsidRPr="00BE2C16">
        <w:rPr>
          <w:lang w:val="en-CA"/>
        </w:rPr>
        <w:tab/>
      </w:r>
      <w:r w:rsidRPr="00BE2C16">
        <w:rPr>
          <w:lang w:val="en-CA"/>
        </w:rPr>
        <w:tab/>
      </w:r>
      <w:r w:rsidRPr="00BE2C16">
        <w:rPr>
          <w:lang w:val="en-CA"/>
        </w:rPr>
        <w:tab/>
        <w:t>Dhaka, Bangladesh</w:t>
      </w:r>
    </w:p>
    <w:p w14:paraId="334F9D9D" w14:textId="77777777" w:rsidR="004D00E6" w:rsidRPr="00BE2C16" w:rsidRDefault="004D00E6" w:rsidP="004D00E6">
      <w:pPr>
        <w:pStyle w:val="BodyText"/>
        <w:tabs>
          <w:tab w:val="left" w:pos="360"/>
        </w:tabs>
        <w:rPr>
          <w:lang w:val="en-CA"/>
        </w:rPr>
      </w:pPr>
      <w:r w:rsidRPr="00BE2C16">
        <w:rPr>
          <w:lang w:val="en-CA"/>
        </w:rPr>
        <w:t xml:space="preserve">Bachelor of Science (BSc), 1992 </w:t>
      </w:r>
      <w:r w:rsidRPr="00BE2C16">
        <w:rPr>
          <w:lang w:val="en-CA"/>
        </w:rPr>
        <w:tab/>
      </w:r>
      <w:r w:rsidRPr="00BE2C16">
        <w:rPr>
          <w:lang w:val="en-CA"/>
        </w:rPr>
        <w:tab/>
        <w:t>Biological Sciences, University of Dhaka</w:t>
      </w:r>
    </w:p>
    <w:p w14:paraId="105E6BFA" w14:textId="77777777" w:rsidR="004D00E6" w:rsidRPr="00BE2C16" w:rsidRDefault="004D00E6" w:rsidP="004D00E6">
      <w:pPr>
        <w:pStyle w:val="Heading2"/>
        <w:ind w:left="3600" w:firstLine="720"/>
        <w:jc w:val="left"/>
        <w:rPr>
          <w:b w:val="0"/>
          <w:bCs w:val="0"/>
          <w:sz w:val="24"/>
          <w:szCs w:val="24"/>
          <w:u w:val="none"/>
          <w:lang w:val="en-CA"/>
        </w:rPr>
      </w:pPr>
      <w:r w:rsidRPr="00BE2C16">
        <w:rPr>
          <w:b w:val="0"/>
          <w:bCs w:val="0"/>
          <w:sz w:val="24"/>
          <w:szCs w:val="24"/>
          <w:u w:val="none"/>
          <w:lang w:val="en-CA"/>
        </w:rPr>
        <w:t>Dhaka, Bangladesh</w:t>
      </w:r>
    </w:p>
    <w:p w14:paraId="1161046E" w14:textId="77777777" w:rsidR="004D00E6" w:rsidRPr="00BE2C16" w:rsidRDefault="004D00E6" w:rsidP="004D00E6">
      <w:pPr>
        <w:pStyle w:val="Heading2"/>
        <w:rPr>
          <w:sz w:val="24"/>
          <w:szCs w:val="24"/>
          <w:lang w:val="en-CA"/>
        </w:rPr>
      </w:pPr>
    </w:p>
    <w:p w14:paraId="51F3A2B0" w14:textId="77777777" w:rsidR="004D00E6" w:rsidRPr="00BE2C16" w:rsidRDefault="004D00E6" w:rsidP="004D00E6">
      <w:pPr>
        <w:pStyle w:val="Heading2"/>
        <w:rPr>
          <w:sz w:val="24"/>
          <w:szCs w:val="24"/>
          <w:lang w:val="en-CA"/>
        </w:rPr>
      </w:pPr>
    </w:p>
    <w:p w14:paraId="0AB512A8" w14:textId="77777777" w:rsidR="004D00E6" w:rsidRPr="00BE2C16" w:rsidRDefault="004D00E6" w:rsidP="004D00E6">
      <w:pPr>
        <w:pStyle w:val="Heading2"/>
        <w:rPr>
          <w:bCs w:val="0"/>
          <w:kern w:val="28"/>
          <w:sz w:val="24"/>
          <w:szCs w:val="24"/>
          <w:lang w:val="en-CA"/>
        </w:rPr>
      </w:pPr>
      <w:r w:rsidRPr="00BE2C16">
        <w:rPr>
          <w:kern w:val="28"/>
          <w:sz w:val="24"/>
          <w:szCs w:val="24"/>
          <w:lang w:val="en-CA"/>
        </w:rPr>
        <w:t>ACADEMIC APPOINTMENTS</w:t>
      </w:r>
    </w:p>
    <w:p w14:paraId="5F996CE7" w14:textId="77777777" w:rsidR="004D00E6" w:rsidRPr="00BE2C16" w:rsidRDefault="004D00E6" w:rsidP="004D00E6">
      <w:pPr>
        <w:pStyle w:val="Heading3"/>
        <w:shd w:val="clear" w:color="auto" w:fill="FFFFFF"/>
        <w:ind w:left="0"/>
        <w:rPr>
          <w:b w:val="0"/>
          <w:bCs w:val="0"/>
          <w:sz w:val="24"/>
          <w:szCs w:val="24"/>
          <w:lang w:val="en-CA"/>
        </w:rPr>
      </w:pPr>
      <w:r w:rsidRPr="00BE2C16">
        <w:rPr>
          <w:b w:val="0"/>
          <w:bCs w:val="0"/>
          <w:sz w:val="24"/>
          <w:szCs w:val="24"/>
          <w:lang w:val="en-CA"/>
        </w:rPr>
        <w:t xml:space="preserve">Associate Professor: </w:t>
      </w:r>
      <w:proofErr w:type="gramStart"/>
      <w:r w:rsidRPr="00BE2C16">
        <w:rPr>
          <w:b w:val="0"/>
          <w:bCs w:val="0"/>
          <w:sz w:val="24"/>
          <w:szCs w:val="24"/>
          <w:lang w:val="en-CA"/>
        </w:rPr>
        <w:t xml:space="preserve">  :</w:t>
      </w:r>
      <w:proofErr w:type="gramEnd"/>
      <w:r w:rsidRPr="00BE2C16">
        <w:rPr>
          <w:b w:val="0"/>
          <w:bCs w:val="0"/>
          <w:sz w:val="24"/>
          <w:szCs w:val="24"/>
          <w:lang w:val="en-CA"/>
        </w:rPr>
        <w:t xml:space="preserve"> Department of Public Health, Asian University for Women</w:t>
      </w:r>
    </w:p>
    <w:p w14:paraId="1BF3CAC3" w14:textId="77777777" w:rsidR="004D00E6" w:rsidRPr="00BE2C16" w:rsidRDefault="004D00E6" w:rsidP="004D00E6">
      <w:pPr>
        <w:pStyle w:val="Heading3"/>
        <w:shd w:val="clear" w:color="auto" w:fill="FFFFFF"/>
        <w:rPr>
          <w:b w:val="0"/>
          <w:bCs w:val="0"/>
          <w:sz w:val="24"/>
          <w:szCs w:val="24"/>
          <w:lang w:val="en-CA"/>
        </w:rPr>
      </w:pPr>
      <w:r w:rsidRPr="00BE2C16">
        <w:rPr>
          <w:b w:val="0"/>
          <w:bCs w:val="0"/>
          <w:sz w:val="24"/>
          <w:szCs w:val="24"/>
          <w:lang w:val="en-CA"/>
        </w:rPr>
        <w:t xml:space="preserve">       </w:t>
      </w:r>
      <w:r w:rsidRPr="00BE2C16">
        <w:rPr>
          <w:b w:val="0"/>
          <w:bCs w:val="0"/>
          <w:sz w:val="24"/>
          <w:szCs w:val="24"/>
          <w:lang w:val="en-CA"/>
        </w:rPr>
        <w:tab/>
      </w:r>
      <w:r w:rsidRPr="00BE2C16">
        <w:rPr>
          <w:b w:val="0"/>
          <w:bCs w:val="0"/>
          <w:sz w:val="24"/>
          <w:szCs w:val="24"/>
          <w:lang w:val="en-CA"/>
        </w:rPr>
        <w:tab/>
        <w:t xml:space="preserve">  Chittagong, Bangladesh. 2018 -</w:t>
      </w:r>
    </w:p>
    <w:p w14:paraId="72B66371" w14:textId="77777777" w:rsidR="004D00E6" w:rsidRPr="00BE2C16" w:rsidRDefault="004D00E6" w:rsidP="004D00E6">
      <w:pPr>
        <w:pStyle w:val="Heading3"/>
        <w:shd w:val="clear" w:color="auto" w:fill="FFFFFF"/>
        <w:ind w:left="0"/>
        <w:rPr>
          <w:b w:val="0"/>
          <w:bCs w:val="0"/>
          <w:sz w:val="24"/>
          <w:szCs w:val="24"/>
          <w:lang w:val="en-CA"/>
        </w:rPr>
      </w:pPr>
      <w:r w:rsidRPr="00BE2C16">
        <w:rPr>
          <w:b w:val="0"/>
          <w:bCs w:val="0"/>
          <w:sz w:val="24"/>
          <w:szCs w:val="24"/>
          <w:lang w:val="en-CA"/>
        </w:rPr>
        <w:t>Assistant Professor</w:t>
      </w:r>
      <w:r w:rsidRPr="00BE2C16">
        <w:rPr>
          <w:b w:val="0"/>
          <w:bCs w:val="0"/>
          <w:sz w:val="24"/>
          <w:szCs w:val="24"/>
          <w:lang w:val="en-CA"/>
        </w:rPr>
        <w:tab/>
        <w:t>: Department of Public Health, Asian University for Women</w:t>
      </w:r>
    </w:p>
    <w:p w14:paraId="5A11E6A0" w14:textId="77777777" w:rsidR="004D00E6" w:rsidRPr="00BE2C16" w:rsidRDefault="004D00E6" w:rsidP="004D00E6">
      <w:pPr>
        <w:pStyle w:val="Heading3"/>
        <w:shd w:val="clear" w:color="auto" w:fill="FFFFFF"/>
        <w:rPr>
          <w:b w:val="0"/>
          <w:bCs w:val="0"/>
          <w:sz w:val="24"/>
          <w:szCs w:val="24"/>
          <w:lang w:val="en-CA"/>
        </w:rPr>
      </w:pPr>
      <w:r w:rsidRPr="00BE2C16">
        <w:rPr>
          <w:b w:val="0"/>
          <w:bCs w:val="0"/>
          <w:sz w:val="24"/>
          <w:szCs w:val="24"/>
          <w:lang w:val="en-CA"/>
        </w:rPr>
        <w:t xml:space="preserve">       </w:t>
      </w:r>
      <w:r w:rsidRPr="00BE2C16">
        <w:rPr>
          <w:b w:val="0"/>
          <w:bCs w:val="0"/>
          <w:sz w:val="24"/>
          <w:szCs w:val="24"/>
          <w:lang w:val="en-CA"/>
        </w:rPr>
        <w:tab/>
      </w:r>
      <w:r w:rsidRPr="00BE2C16">
        <w:rPr>
          <w:b w:val="0"/>
          <w:bCs w:val="0"/>
          <w:sz w:val="24"/>
          <w:szCs w:val="24"/>
          <w:lang w:val="en-CA"/>
        </w:rPr>
        <w:tab/>
        <w:t xml:space="preserve">  Chittagong, Bangladesh. 2016 – 2018.</w:t>
      </w:r>
    </w:p>
    <w:p w14:paraId="7BC97CA3" w14:textId="1C34A508" w:rsidR="004D00E6" w:rsidRPr="00BE2C16" w:rsidRDefault="004D00E6" w:rsidP="004D00E6">
      <w:pPr>
        <w:pStyle w:val="Heading3"/>
        <w:shd w:val="clear" w:color="auto" w:fill="FFFFFF"/>
        <w:ind w:left="1440" w:hanging="1440"/>
        <w:rPr>
          <w:b w:val="0"/>
          <w:bCs w:val="0"/>
          <w:color w:val="0066CC"/>
          <w:sz w:val="24"/>
          <w:szCs w:val="24"/>
          <w:lang w:val="en-CA"/>
        </w:rPr>
      </w:pPr>
      <w:r w:rsidRPr="00BE2C16">
        <w:rPr>
          <w:b w:val="0"/>
          <w:bCs w:val="0"/>
          <w:sz w:val="24"/>
          <w:szCs w:val="24"/>
          <w:lang w:val="en-CA"/>
        </w:rPr>
        <w:t xml:space="preserve">Assistant Professor   </w:t>
      </w:r>
      <w:r w:rsidRPr="00BE2C16">
        <w:rPr>
          <w:b w:val="0"/>
          <w:bCs w:val="0"/>
          <w:sz w:val="24"/>
          <w:szCs w:val="24"/>
          <w:lang w:val="en-CA"/>
        </w:rPr>
        <w:tab/>
        <w:t xml:space="preserve">: </w:t>
      </w:r>
      <w:proofErr w:type="spellStart"/>
      <w:r w:rsidRPr="00BE2C16">
        <w:rPr>
          <w:b w:val="0"/>
          <w:bCs w:val="0"/>
          <w:sz w:val="24"/>
          <w:szCs w:val="24"/>
          <w:lang w:val="en-CA"/>
        </w:rPr>
        <w:t>Département</w:t>
      </w:r>
      <w:proofErr w:type="spellEnd"/>
      <w:r w:rsidRPr="00BE2C16">
        <w:rPr>
          <w:b w:val="0"/>
          <w:bCs w:val="0"/>
          <w:sz w:val="24"/>
          <w:szCs w:val="24"/>
          <w:lang w:val="en-CA"/>
        </w:rPr>
        <w:t xml:space="preserve"> de </w:t>
      </w:r>
      <w:proofErr w:type="spellStart"/>
      <w:r w:rsidR="00F712C7">
        <w:rPr>
          <w:b w:val="0"/>
          <w:bCs w:val="0"/>
          <w:sz w:val="24"/>
          <w:szCs w:val="24"/>
          <w:lang w:val="en-CA"/>
        </w:rPr>
        <w:t>M</w:t>
      </w:r>
      <w:r w:rsidRPr="00BE2C16">
        <w:rPr>
          <w:b w:val="0"/>
          <w:bCs w:val="0"/>
          <w:sz w:val="24"/>
          <w:szCs w:val="24"/>
          <w:lang w:val="en-CA"/>
        </w:rPr>
        <w:t>édecine</w:t>
      </w:r>
      <w:proofErr w:type="spellEnd"/>
      <w:r w:rsidRPr="00BE2C16">
        <w:rPr>
          <w:b w:val="0"/>
          <w:bCs w:val="0"/>
          <w:sz w:val="24"/>
          <w:szCs w:val="24"/>
          <w:lang w:val="en-CA"/>
        </w:rPr>
        <w:t xml:space="preserve"> </w:t>
      </w:r>
      <w:proofErr w:type="spellStart"/>
      <w:r w:rsidR="00F712C7">
        <w:rPr>
          <w:b w:val="0"/>
          <w:bCs w:val="0"/>
          <w:sz w:val="24"/>
          <w:szCs w:val="24"/>
          <w:lang w:val="en-CA"/>
        </w:rPr>
        <w:t>S</w:t>
      </w:r>
      <w:r w:rsidRPr="00BE2C16">
        <w:rPr>
          <w:b w:val="0"/>
          <w:bCs w:val="0"/>
          <w:sz w:val="24"/>
          <w:szCs w:val="24"/>
          <w:lang w:val="en-CA"/>
        </w:rPr>
        <w:t>ociale</w:t>
      </w:r>
      <w:proofErr w:type="spellEnd"/>
      <w:r w:rsidRPr="00BE2C16">
        <w:rPr>
          <w:b w:val="0"/>
          <w:bCs w:val="0"/>
          <w:sz w:val="24"/>
          <w:szCs w:val="24"/>
          <w:lang w:val="en-CA"/>
        </w:rPr>
        <w:t xml:space="preserve"> et </w:t>
      </w:r>
      <w:proofErr w:type="spellStart"/>
      <w:r w:rsidR="00F712C7">
        <w:rPr>
          <w:b w:val="0"/>
          <w:bCs w:val="0"/>
          <w:sz w:val="24"/>
          <w:szCs w:val="24"/>
          <w:lang w:val="en-CA"/>
        </w:rPr>
        <w:t>P</w:t>
      </w:r>
      <w:r w:rsidRPr="00BE2C16">
        <w:rPr>
          <w:b w:val="0"/>
          <w:bCs w:val="0"/>
          <w:sz w:val="24"/>
          <w:szCs w:val="24"/>
          <w:lang w:val="en-CA"/>
        </w:rPr>
        <w:t>réventive</w:t>
      </w:r>
      <w:proofErr w:type="spellEnd"/>
      <w:r w:rsidRPr="00BE2C16">
        <w:rPr>
          <w:b w:val="0"/>
          <w:bCs w:val="0"/>
          <w:sz w:val="24"/>
          <w:szCs w:val="24"/>
          <w:lang w:val="en-CA"/>
        </w:rPr>
        <w:t xml:space="preserve">, </w:t>
      </w:r>
    </w:p>
    <w:p w14:paraId="7BBF645C" w14:textId="77777777" w:rsidR="004D00E6" w:rsidRPr="00BE2C16" w:rsidRDefault="004D00E6" w:rsidP="004D00E6">
      <w:pPr>
        <w:pStyle w:val="Default"/>
        <w:tabs>
          <w:tab w:val="left" w:pos="720"/>
          <w:tab w:val="left" w:pos="1440"/>
          <w:tab w:val="left" w:pos="2160"/>
          <w:tab w:val="left" w:pos="2880"/>
          <w:tab w:val="left" w:pos="3600"/>
          <w:tab w:val="left" w:pos="4320"/>
          <w:tab w:val="left" w:pos="5040"/>
          <w:tab w:val="left" w:pos="5430"/>
        </w:tabs>
        <w:rPr>
          <w:rFonts w:ascii="Times New Roman" w:hAnsi="Times New Roman"/>
          <w:lang w:val="en-CA"/>
        </w:rPr>
      </w:pPr>
      <w:r w:rsidRPr="00BE2C16">
        <w:rPr>
          <w:rFonts w:ascii="Times New Roman" w:hAnsi="Times New Roman"/>
          <w:lang w:val="en-CA"/>
        </w:rPr>
        <w:t xml:space="preserve">      </w:t>
      </w:r>
      <w:r w:rsidRPr="00BE2C16">
        <w:rPr>
          <w:rFonts w:ascii="Times New Roman" w:hAnsi="Times New Roman"/>
          <w:lang w:val="en-CA"/>
        </w:rPr>
        <w:tab/>
        <w:t xml:space="preserve">  </w:t>
      </w:r>
      <w:r w:rsidRPr="00BE2C16">
        <w:rPr>
          <w:rFonts w:ascii="Times New Roman" w:hAnsi="Times New Roman"/>
          <w:lang w:val="en-CA"/>
        </w:rPr>
        <w:tab/>
      </w:r>
      <w:r w:rsidRPr="00BE2C16">
        <w:rPr>
          <w:rFonts w:ascii="Times New Roman" w:hAnsi="Times New Roman"/>
          <w:lang w:val="en-CA"/>
        </w:rPr>
        <w:tab/>
        <w:t xml:space="preserve">  </w:t>
      </w:r>
      <w:r w:rsidRPr="00BE2C16">
        <w:rPr>
          <w:rFonts w:ascii="Times New Roman" w:hAnsi="Times New Roman"/>
          <w:shd w:val="clear" w:color="auto" w:fill="FFFFFF"/>
          <w:lang w:val="en-CA"/>
        </w:rPr>
        <w:t>Université de Montréal</w:t>
      </w:r>
      <w:r w:rsidRPr="00BE2C16">
        <w:rPr>
          <w:rFonts w:ascii="Times New Roman" w:hAnsi="Times New Roman"/>
          <w:lang w:val="en-CA"/>
        </w:rPr>
        <w:t>, Canada. 2014 – 2016</w:t>
      </w:r>
      <w:r w:rsidRPr="00BE2C16">
        <w:rPr>
          <w:rFonts w:ascii="Times New Roman" w:hAnsi="Times New Roman"/>
          <w:lang w:val="en-CA"/>
        </w:rPr>
        <w:tab/>
      </w:r>
    </w:p>
    <w:p w14:paraId="787A1408" w14:textId="77777777" w:rsidR="004D00E6" w:rsidRPr="00BE2C16" w:rsidRDefault="004D00E6" w:rsidP="004D00E6">
      <w:pPr>
        <w:ind w:left="2127" w:hanging="2127"/>
        <w:rPr>
          <w:sz w:val="24"/>
          <w:szCs w:val="24"/>
          <w:lang w:val="en-CA"/>
        </w:rPr>
      </w:pPr>
      <w:r w:rsidRPr="00BE2C16">
        <w:rPr>
          <w:sz w:val="24"/>
          <w:szCs w:val="24"/>
          <w:lang w:val="en-CA"/>
        </w:rPr>
        <w:t>Adjunct Professor</w:t>
      </w:r>
      <w:r w:rsidRPr="00BE2C16">
        <w:rPr>
          <w:sz w:val="24"/>
          <w:szCs w:val="24"/>
          <w:lang w:val="en-CA"/>
        </w:rPr>
        <w:tab/>
        <w:t xml:space="preserve">: Department of Public Health, American International University (AIUB)           </w:t>
      </w:r>
    </w:p>
    <w:p w14:paraId="7E5F656C" w14:textId="77777777" w:rsidR="004D00E6" w:rsidRPr="00BE2C16" w:rsidRDefault="004D00E6" w:rsidP="004D00E6">
      <w:pPr>
        <w:ind w:left="2127" w:hanging="2127"/>
        <w:rPr>
          <w:sz w:val="24"/>
          <w:szCs w:val="24"/>
          <w:lang w:val="en-CA"/>
        </w:rPr>
      </w:pPr>
      <w:r w:rsidRPr="00BE2C16">
        <w:rPr>
          <w:sz w:val="24"/>
          <w:szCs w:val="24"/>
          <w:lang w:val="en-CA"/>
        </w:rPr>
        <w:tab/>
      </w:r>
      <w:r w:rsidRPr="00BE2C16">
        <w:rPr>
          <w:sz w:val="24"/>
          <w:szCs w:val="24"/>
          <w:lang w:val="en-CA"/>
        </w:rPr>
        <w:tab/>
        <w:t xml:space="preserve">  Dhaka, Bangladesh. 2012- 2016.</w:t>
      </w:r>
    </w:p>
    <w:p w14:paraId="431BC90E" w14:textId="77777777" w:rsidR="004D00E6" w:rsidRPr="00BE2C16" w:rsidRDefault="004D00E6" w:rsidP="004D00E6">
      <w:pPr>
        <w:pStyle w:val="Heading2"/>
        <w:rPr>
          <w:kern w:val="28"/>
          <w:sz w:val="24"/>
          <w:szCs w:val="24"/>
          <w:lang w:val="en-CA"/>
        </w:rPr>
      </w:pPr>
    </w:p>
    <w:p w14:paraId="1BFCFF92" w14:textId="77777777" w:rsidR="004D00E6" w:rsidRPr="00BE2C16" w:rsidRDefault="004D00E6" w:rsidP="004D00E6">
      <w:pPr>
        <w:pStyle w:val="Heading2"/>
        <w:rPr>
          <w:kern w:val="28"/>
          <w:sz w:val="24"/>
          <w:szCs w:val="24"/>
          <w:lang w:val="en-CA"/>
        </w:rPr>
      </w:pPr>
      <w:r w:rsidRPr="00BE2C16">
        <w:rPr>
          <w:kern w:val="28"/>
          <w:sz w:val="24"/>
          <w:szCs w:val="24"/>
          <w:lang w:val="en-CA"/>
        </w:rPr>
        <w:t>RESEARCH APPOINTMENTS</w:t>
      </w:r>
    </w:p>
    <w:p w14:paraId="53E54394" w14:textId="77777777" w:rsidR="004D00E6" w:rsidRPr="00BE2C16" w:rsidRDefault="004D00E6" w:rsidP="004D00E6">
      <w:pPr>
        <w:pStyle w:val="Default"/>
        <w:ind w:left="2160" w:hanging="2160"/>
        <w:rPr>
          <w:rFonts w:ascii="Times New Roman" w:hAnsi="Times New Roman"/>
          <w:lang w:val="en-CA"/>
        </w:rPr>
      </w:pPr>
      <w:r w:rsidRPr="00BE2C16">
        <w:rPr>
          <w:rFonts w:ascii="Times New Roman" w:hAnsi="Times New Roman"/>
          <w:bCs/>
          <w:lang w:val="en-CA"/>
        </w:rPr>
        <w:t>Researcher</w:t>
      </w:r>
      <w:r w:rsidRPr="00BE2C16">
        <w:rPr>
          <w:rFonts w:ascii="Times New Roman" w:hAnsi="Times New Roman"/>
          <w:lang w:val="en-CA"/>
        </w:rPr>
        <w:tab/>
      </w:r>
      <w:r w:rsidRPr="00BE2C16">
        <w:rPr>
          <w:rFonts w:ascii="Times New Roman" w:hAnsi="Times New Roman"/>
          <w:bCs/>
          <w:shd w:val="clear" w:color="auto" w:fill="FFFFFF"/>
          <w:lang w:val="en-CA"/>
        </w:rPr>
        <w:t>University</w:t>
      </w:r>
      <w:r w:rsidRPr="00BE2C16">
        <w:rPr>
          <w:rFonts w:ascii="Times New Roman" w:hAnsi="Times New Roman"/>
          <w:lang w:val="en-CA"/>
        </w:rPr>
        <w:t xml:space="preserve"> of Montreal Hospital Research Centre (CRCHUM), Montreal, Canada.  2014 - 2016.</w:t>
      </w:r>
    </w:p>
    <w:p w14:paraId="1D5E5FCE" w14:textId="21E20473" w:rsidR="004D00E6" w:rsidRPr="00BE2C16" w:rsidRDefault="004D00E6" w:rsidP="004D00E6">
      <w:pPr>
        <w:pStyle w:val="Default"/>
        <w:ind w:left="2160" w:hanging="2160"/>
        <w:rPr>
          <w:rFonts w:ascii="Times New Roman" w:hAnsi="Times New Roman"/>
          <w:lang w:val="en-CA"/>
        </w:rPr>
      </w:pPr>
      <w:r w:rsidRPr="00BE2C16">
        <w:rPr>
          <w:rFonts w:ascii="Times New Roman" w:hAnsi="Times New Roman"/>
          <w:bCs/>
          <w:lang w:val="en-CA"/>
        </w:rPr>
        <w:t>Postdoctoral Fellow</w:t>
      </w:r>
      <w:r w:rsidRPr="00BE2C16">
        <w:rPr>
          <w:rFonts w:ascii="Times New Roman" w:hAnsi="Times New Roman"/>
          <w:lang w:val="en-CA"/>
        </w:rPr>
        <w:tab/>
      </w:r>
      <w:proofErr w:type="spellStart"/>
      <w:r w:rsidRPr="00BE2C16">
        <w:rPr>
          <w:rFonts w:ascii="Times New Roman" w:hAnsi="Times New Roman"/>
          <w:bCs/>
          <w:lang w:val="en-CA"/>
        </w:rPr>
        <w:t>Département</w:t>
      </w:r>
      <w:proofErr w:type="spellEnd"/>
      <w:r w:rsidRPr="00BE2C16">
        <w:rPr>
          <w:rFonts w:ascii="Times New Roman" w:hAnsi="Times New Roman"/>
          <w:bCs/>
          <w:lang w:val="en-CA"/>
        </w:rPr>
        <w:t xml:space="preserve"> de </w:t>
      </w:r>
      <w:proofErr w:type="spellStart"/>
      <w:r w:rsidRPr="00BE2C16">
        <w:rPr>
          <w:rFonts w:ascii="Times New Roman" w:hAnsi="Times New Roman"/>
          <w:bCs/>
          <w:lang w:val="en-CA"/>
        </w:rPr>
        <w:t>médecine</w:t>
      </w:r>
      <w:proofErr w:type="spellEnd"/>
      <w:r w:rsidRPr="00BE2C16">
        <w:rPr>
          <w:rFonts w:ascii="Times New Roman" w:hAnsi="Times New Roman"/>
          <w:bCs/>
          <w:lang w:val="en-CA"/>
        </w:rPr>
        <w:t xml:space="preserve"> </w:t>
      </w:r>
      <w:proofErr w:type="spellStart"/>
      <w:r w:rsidRPr="00BE2C16">
        <w:rPr>
          <w:rFonts w:ascii="Times New Roman" w:hAnsi="Times New Roman"/>
          <w:bCs/>
          <w:lang w:val="en-CA"/>
        </w:rPr>
        <w:t>sociale</w:t>
      </w:r>
      <w:proofErr w:type="spellEnd"/>
      <w:r w:rsidRPr="00BE2C16">
        <w:rPr>
          <w:rFonts w:ascii="Times New Roman" w:hAnsi="Times New Roman"/>
          <w:bCs/>
          <w:lang w:val="en-CA"/>
        </w:rPr>
        <w:t xml:space="preserve"> et </w:t>
      </w:r>
      <w:proofErr w:type="spellStart"/>
      <w:r w:rsidRPr="00BE2C16">
        <w:rPr>
          <w:rFonts w:ascii="Times New Roman" w:hAnsi="Times New Roman"/>
          <w:bCs/>
          <w:lang w:val="en-CA"/>
        </w:rPr>
        <w:t>préventive</w:t>
      </w:r>
      <w:proofErr w:type="spellEnd"/>
      <w:r w:rsidRPr="00BE2C16">
        <w:rPr>
          <w:rFonts w:ascii="Times New Roman" w:hAnsi="Times New Roman"/>
          <w:color w:val="auto"/>
          <w:lang w:val="en-CA"/>
        </w:rPr>
        <w:t xml:space="preserve">, </w:t>
      </w:r>
      <w:r w:rsidRPr="00BE2C16">
        <w:rPr>
          <w:rFonts w:ascii="Times New Roman" w:hAnsi="Times New Roman"/>
          <w:bCs/>
          <w:color w:val="auto"/>
          <w:lang w:val="en-CA"/>
        </w:rPr>
        <w:t xml:space="preserve">École de </w:t>
      </w:r>
      <w:proofErr w:type="spellStart"/>
      <w:r w:rsidRPr="00BE2C16">
        <w:rPr>
          <w:rFonts w:ascii="Times New Roman" w:hAnsi="Times New Roman"/>
          <w:bCs/>
          <w:color w:val="auto"/>
          <w:lang w:val="en-CA"/>
        </w:rPr>
        <w:t>santé</w:t>
      </w:r>
      <w:proofErr w:type="spellEnd"/>
      <w:r w:rsidRPr="00BE2C16">
        <w:rPr>
          <w:rFonts w:ascii="Times New Roman" w:hAnsi="Times New Roman"/>
          <w:bCs/>
          <w:color w:val="auto"/>
          <w:lang w:val="en-CA"/>
        </w:rPr>
        <w:t xml:space="preserve"> </w:t>
      </w:r>
      <w:proofErr w:type="spellStart"/>
      <w:r w:rsidRPr="00BE2C16">
        <w:rPr>
          <w:rFonts w:ascii="Times New Roman" w:hAnsi="Times New Roman"/>
          <w:bCs/>
          <w:color w:val="auto"/>
          <w:lang w:val="en-CA"/>
        </w:rPr>
        <w:t>publique</w:t>
      </w:r>
      <w:proofErr w:type="spellEnd"/>
      <w:r w:rsidRPr="00BE2C16">
        <w:rPr>
          <w:rFonts w:ascii="Times New Roman" w:hAnsi="Times New Roman"/>
          <w:bCs/>
          <w:color w:val="auto"/>
          <w:lang w:val="en-CA"/>
        </w:rPr>
        <w:t xml:space="preserve">, </w:t>
      </w:r>
      <w:r w:rsidRPr="00BE2C16">
        <w:rPr>
          <w:rFonts w:ascii="Times New Roman" w:hAnsi="Times New Roman"/>
          <w:shd w:val="clear" w:color="auto" w:fill="FFFFFF"/>
          <w:lang w:val="en-CA"/>
        </w:rPr>
        <w:t>Université de Montréal</w:t>
      </w:r>
      <w:r w:rsidRPr="00BE2C16">
        <w:rPr>
          <w:rFonts w:ascii="Times New Roman" w:hAnsi="Times New Roman"/>
          <w:lang w:val="en-CA"/>
        </w:rPr>
        <w:t xml:space="preserve">, Canada.  2012 </w:t>
      </w:r>
      <w:r w:rsidR="009F722F">
        <w:rPr>
          <w:rFonts w:ascii="Times New Roman" w:hAnsi="Times New Roman"/>
          <w:lang w:val="en-CA"/>
        </w:rPr>
        <w:t>-</w:t>
      </w:r>
      <w:r w:rsidRPr="00BE2C16">
        <w:rPr>
          <w:rFonts w:ascii="Times New Roman" w:hAnsi="Times New Roman"/>
          <w:lang w:val="en-CA"/>
        </w:rPr>
        <w:t xml:space="preserve"> 2014.</w:t>
      </w:r>
    </w:p>
    <w:p w14:paraId="488E2FE9" w14:textId="5C99C699" w:rsidR="004D00E6" w:rsidRPr="00BE2C16" w:rsidRDefault="004D00E6" w:rsidP="004D00E6">
      <w:pPr>
        <w:spacing w:line="280" w:lineRule="exact"/>
        <w:ind w:left="2160" w:hanging="2160"/>
        <w:rPr>
          <w:sz w:val="24"/>
          <w:szCs w:val="24"/>
          <w:lang w:val="en-CA"/>
        </w:rPr>
      </w:pPr>
      <w:r w:rsidRPr="00BE2C16">
        <w:rPr>
          <w:bCs/>
          <w:sz w:val="24"/>
          <w:szCs w:val="24"/>
          <w:lang w:val="en-CA"/>
        </w:rPr>
        <w:lastRenderedPageBreak/>
        <w:t xml:space="preserve">Associate Scientist </w:t>
      </w:r>
      <w:r w:rsidRPr="00BE2C16">
        <w:rPr>
          <w:sz w:val="24"/>
          <w:szCs w:val="24"/>
          <w:lang w:val="en-CA"/>
        </w:rPr>
        <w:tab/>
        <w:t>Centre for Reproductive Health, International Centre for Diarrheal Diseases Research, Bangladesh (</w:t>
      </w:r>
      <w:proofErr w:type="gramStart"/>
      <w:r w:rsidRPr="00BE2C16">
        <w:rPr>
          <w:sz w:val="24"/>
          <w:szCs w:val="24"/>
          <w:lang w:val="en-CA"/>
        </w:rPr>
        <w:t>ICDDR,B</w:t>
      </w:r>
      <w:proofErr w:type="gramEnd"/>
      <w:r w:rsidRPr="00BE2C16">
        <w:rPr>
          <w:sz w:val="24"/>
          <w:szCs w:val="24"/>
          <w:lang w:val="en-CA"/>
        </w:rPr>
        <w:t xml:space="preserve">) Dhaka, Bangladesh. 2012 </w:t>
      </w:r>
      <w:r w:rsidR="009F722F">
        <w:rPr>
          <w:sz w:val="24"/>
          <w:szCs w:val="24"/>
          <w:lang w:val="en-CA"/>
        </w:rPr>
        <w:t>-</w:t>
      </w:r>
      <w:r w:rsidRPr="00BE2C16">
        <w:rPr>
          <w:sz w:val="24"/>
          <w:szCs w:val="24"/>
          <w:lang w:val="en-CA"/>
        </w:rPr>
        <w:t xml:space="preserve"> 2014.</w:t>
      </w:r>
    </w:p>
    <w:p w14:paraId="11D0E1D4" w14:textId="77777777" w:rsidR="004D00E6" w:rsidRPr="00BE2C16" w:rsidRDefault="004D00E6" w:rsidP="004D00E6">
      <w:pPr>
        <w:spacing w:line="280" w:lineRule="exact"/>
        <w:ind w:left="2160" w:hanging="2160"/>
        <w:rPr>
          <w:sz w:val="24"/>
          <w:szCs w:val="24"/>
          <w:lang w:val="en-CA"/>
        </w:rPr>
      </w:pPr>
      <w:r w:rsidRPr="00BE2C16">
        <w:rPr>
          <w:bCs/>
          <w:sz w:val="24"/>
          <w:szCs w:val="24"/>
          <w:lang w:val="en-CA"/>
        </w:rPr>
        <w:t xml:space="preserve">Epidemiologist </w:t>
      </w:r>
      <w:r w:rsidRPr="00BE2C16">
        <w:rPr>
          <w:sz w:val="24"/>
          <w:szCs w:val="24"/>
          <w:lang w:val="en-CA"/>
        </w:rPr>
        <w:tab/>
        <w:t xml:space="preserve">Centre for Reproductive Health, International Centre for Diarrheal </w:t>
      </w:r>
    </w:p>
    <w:p w14:paraId="15742FE0" w14:textId="77777777" w:rsidR="004D00E6" w:rsidRPr="00BE2C16" w:rsidRDefault="004D00E6" w:rsidP="004D00E6">
      <w:pPr>
        <w:spacing w:line="280" w:lineRule="exact"/>
        <w:ind w:left="2160"/>
        <w:rPr>
          <w:sz w:val="24"/>
          <w:szCs w:val="24"/>
          <w:lang w:val="en-CA"/>
        </w:rPr>
      </w:pPr>
      <w:r w:rsidRPr="00BE2C16">
        <w:rPr>
          <w:sz w:val="24"/>
          <w:szCs w:val="24"/>
          <w:lang w:val="en-CA"/>
        </w:rPr>
        <w:t>Diseases Research, Bangladesh (</w:t>
      </w:r>
      <w:proofErr w:type="gramStart"/>
      <w:r w:rsidRPr="00BE2C16">
        <w:rPr>
          <w:sz w:val="24"/>
          <w:szCs w:val="24"/>
          <w:lang w:val="en-CA"/>
        </w:rPr>
        <w:t>ICDDR,B</w:t>
      </w:r>
      <w:proofErr w:type="gramEnd"/>
      <w:r w:rsidRPr="00BE2C16">
        <w:rPr>
          <w:sz w:val="24"/>
          <w:szCs w:val="24"/>
          <w:lang w:val="en-CA"/>
        </w:rPr>
        <w:t>) Dhaka, Bangladesh. 2011 – 2012.</w:t>
      </w:r>
    </w:p>
    <w:p w14:paraId="255D5E26" w14:textId="77777777" w:rsidR="004D00E6" w:rsidRPr="00BE2C16" w:rsidRDefault="004D00E6" w:rsidP="004D00E6">
      <w:pPr>
        <w:spacing w:line="280" w:lineRule="exact"/>
        <w:rPr>
          <w:sz w:val="24"/>
          <w:szCs w:val="24"/>
          <w:lang w:val="en-CA"/>
        </w:rPr>
      </w:pPr>
      <w:r w:rsidRPr="00BE2C16">
        <w:rPr>
          <w:bCs/>
          <w:sz w:val="24"/>
          <w:szCs w:val="24"/>
          <w:lang w:val="en-CA"/>
        </w:rPr>
        <w:t xml:space="preserve">Senior Investigator </w:t>
      </w:r>
      <w:r w:rsidRPr="00BE2C16">
        <w:rPr>
          <w:bCs/>
          <w:sz w:val="24"/>
          <w:szCs w:val="24"/>
          <w:lang w:val="en-CA"/>
        </w:rPr>
        <w:tab/>
      </w:r>
      <w:r w:rsidRPr="00BE2C16">
        <w:rPr>
          <w:sz w:val="24"/>
          <w:szCs w:val="24"/>
          <w:lang w:val="en-CA"/>
        </w:rPr>
        <w:t xml:space="preserve">Reproductive Health Unit, Public Health Division, </w:t>
      </w:r>
      <w:proofErr w:type="gramStart"/>
      <w:r w:rsidRPr="00BE2C16">
        <w:rPr>
          <w:sz w:val="24"/>
          <w:szCs w:val="24"/>
          <w:lang w:val="en-CA"/>
        </w:rPr>
        <w:t>ICDDR,B</w:t>
      </w:r>
      <w:proofErr w:type="gramEnd"/>
      <w:r w:rsidRPr="00BE2C16">
        <w:rPr>
          <w:sz w:val="24"/>
          <w:szCs w:val="24"/>
          <w:lang w:val="en-CA"/>
        </w:rPr>
        <w:t xml:space="preserve">, </w:t>
      </w:r>
    </w:p>
    <w:p w14:paraId="09F18D02" w14:textId="77777777" w:rsidR="004D00E6" w:rsidRPr="00BE2C16" w:rsidRDefault="004D00E6" w:rsidP="004D00E6">
      <w:pPr>
        <w:spacing w:line="280" w:lineRule="exact"/>
        <w:ind w:left="1407" w:firstLine="720"/>
        <w:rPr>
          <w:sz w:val="24"/>
          <w:szCs w:val="24"/>
          <w:lang w:val="en-CA"/>
        </w:rPr>
      </w:pPr>
      <w:r w:rsidRPr="00BE2C16">
        <w:rPr>
          <w:sz w:val="24"/>
          <w:szCs w:val="24"/>
          <w:lang w:val="en-CA"/>
        </w:rPr>
        <w:t>Dhaka, Bangladesh. 2005 – 2011.</w:t>
      </w:r>
    </w:p>
    <w:p w14:paraId="12BB37DB" w14:textId="77777777" w:rsidR="004D00E6" w:rsidRPr="00BE2C16" w:rsidRDefault="004D00E6" w:rsidP="004D00E6">
      <w:pPr>
        <w:ind w:left="2127" w:hanging="2127"/>
        <w:rPr>
          <w:sz w:val="24"/>
          <w:szCs w:val="24"/>
          <w:lang w:val="en-CA"/>
        </w:rPr>
      </w:pPr>
      <w:r w:rsidRPr="00BE2C16">
        <w:rPr>
          <w:bCs/>
          <w:sz w:val="24"/>
          <w:szCs w:val="24"/>
          <w:lang w:val="en-CA"/>
        </w:rPr>
        <w:t>Research Assistant</w:t>
      </w:r>
      <w:r w:rsidRPr="00BE2C16">
        <w:rPr>
          <w:sz w:val="24"/>
          <w:szCs w:val="24"/>
          <w:lang w:val="en-CA"/>
        </w:rPr>
        <w:t xml:space="preserve"> </w:t>
      </w:r>
      <w:r w:rsidRPr="00BE2C16">
        <w:rPr>
          <w:sz w:val="24"/>
          <w:szCs w:val="24"/>
          <w:lang w:val="en-CA"/>
        </w:rPr>
        <w:tab/>
        <w:t xml:space="preserve">Center for Aging, School of Medicine, University of Alabama at </w:t>
      </w:r>
    </w:p>
    <w:p w14:paraId="335A93E4" w14:textId="77777777" w:rsidR="004D00E6" w:rsidRPr="00BE2C16" w:rsidRDefault="004D00E6" w:rsidP="004D00E6">
      <w:pPr>
        <w:ind w:left="2127" w:hanging="2127"/>
        <w:rPr>
          <w:sz w:val="24"/>
          <w:szCs w:val="24"/>
          <w:lang w:val="en-CA"/>
        </w:rPr>
      </w:pPr>
      <w:r w:rsidRPr="00BE2C16">
        <w:rPr>
          <w:sz w:val="24"/>
          <w:szCs w:val="24"/>
          <w:lang w:val="en-CA"/>
        </w:rPr>
        <w:t xml:space="preserve"> </w:t>
      </w:r>
      <w:r w:rsidRPr="00BE2C16">
        <w:rPr>
          <w:sz w:val="24"/>
          <w:szCs w:val="24"/>
          <w:lang w:val="en-CA"/>
        </w:rPr>
        <w:tab/>
        <w:t>Birmingham, USA. 2005 – 2006.</w:t>
      </w:r>
    </w:p>
    <w:p w14:paraId="34E868AC" w14:textId="77777777" w:rsidR="004D00E6" w:rsidRPr="00BE2C16" w:rsidRDefault="004D00E6" w:rsidP="004D00E6">
      <w:pPr>
        <w:spacing w:line="280" w:lineRule="exact"/>
        <w:rPr>
          <w:sz w:val="24"/>
          <w:szCs w:val="24"/>
          <w:lang w:val="en-CA"/>
        </w:rPr>
      </w:pPr>
      <w:r w:rsidRPr="00BE2C16">
        <w:rPr>
          <w:sz w:val="24"/>
          <w:szCs w:val="24"/>
          <w:lang w:val="en-CA"/>
        </w:rPr>
        <w:t>Research Officer</w:t>
      </w:r>
      <w:r w:rsidRPr="00BE2C16">
        <w:rPr>
          <w:sz w:val="24"/>
          <w:szCs w:val="24"/>
          <w:lang w:val="en-CA"/>
        </w:rPr>
        <w:tab/>
        <w:t xml:space="preserve">Reproductive Health Unit, Public Health Division, </w:t>
      </w:r>
      <w:proofErr w:type="gramStart"/>
      <w:r w:rsidRPr="00BE2C16">
        <w:rPr>
          <w:sz w:val="24"/>
          <w:szCs w:val="24"/>
          <w:lang w:val="en-CA"/>
        </w:rPr>
        <w:t>ICDDR,B</w:t>
      </w:r>
      <w:proofErr w:type="gramEnd"/>
      <w:r w:rsidRPr="00BE2C16">
        <w:rPr>
          <w:sz w:val="24"/>
          <w:szCs w:val="24"/>
          <w:lang w:val="en-CA"/>
        </w:rPr>
        <w:t xml:space="preserve">, </w:t>
      </w:r>
    </w:p>
    <w:p w14:paraId="530455F7" w14:textId="77777777" w:rsidR="004D00E6" w:rsidRPr="00BE2C16" w:rsidRDefault="004D00E6" w:rsidP="004D00E6">
      <w:pPr>
        <w:spacing w:line="280" w:lineRule="exact"/>
        <w:ind w:left="1407" w:firstLine="720"/>
        <w:rPr>
          <w:sz w:val="24"/>
          <w:szCs w:val="24"/>
          <w:lang w:val="en-CA"/>
        </w:rPr>
      </w:pPr>
      <w:r w:rsidRPr="00BE2C16">
        <w:rPr>
          <w:sz w:val="24"/>
          <w:szCs w:val="24"/>
          <w:lang w:val="en-CA"/>
        </w:rPr>
        <w:t>Dhaka, Bangladesh. 1995 - 2005.</w:t>
      </w:r>
    </w:p>
    <w:p w14:paraId="6862C982" w14:textId="77777777" w:rsidR="004D00E6" w:rsidRPr="00BE2C16" w:rsidRDefault="004D00E6" w:rsidP="004D00E6">
      <w:pPr>
        <w:ind w:left="2127" w:hanging="2127"/>
        <w:rPr>
          <w:sz w:val="24"/>
          <w:szCs w:val="24"/>
          <w:lang w:val="en-CA"/>
        </w:rPr>
      </w:pPr>
    </w:p>
    <w:p w14:paraId="30D965D5" w14:textId="77777777" w:rsidR="004D00E6" w:rsidRPr="00BE2C16" w:rsidRDefault="004D00E6" w:rsidP="004D00E6">
      <w:pPr>
        <w:pStyle w:val="Heading2"/>
        <w:rPr>
          <w:bCs w:val="0"/>
          <w:kern w:val="28"/>
          <w:sz w:val="24"/>
          <w:szCs w:val="24"/>
          <w:lang w:val="en-CA"/>
        </w:rPr>
      </w:pPr>
      <w:r w:rsidRPr="00BE2C16">
        <w:rPr>
          <w:kern w:val="28"/>
          <w:sz w:val="24"/>
          <w:szCs w:val="24"/>
          <w:lang w:val="en-CA"/>
        </w:rPr>
        <w:t>FELLOWSHIPS AND AWARDS</w:t>
      </w:r>
    </w:p>
    <w:p w14:paraId="1F245B8C" w14:textId="66E63CDD" w:rsidR="004D00E6" w:rsidRPr="00BE2C16" w:rsidRDefault="004D00E6" w:rsidP="004D00E6">
      <w:pPr>
        <w:widowControl/>
        <w:numPr>
          <w:ilvl w:val="0"/>
          <w:numId w:val="24"/>
        </w:numPr>
        <w:overflowPunct w:val="0"/>
        <w:adjustRightInd w:val="0"/>
        <w:spacing w:line="276" w:lineRule="auto"/>
        <w:jc w:val="both"/>
        <w:textAlignment w:val="baseline"/>
        <w:rPr>
          <w:color w:val="000000" w:themeColor="text1"/>
          <w:sz w:val="24"/>
          <w:szCs w:val="24"/>
          <w:lang w:val="en-CA"/>
        </w:rPr>
      </w:pPr>
      <w:r w:rsidRPr="00BE2C16">
        <w:rPr>
          <w:sz w:val="24"/>
          <w:szCs w:val="24"/>
          <w:shd w:val="clear" w:color="auto" w:fill="FFFFFF"/>
        </w:rPr>
        <w:t>Team Lead, Demographic Health Surveys (DHS) group Fellowship,</w:t>
      </w:r>
      <w:r w:rsidR="00BE2C16" w:rsidRPr="00BE2C16">
        <w:rPr>
          <w:sz w:val="24"/>
          <w:szCs w:val="24"/>
          <w:shd w:val="clear" w:color="auto" w:fill="FFFFFF"/>
        </w:rPr>
        <w:t xml:space="preserve"> </w:t>
      </w:r>
      <w:hyperlink r:id="rId7" w:tooltip="ICF International" w:history="1">
        <w:r w:rsidRPr="00BE2C16">
          <w:rPr>
            <w:rStyle w:val="Hyperlink"/>
            <w:color w:val="000000" w:themeColor="text1"/>
            <w:sz w:val="24"/>
            <w:szCs w:val="24"/>
            <w:u w:val="none"/>
            <w:shd w:val="clear" w:color="auto" w:fill="FFFFFF"/>
          </w:rPr>
          <w:t>ICF International</w:t>
        </w:r>
      </w:hyperlink>
      <w:r w:rsidRPr="00BE2C16">
        <w:rPr>
          <w:color w:val="000000" w:themeColor="text1"/>
          <w:sz w:val="24"/>
          <w:szCs w:val="24"/>
          <w:shd w:val="clear" w:color="auto" w:fill="FFFFFF"/>
        </w:rPr>
        <w:t>/</w:t>
      </w:r>
      <w:hyperlink r:id="rId8" w:tooltip="United States Agency for International Development" w:history="1">
        <w:r w:rsidRPr="00BE2C16">
          <w:rPr>
            <w:rStyle w:val="Hyperlink"/>
            <w:color w:val="000000" w:themeColor="text1"/>
            <w:sz w:val="24"/>
            <w:szCs w:val="24"/>
            <w:u w:val="none"/>
            <w:shd w:val="clear" w:color="auto" w:fill="FFFFFF"/>
          </w:rPr>
          <w:t>United States Agency for International Development</w:t>
        </w:r>
      </w:hyperlink>
      <w:r w:rsidRPr="00BE2C16">
        <w:rPr>
          <w:color w:val="000000" w:themeColor="text1"/>
          <w:sz w:val="24"/>
          <w:szCs w:val="24"/>
          <w:shd w:val="clear" w:color="auto" w:fill="FFFFFF"/>
        </w:rPr>
        <w:t> (</w:t>
      </w:r>
      <w:hyperlink r:id="rId9" w:tooltip="United States Agency for International Development" w:history="1">
        <w:r w:rsidRPr="00BE2C16">
          <w:rPr>
            <w:rStyle w:val="Hyperlink"/>
            <w:color w:val="000000" w:themeColor="text1"/>
            <w:sz w:val="24"/>
            <w:szCs w:val="24"/>
            <w:u w:val="none"/>
            <w:shd w:val="clear" w:color="auto" w:fill="FFFFFF"/>
          </w:rPr>
          <w:t>USAID</w:t>
        </w:r>
      </w:hyperlink>
      <w:r w:rsidRPr="00BE2C16">
        <w:rPr>
          <w:color w:val="000000" w:themeColor="text1"/>
          <w:sz w:val="24"/>
          <w:szCs w:val="24"/>
          <w:shd w:val="clear" w:color="auto" w:fill="FFFFFF"/>
        </w:rPr>
        <w:t>)</w:t>
      </w:r>
      <w:r w:rsidR="005E3F60">
        <w:rPr>
          <w:color w:val="000000" w:themeColor="text1"/>
          <w:sz w:val="24"/>
          <w:szCs w:val="24"/>
          <w:shd w:val="clear" w:color="auto" w:fill="FFFFFF"/>
        </w:rPr>
        <w:t>,</w:t>
      </w:r>
      <w:r w:rsidR="005E3F60" w:rsidRPr="005E3F60">
        <w:rPr>
          <w:sz w:val="24"/>
          <w:szCs w:val="24"/>
          <w:shd w:val="clear" w:color="auto" w:fill="FFFFFF"/>
        </w:rPr>
        <w:t xml:space="preserve"> </w:t>
      </w:r>
      <w:r w:rsidR="005E3F60" w:rsidRPr="00BE2C16">
        <w:rPr>
          <w:sz w:val="24"/>
          <w:szCs w:val="24"/>
          <w:shd w:val="clear" w:color="auto" w:fill="FFFFFF"/>
        </w:rPr>
        <w:t>2020</w:t>
      </w:r>
    </w:p>
    <w:p w14:paraId="50D8C20E" w14:textId="77777777" w:rsidR="004D00E6" w:rsidRPr="00BE2C16" w:rsidRDefault="004D00E6" w:rsidP="004D00E6">
      <w:pPr>
        <w:widowControl/>
        <w:numPr>
          <w:ilvl w:val="0"/>
          <w:numId w:val="24"/>
        </w:numPr>
        <w:overflowPunct w:val="0"/>
        <w:adjustRightInd w:val="0"/>
        <w:spacing w:line="276" w:lineRule="auto"/>
        <w:jc w:val="both"/>
        <w:textAlignment w:val="baseline"/>
        <w:rPr>
          <w:sz w:val="24"/>
          <w:szCs w:val="24"/>
          <w:lang w:val="en-CA"/>
        </w:rPr>
      </w:pPr>
      <w:r w:rsidRPr="00BE2C16">
        <w:rPr>
          <w:sz w:val="24"/>
          <w:szCs w:val="24"/>
          <w:lang w:val="en-CA"/>
        </w:rPr>
        <w:t xml:space="preserve">Global Health Research Capacity Strengthening Program (GHR-CAPS) fellowship for post-doctoral fellowship at the University of Montreal, Canada, 2012. </w:t>
      </w:r>
    </w:p>
    <w:p w14:paraId="269975C5" w14:textId="5190E967" w:rsidR="004D00E6" w:rsidRPr="00BE2C16" w:rsidRDefault="004D00E6" w:rsidP="004D00E6">
      <w:pPr>
        <w:widowControl/>
        <w:numPr>
          <w:ilvl w:val="0"/>
          <w:numId w:val="24"/>
        </w:numPr>
        <w:overflowPunct w:val="0"/>
        <w:adjustRightInd w:val="0"/>
        <w:spacing w:line="276" w:lineRule="auto"/>
        <w:jc w:val="both"/>
        <w:textAlignment w:val="baseline"/>
        <w:rPr>
          <w:sz w:val="24"/>
          <w:szCs w:val="24"/>
          <w:lang w:val="en-CA"/>
        </w:rPr>
      </w:pPr>
      <w:r w:rsidRPr="00BE2C16">
        <w:rPr>
          <w:sz w:val="24"/>
          <w:szCs w:val="24"/>
          <w:lang w:val="en-CA"/>
        </w:rPr>
        <w:t xml:space="preserve">NIH </w:t>
      </w:r>
      <w:r w:rsidR="00277D33" w:rsidRPr="00BE2C16">
        <w:rPr>
          <w:sz w:val="24"/>
          <w:szCs w:val="24"/>
          <w:lang w:val="en-CA"/>
        </w:rPr>
        <w:t>Fogarty</w:t>
      </w:r>
      <w:r w:rsidRPr="00BE2C16">
        <w:rPr>
          <w:sz w:val="24"/>
          <w:szCs w:val="24"/>
          <w:lang w:val="en-CA"/>
        </w:rPr>
        <w:t xml:space="preserve"> International Centre (FIC) fellowship for Doctor of Public Health (DrPH) at the University of Alabama at Birmingham in 2004.   </w:t>
      </w:r>
    </w:p>
    <w:p w14:paraId="6847C282" w14:textId="08942266" w:rsidR="004D00E6" w:rsidRPr="00BE2C16" w:rsidRDefault="004D00E6" w:rsidP="004D00E6">
      <w:pPr>
        <w:widowControl/>
        <w:numPr>
          <w:ilvl w:val="0"/>
          <w:numId w:val="25"/>
        </w:numPr>
        <w:tabs>
          <w:tab w:val="left" w:pos="360"/>
        </w:tabs>
        <w:overflowPunct w:val="0"/>
        <w:adjustRightInd w:val="0"/>
        <w:spacing w:line="276" w:lineRule="auto"/>
        <w:jc w:val="both"/>
        <w:textAlignment w:val="baseline"/>
        <w:rPr>
          <w:sz w:val="24"/>
          <w:szCs w:val="24"/>
          <w:lang w:val="en-CA"/>
        </w:rPr>
      </w:pPr>
      <w:r w:rsidRPr="00BE2C16">
        <w:rPr>
          <w:sz w:val="24"/>
          <w:szCs w:val="24"/>
          <w:lang w:val="en-CA"/>
        </w:rPr>
        <w:t xml:space="preserve">NIH </w:t>
      </w:r>
      <w:r w:rsidR="00277D33" w:rsidRPr="00BE2C16">
        <w:rPr>
          <w:sz w:val="24"/>
          <w:szCs w:val="24"/>
          <w:lang w:val="en-CA"/>
        </w:rPr>
        <w:t>Fogarty</w:t>
      </w:r>
      <w:r w:rsidRPr="00BE2C16">
        <w:rPr>
          <w:sz w:val="24"/>
          <w:szCs w:val="24"/>
          <w:lang w:val="en-CA"/>
        </w:rPr>
        <w:t xml:space="preserve"> International Centre (FIC) fellowship for </w:t>
      </w:r>
      <w:r w:rsidR="007343E8" w:rsidRPr="00BE2C16">
        <w:rPr>
          <w:sz w:val="24"/>
          <w:szCs w:val="24"/>
          <w:lang w:val="en-CA"/>
        </w:rPr>
        <w:t>Master of Public Health</w:t>
      </w:r>
      <w:r w:rsidRPr="00BE2C16">
        <w:rPr>
          <w:sz w:val="24"/>
          <w:szCs w:val="24"/>
          <w:lang w:val="en-CA"/>
        </w:rPr>
        <w:t xml:space="preserve"> (MPH) at the University of Alabama at Birmingham in 2000.   </w:t>
      </w:r>
    </w:p>
    <w:p w14:paraId="23FDDB0E" w14:textId="77777777" w:rsidR="004D00E6" w:rsidRPr="00BE2C16" w:rsidRDefault="004D00E6" w:rsidP="004D00E6">
      <w:pPr>
        <w:widowControl/>
        <w:tabs>
          <w:tab w:val="left" w:pos="360"/>
        </w:tabs>
        <w:overflowPunct w:val="0"/>
        <w:adjustRightInd w:val="0"/>
        <w:spacing w:line="280" w:lineRule="exact"/>
        <w:ind w:left="284"/>
        <w:jc w:val="both"/>
        <w:textAlignment w:val="baseline"/>
        <w:rPr>
          <w:sz w:val="24"/>
          <w:szCs w:val="24"/>
          <w:lang w:val="en-CA"/>
        </w:rPr>
      </w:pPr>
    </w:p>
    <w:p w14:paraId="38ACDCBA" w14:textId="2EC18485" w:rsidR="004D00E6" w:rsidRPr="002A3A63" w:rsidRDefault="004D00E6" w:rsidP="002A3A63">
      <w:pPr>
        <w:pStyle w:val="Heading1"/>
        <w:rPr>
          <w:sz w:val="24"/>
          <w:szCs w:val="24"/>
          <w:u w:val="single"/>
        </w:rPr>
      </w:pPr>
      <w:r w:rsidRPr="002A3A63">
        <w:rPr>
          <w:sz w:val="24"/>
          <w:szCs w:val="24"/>
          <w:u w:val="single"/>
        </w:rPr>
        <w:t>PROFESSIONAL TRAINING</w:t>
      </w:r>
    </w:p>
    <w:p w14:paraId="57A885A8" w14:textId="691EC095" w:rsidR="005E3F60" w:rsidRPr="00E742FE" w:rsidRDefault="005E3F60" w:rsidP="004D00E6">
      <w:pPr>
        <w:widowControl/>
        <w:numPr>
          <w:ilvl w:val="0"/>
          <w:numId w:val="26"/>
        </w:numPr>
        <w:overflowPunct w:val="0"/>
        <w:adjustRightInd w:val="0"/>
        <w:spacing w:after="120"/>
        <w:jc w:val="both"/>
        <w:textAlignment w:val="baseline"/>
        <w:rPr>
          <w:rStyle w:val="leftlink"/>
          <w:rFonts w:eastAsia="SimSun"/>
          <w:sz w:val="24"/>
          <w:szCs w:val="24"/>
        </w:rPr>
      </w:pPr>
      <w:r>
        <w:rPr>
          <w:rStyle w:val="leftlink"/>
          <w:rFonts w:eastAsia="SimSun"/>
          <w:i/>
          <w:iCs/>
          <w:sz w:val="24"/>
          <w:szCs w:val="24"/>
        </w:rPr>
        <w:t xml:space="preserve">Demographic Health Survey (DHS) data </w:t>
      </w:r>
      <w:r w:rsidR="00B4342C">
        <w:rPr>
          <w:rStyle w:val="leftlink"/>
          <w:rFonts w:eastAsia="SimSun"/>
          <w:i/>
          <w:iCs/>
          <w:sz w:val="24"/>
          <w:szCs w:val="24"/>
        </w:rPr>
        <w:t>user’s</w:t>
      </w:r>
      <w:r>
        <w:rPr>
          <w:rStyle w:val="leftlink"/>
          <w:rFonts w:eastAsia="SimSun"/>
          <w:i/>
          <w:iCs/>
          <w:sz w:val="24"/>
          <w:szCs w:val="24"/>
        </w:rPr>
        <w:t xml:space="preserve"> workshop. </w:t>
      </w:r>
      <w:r w:rsidRPr="00E742FE">
        <w:rPr>
          <w:rStyle w:val="leftlink"/>
          <w:rFonts w:eastAsia="SimSun"/>
          <w:sz w:val="24"/>
          <w:szCs w:val="24"/>
        </w:rPr>
        <w:t>February 25- March 06, 202</w:t>
      </w:r>
      <w:r w:rsidR="00464343">
        <w:rPr>
          <w:rStyle w:val="leftlink"/>
          <w:rFonts w:eastAsia="SimSun"/>
          <w:sz w:val="24"/>
          <w:szCs w:val="24"/>
        </w:rPr>
        <w:t>0</w:t>
      </w:r>
      <w:r w:rsidRPr="00E742FE">
        <w:rPr>
          <w:rStyle w:val="leftlink"/>
          <w:rFonts w:eastAsia="SimSun"/>
          <w:sz w:val="24"/>
          <w:szCs w:val="24"/>
        </w:rPr>
        <w:t>. Nairobi, Kenya.</w:t>
      </w:r>
    </w:p>
    <w:p w14:paraId="5A9CAF60" w14:textId="45DB3B32" w:rsidR="004D00E6" w:rsidRPr="00BE2C16" w:rsidRDefault="004D00E6" w:rsidP="004D00E6">
      <w:pPr>
        <w:widowControl/>
        <w:numPr>
          <w:ilvl w:val="0"/>
          <w:numId w:val="26"/>
        </w:numPr>
        <w:overflowPunct w:val="0"/>
        <w:adjustRightInd w:val="0"/>
        <w:spacing w:after="120"/>
        <w:jc w:val="both"/>
        <w:textAlignment w:val="baseline"/>
        <w:rPr>
          <w:rStyle w:val="leftlink"/>
          <w:rFonts w:eastAsia="SimSun"/>
          <w:i/>
          <w:iCs/>
          <w:sz w:val="24"/>
          <w:szCs w:val="24"/>
        </w:rPr>
      </w:pPr>
      <w:r w:rsidRPr="00BE2C16">
        <w:rPr>
          <w:rStyle w:val="leftlink"/>
          <w:rFonts w:eastAsia="SimSun"/>
          <w:i/>
          <w:iCs/>
          <w:sz w:val="24"/>
          <w:szCs w:val="24"/>
          <w:lang w:eastAsia="zh-CN"/>
        </w:rPr>
        <w:t>Competency based teaching methodologies</w:t>
      </w:r>
      <w:r w:rsidRPr="00BE2C16">
        <w:rPr>
          <w:rStyle w:val="leftlink"/>
          <w:rFonts w:eastAsia="SimSun"/>
          <w:sz w:val="24"/>
          <w:szCs w:val="24"/>
          <w:lang w:eastAsia="zh-CN"/>
        </w:rPr>
        <w:t xml:space="preserve"> under the </w:t>
      </w:r>
      <w:r w:rsidRPr="00BE2C16">
        <w:rPr>
          <w:rStyle w:val="leftlink"/>
          <w:rFonts w:eastAsia="SimSun"/>
          <w:i/>
          <w:iCs/>
          <w:sz w:val="24"/>
          <w:szCs w:val="24"/>
          <w:lang w:eastAsia="zh-CN"/>
        </w:rPr>
        <w:t xml:space="preserve">ERASMUS+ Trans4mPH project: July 19-26, 2019. </w:t>
      </w:r>
      <w:r w:rsidRPr="00BE2C16">
        <w:rPr>
          <w:rStyle w:val="leftlink"/>
          <w:rFonts w:eastAsia="SimSun"/>
          <w:sz w:val="24"/>
          <w:szCs w:val="24"/>
          <w:lang w:eastAsia="zh-CN"/>
        </w:rPr>
        <w:t>Institute of Development Studies (IDS), Brighton, England</w:t>
      </w:r>
      <w:r w:rsidR="00E742FE">
        <w:rPr>
          <w:rStyle w:val="leftlink"/>
          <w:rFonts w:eastAsia="SimSun"/>
          <w:sz w:val="24"/>
          <w:szCs w:val="24"/>
          <w:lang w:eastAsia="zh-CN"/>
        </w:rPr>
        <w:t>.</w:t>
      </w:r>
      <w:r w:rsidRPr="00BE2C16">
        <w:rPr>
          <w:rStyle w:val="leftlink"/>
          <w:rFonts w:eastAsia="SimSun"/>
          <w:sz w:val="24"/>
          <w:szCs w:val="24"/>
          <w:lang w:eastAsia="zh-CN"/>
        </w:rPr>
        <w:t xml:space="preserve"> </w:t>
      </w:r>
    </w:p>
    <w:p w14:paraId="4800CD9E" w14:textId="77777777" w:rsidR="004D00E6" w:rsidRPr="00BE2C16" w:rsidRDefault="004D00E6" w:rsidP="004D00E6">
      <w:pPr>
        <w:widowControl/>
        <w:numPr>
          <w:ilvl w:val="0"/>
          <w:numId w:val="26"/>
        </w:numPr>
        <w:overflowPunct w:val="0"/>
        <w:adjustRightInd w:val="0"/>
        <w:spacing w:after="120"/>
        <w:jc w:val="both"/>
        <w:textAlignment w:val="baseline"/>
        <w:rPr>
          <w:rStyle w:val="leftlink"/>
          <w:rFonts w:eastAsia="SimSun"/>
          <w:i/>
          <w:iCs/>
          <w:sz w:val="24"/>
          <w:szCs w:val="24"/>
          <w:lang w:eastAsia="zh-CN"/>
        </w:rPr>
      </w:pPr>
      <w:r w:rsidRPr="00BE2C16">
        <w:rPr>
          <w:rStyle w:val="leftlink"/>
          <w:rFonts w:eastAsia="SimSun"/>
          <w:i/>
          <w:iCs/>
          <w:sz w:val="24"/>
          <w:szCs w:val="24"/>
          <w:lang w:eastAsia="zh-CN"/>
        </w:rPr>
        <w:t>Workshop on ‘Competency based teaching methodologies</w:t>
      </w:r>
      <w:r w:rsidRPr="00BE2C16">
        <w:rPr>
          <w:rStyle w:val="leftlink"/>
          <w:rFonts w:eastAsia="SimSun"/>
          <w:sz w:val="24"/>
          <w:szCs w:val="24"/>
          <w:lang w:eastAsia="zh-CN"/>
        </w:rPr>
        <w:t xml:space="preserve"> under the </w:t>
      </w:r>
      <w:r w:rsidRPr="00BE2C16">
        <w:rPr>
          <w:rStyle w:val="leftlink"/>
          <w:rFonts w:eastAsia="SimSun"/>
          <w:i/>
          <w:iCs/>
          <w:sz w:val="24"/>
          <w:szCs w:val="24"/>
          <w:lang w:eastAsia="zh-CN"/>
        </w:rPr>
        <w:t>ERASMUS+ Trans4mPH project’</w:t>
      </w:r>
      <w:r w:rsidRPr="00BE2C16">
        <w:rPr>
          <w:rStyle w:val="leftlink"/>
          <w:rFonts w:eastAsia="SimSun"/>
          <w:sz w:val="24"/>
          <w:szCs w:val="24"/>
          <w:lang w:eastAsia="zh-CN"/>
        </w:rPr>
        <w:t>: June 7-12, 2019. University of Maastricht (UM), The Netherlands.</w:t>
      </w:r>
      <w:r w:rsidRPr="00BE2C16">
        <w:rPr>
          <w:rStyle w:val="leftlink"/>
          <w:rFonts w:eastAsia="SimSun"/>
          <w:i/>
          <w:iCs/>
          <w:sz w:val="24"/>
          <w:szCs w:val="24"/>
          <w:lang w:eastAsia="zh-CN"/>
        </w:rPr>
        <w:t xml:space="preserve"> </w:t>
      </w:r>
    </w:p>
    <w:p w14:paraId="61DCF4C6" w14:textId="77777777" w:rsidR="004D00E6" w:rsidRPr="00BE2C16" w:rsidRDefault="004D00E6" w:rsidP="004D00E6">
      <w:pPr>
        <w:widowControl/>
        <w:numPr>
          <w:ilvl w:val="0"/>
          <w:numId w:val="26"/>
        </w:numPr>
        <w:overflowPunct w:val="0"/>
        <w:adjustRightInd w:val="0"/>
        <w:spacing w:after="120"/>
        <w:jc w:val="both"/>
        <w:textAlignment w:val="baseline"/>
        <w:rPr>
          <w:rFonts w:eastAsia="SimSun"/>
          <w:sz w:val="24"/>
          <w:szCs w:val="24"/>
        </w:rPr>
      </w:pPr>
      <w:r w:rsidRPr="00BE2C16">
        <w:rPr>
          <w:rStyle w:val="leftlink"/>
          <w:i/>
          <w:color w:val="000000"/>
          <w:sz w:val="24"/>
          <w:szCs w:val="24"/>
        </w:rPr>
        <w:t>Performance management &amp; development system (PMDS):</w:t>
      </w:r>
      <w:r w:rsidRPr="00BE2C16">
        <w:rPr>
          <w:rStyle w:val="leftlink"/>
          <w:color w:val="000000"/>
          <w:sz w:val="24"/>
          <w:szCs w:val="24"/>
        </w:rPr>
        <w:t xml:space="preserve"> December 10, 2008. In service training organized by International Centre for </w:t>
      </w:r>
      <w:proofErr w:type="spellStart"/>
      <w:r w:rsidRPr="00BE2C16">
        <w:rPr>
          <w:rStyle w:val="leftlink"/>
          <w:color w:val="000000"/>
          <w:sz w:val="24"/>
          <w:szCs w:val="24"/>
        </w:rPr>
        <w:t>Diarrhoeal</w:t>
      </w:r>
      <w:proofErr w:type="spellEnd"/>
      <w:r w:rsidRPr="00BE2C16">
        <w:rPr>
          <w:rStyle w:val="leftlink"/>
          <w:color w:val="000000"/>
          <w:sz w:val="24"/>
          <w:szCs w:val="24"/>
        </w:rPr>
        <w:t xml:space="preserve"> Disease Research, Bangladesh, Dhaka, Bangladesh. </w:t>
      </w:r>
    </w:p>
    <w:p w14:paraId="74A7299E" w14:textId="77777777" w:rsidR="004D00E6" w:rsidRPr="00BE2C16" w:rsidRDefault="004D00E6" w:rsidP="004D00E6">
      <w:pPr>
        <w:widowControl/>
        <w:numPr>
          <w:ilvl w:val="0"/>
          <w:numId w:val="26"/>
        </w:numPr>
        <w:overflowPunct w:val="0"/>
        <w:adjustRightInd w:val="0"/>
        <w:spacing w:after="120"/>
        <w:jc w:val="both"/>
        <w:textAlignment w:val="baseline"/>
        <w:rPr>
          <w:rFonts w:eastAsia="SimSun"/>
          <w:i/>
          <w:iCs/>
          <w:sz w:val="24"/>
          <w:szCs w:val="24"/>
          <w:lang w:eastAsia="zh-CN"/>
        </w:rPr>
      </w:pPr>
      <w:r w:rsidRPr="00BE2C16">
        <w:rPr>
          <w:i/>
          <w:sz w:val="24"/>
          <w:szCs w:val="24"/>
        </w:rPr>
        <w:t>Practical grant writing workshop</w:t>
      </w:r>
      <w:r w:rsidRPr="00BE2C16">
        <w:rPr>
          <w:sz w:val="24"/>
          <w:szCs w:val="24"/>
        </w:rPr>
        <w:t xml:space="preserve">: June 09 - 13, 2006 at the University of South Florida, Tampa, Florida, USA. </w:t>
      </w:r>
    </w:p>
    <w:p w14:paraId="4BF47C7F" w14:textId="77777777" w:rsidR="004D00E6" w:rsidRPr="00BE2C16" w:rsidRDefault="004D00E6" w:rsidP="004D00E6">
      <w:pPr>
        <w:widowControl/>
        <w:numPr>
          <w:ilvl w:val="0"/>
          <w:numId w:val="26"/>
        </w:numPr>
        <w:overflowPunct w:val="0"/>
        <w:adjustRightInd w:val="0"/>
        <w:spacing w:after="120"/>
        <w:jc w:val="both"/>
        <w:textAlignment w:val="baseline"/>
        <w:rPr>
          <w:rFonts w:eastAsia="SimSun"/>
          <w:i/>
          <w:iCs/>
          <w:sz w:val="24"/>
          <w:szCs w:val="24"/>
          <w:lang w:eastAsia="zh-CN"/>
        </w:rPr>
      </w:pPr>
      <w:r w:rsidRPr="00BE2C16">
        <w:rPr>
          <w:rFonts w:eastAsia="SimSun"/>
          <w:bCs/>
          <w:iCs/>
          <w:sz w:val="24"/>
          <w:szCs w:val="24"/>
          <w:lang w:eastAsia="zh-CN"/>
        </w:rPr>
        <w:t xml:space="preserve">Online 1.5 credit hours course on ‘Institutional Review Board for Human Use’ in </w:t>
      </w:r>
      <w:r w:rsidRPr="00BE2C16">
        <w:rPr>
          <w:sz w:val="24"/>
          <w:szCs w:val="24"/>
        </w:rPr>
        <w:t>May 2005 at the University of Alabama at Birmingham, USA.</w:t>
      </w:r>
    </w:p>
    <w:p w14:paraId="7D58F5C4" w14:textId="77777777" w:rsidR="004D00E6" w:rsidRPr="00BE2C16" w:rsidRDefault="004D00E6" w:rsidP="004D00E6">
      <w:pPr>
        <w:widowControl/>
        <w:numPr>
          <w:ilvl w:val="0"/>
          <w:numId w:val="26"/>
        </w:numPr>
        <w:overflowPunct w:val="0"/>
        <w:adjustRightInd w:val="0"/>
        <w:spacing w:after="120"/>
        <w:jc w:val="both"/>
        <w:textAlignment w:val="baseline"/>
        <w:rPr>
          <w:rFonts w:eastAsia="SimSun"/>
          <w:i/>
          <w:iCs/>
          <w:sz w:val="24"/>
          <w:szCs w:val="24"/>
          <w:lang w:eastAsia="zh-CN"/>
        </w:rPr>
      </w:pPr>
      <w:r w:rsidRPr="00BE2C16">
        <w:rPr>
          <w:i/>
          <w:sz w:val="24"/>
          <w:szCs w:val="24"/>
        </w:rPr>
        <w:t>Workshop on writing scientific articles:</w:t>
      </w:r>
      <w:r w:rsidRPr="00BE2C16">
        <w:rPr>
          <w:sz w:val="24"/>
          <w:szCs w:val="24"/>
        </w:rPr>
        <w:t xml:space="preserve"> December 10 -19, 2002 at </w:t>
      </w:r>
      <w:proofErr w:type="gramStart"/>
      <w:r w:rsidRPr="00BE2C16">
        <w:rPr>
          <w:sz w:val="24"/>
          <w:szCs w:val="24"/>
        </w:rPr>
        <w:t>ICDDR,B</w:t>
      </w:r>
      <w:proofErr w:type="gramEnd"/>
      <w:r w:rsidRPr="00BE2C16">
        <w:rPr>
          <w:sz w:val="24"/>
          <w:szCs w:val="24"/>
        </w:rPr>
        <w:t xml:space="preserve"> Bangladesh. </w:t>
      </w:r>
    </w:p>
    <w:p w14:paraId="2479FCF2" w14:textId="4D71C479" w:rsidR="004D00E6" w:rsidRPr="00CA76DE" w:rsidRDefault="004D00E6" w:rsidP="004D00E6">
      <w:pPr>
        <w:pStyle w:val="ListParagraph"/>
        <w:widowControl/>
        <w:numPr>
          <w:ilvl w:val="0"/>
          <w:numId w:val="26"/>
        </w:numPr>
        <w:tabs>
          <w:tab w:val="left" w:pos="360"/>
        </w:tabs>
        <w:overflowPunct w:val="0"/>
        <w:adjustRightInd w:val="0"/>
        <w:jc w:val="both"/>
        <w:textAlignment w:val="baseline"/>
        <w:rPr>
          <w:b/>
          <w:sz w:val="24"/>
          <w:szCs w:val="24"/>
        </w:rPr>
      </w:pPr>
      <w:r w:rsidRPr="00BE2C16">
        <w:rPr>
          <w:i/>
          <w:sz w:val="24"/>
          <w:szCs w:val="24"/>
        </w:rPr>
        <w:t>Disease Surveillance: theory and practice</w:t>
      </w:r>
      <w:r w:rsidRPr="00BE2C16">
        <w:rPr>
          <w:sz w:val="24"/>
          <w:szCs w:val="24"/>
        </w:rPr>
        <w:t>: August 11-18, 2001 at Kingston, Jamaica. Jointly organized by the University of Alabama and the University of West Indies.</w:t>
      </w:r>
    </w:p>
    <w:p w14:paraId="77D27FF4" w14:textId="0E09A818" w:rsidR="004D00E6" w:rsidRPr="00CA76DE" w:rsidRDefault="004D00E6" w:rsidP="004D00E6">
      <w:pPr>
        <w:pStyle w:val="ListParagraph"/>
        <w:widowControl/>
        <w:numPr>
          <w:ilvl w:val="0"/>
          <w:numId w:val="26"/>
        </w:numPr>
        <w:tabs>
          <w:tab w:val="left" w:pos="360"/>
        </w:tabs>
        <w:overflowPunct w:val="0"/>
        <w:adjustRightInd w:val="0"/>
        <w:jc w:val="both"/>
        <w:textAlignment w:val="baseline"/>
        <w:rPr>
          <w:b/>
          <w:sz w:val="24"/>
          <w:szCs w:val="24"/>
        </w:rPr>
      </w:pPr>
      <w:r w:rsidRPr="00BE2C16">
        <w:rPr>
          <w:i/>
          <w:sz w:val="24"/>
          <w:szCs w:val="24"/>
        </w:rPr>
        <w:lastRenderedPageBreak/>
        <w:t>Workshop on protection of human subjects in research:</w:t>
      </w:r>
      <w:r w:rsidRPr="00BE2C16">
        <w:rPr>
          <w:sz w:val="24"/>
          <w:szCs w:val="24"/>
        </w:rPr>
        <w:t xml:space="preserve"> January 10, 2001 at the University of Alabama at Birmingham, USA.</w:t>
      </w:r>
    </w:p>
    <w:p w14:paraId="13720469" w14:textId="02D106E6" w:rsidR="004D00E6" w:rsidRPr="004A63F1" w:rsidRDefault="004D00E6" w:rsidP="004D00E6">
      <w:pPr>
        <w:pStyle w:val="ListParagraph"/>
        <w:widowControl/>
        <w:numPr>
          <w:ilvl w:val="0"/>
          <w:numId w:val="26"/>
        </w:numPr>
        <w:tabs>
          <w:tab w:val="left" w:pos="360"/>
        </w:tabs>
        <w:overflowPunct w:val="0"/>
        <w:adjustRightInd w:val="0"/>
        <w:jc w:val="both"/>
        <w:textAlignment w:val="baseline"/>
        <w:rPr>
          <w:sz w:val="24"/>
          <w:szCs w:val="24"/>
        </w:rPr>
      </w:pPr>
      <w:r w:rsidRPr="00BE2C16">
        <w:rPr>
          <w:i/>
          <w:sz w:val="24"/>
          <w:szCs w:val="24"/>
        </w:rPr>
        <w:t>Summer course on Epidemiology and field research methods</w:t>
      </w:r>
      <w:r w:rsidRPr="00BE2C16">
        <w:rPr>
          <w:sz w:val="24"/>
          <w:szCs w:val="24"/>
        </w:rPr>
        <w:t xml:space="preserve">: May 29 - June 16, 2000 at the University of </w:t>
      </w:r>
      <w:proofErr w:type="spellStart"/>
      <w:r w:rsidRPr="00BE2C16">
        <w:rPr>
          <w:sz w:val="24"/>
          <w:szCs w:val="24"/>
        </w:rPr>
        <w:t>Umeå</w:t>
      </w:r>
      <w:proofErr w:type="spellEnd"/>
      <w:r w:rsidRPr="00BE2C16">
        <w:rPr>
          <w:sz w:val="24"/>
          <w:szCs w:val="24"/>
        </w:rPr>
        <w:t xml:space="preserve">, </w:t>
      </w:r>
      <w:proofErr w:type="spellStart"/>
      <w:r w:rsidRPr="00BE2C16">
        <w:rPr>
          <w:sz w:val="24"/>
          <w:szCs w:val="24"/>
        </w:rPr>
        <w:t>Umeå</w:t>
      </w:r>
      <w:proofErr w:type="spellEnd"/>
      <w:r w:rsidRPr="00BE2C16">
        <w:rPr>
          <w:sz w:val="24"/>
          <w:szCs w:val="24"/>
        </w:rPr>
        <w:t>, Sweden.</w:t>
      </w:r>
    </w:p>
    <w:p w14:paraId="1B26F408" w14:textId="512401C3" w:rsidR="004D00E6" w:rsidRPr="00CA76DE" w:rsidRDefault="004D00E6" w:rsidP="004D00E6">
      <w:pPr>
        <w:pStyle w:val="ListParagraph"/>
        <w:widowControl/>
        <w:numPr>
          <w:ilvl w:val="0"/>
          <w:numId w:val="26"/>
        </w:numPr>
        <w:tabs>
          <w:tab w:val="left" w:pos="360"/>
        </w:tabs>
        <w:overflowPunct w:val="0"/>
        <w:adjustRightInd w:val="0"/>
        <w:jc w:val="both"/>
        <w:textAlignment w:val="baseline"/>
        <w:rPr>
          <w:sz w:val="24"/>
          <w:szCs w:val="24"/>
        </w:rPr>
      </w:pPr>
      <w:r w:rsidRPr="00BE2C16">
        <w:rPr>
          <w:i/>
          <w:sz w:val="24"/>
          <w:szCs w:val="24"/>
        </w:rPr>
        <w:t xml:space="preserve">HIV/AIDS peer educator’s training </w:t>
      </w:r>
      <w:proofErr w:type="spellStart"/>
      <w:r w:rsidRPr="00BE2C16">
        <w:rPr>
          <w:i/>
          <w:sz w:val="24"/>
          <w:szCs w:val="24"/>
        </w:rPr>
        <w:t>programme</w:t>
      </w:r>
      <w:proofErr w:type="spellEnd"/>
      <w:r w:rsidRPr="00BE2C16">
        <w:rPr>
          <w:i/>
          <w:sz w:val="24"/>
          <w:szCs w:val="24"/>
        </w:rPr>
        <w:t xml:space="preserve">: </w:t>
      </w:r>
      <w:r w:rsidRPr="00BE2C16">
        <w:rPr>
          <w:sz w:val="24"/>
          <w:szCs w:val="24"/>
        </w:rPr>
        <w:t xml:space="preserve">August 31- September 1, 1998 at the </w:t>
      </w:r>
      <w:proofErr w:type="gramStart"/>
      <w:r w:rsidRPr="00BE2C16">
        <w:rPr>
          <w:sz w:val="24"/>
          <w:szCs w:val="24"/>
        </w:rPr>
        <w:t>ICDDR,B</w:t>
      </w:r>
      <w:proofErr w:type="gramEnd"/>
      <w:r w:rsidRPr="00BE2C16">
        <w:rPr>
          <w:sz w:val="24"/>
          <w:szCs w:val="24"/>
        </w:rPr>
        <w:t>, Bangladesh.</w:t>
      </w:r>
    </w:p>
    <w:p w14:paraId="1F0E42E3" w14:textId="5D566FA6" w:rsidR="004D00E6" w:rsidRPr="00CA76DE" w:rsidRDefault="004D00E6" w:rsidP="004D00E6">
      <w:pPr>
        <w:pStyle w:val="ListParagraph"/>
        <w:widowControl/>
        <w:numPr>
          <w:ilvl w:val="0"/>
          <w:numId w:val="26"/>
        </w:numPr>
        <w:tabs>
          <w:tab w:val="left" w:pos="360"/>
        </w:tabs>
        <w:overflowPunct w:val="0"/>
        <w:adjustRightInd w:val="0"/>
        <w:jc w:val="both"/>
        <w:textAlignment w:val="baseline"/>
        <w:rPr>
          <w:sz w:val="24"/>
          <w:szCs w:val="24"/>
        </w:rPr>
      </w:pPr>
      <w:r w:rsidRPr="00BE2C16">
        <w:rPr>
          <w:i/>
          <w:sz w:val="24"/>
          <w:szCs w:val="24"/>
        </w:rPr>
        <w:t xml:space="preserve">Introductory course on Epidemiology and Biostatistics: </w:t>
      </w:r>
      <w:r w:rsidRPr="00BE2C16">
        <w:rPr>
          <w:sz w:val="24"/>
          <w:szCs w:val="24"/>
        </w:rPr>
        <w:t>February 16 – March 12, 1998, at the ICDDR, B, Bangladesh.</w:t>
      </w:r>
    </w:p>
    <w:p w14:paraId="0128CB7F" w14:textId="77777777" w:rsidR="004D00E6" w:rsidRPr="00BE2C16" w:rsidRDefault="004D00E6" w:rsidP="004D00E6">
      <w:pPr>
        <w:pStyle w:val="ListParagraph"/>
        <w:widowControl/>
        <w:numPr>
          <w:ilvl w:val="0"/>
          <w:numId w:val="26"/>
        </w:numPr>
        <w:tabs>
          <w:tab w:val="left" w:pos="360"/>
        </w:tabs>
        <w:overflowPunct w:val="0"/>
        <w:adjustRightInd w:val="0"/>
        <w:jc w:val="both"/>
        <w:textAlignment w:val="baseline"/>
        <w:rPr>
          <w:sz w:val="24"/>
          <w:szCs w:val="24"/>
        </w:rPr>
      </w:pPr>
      <w:r w:rsidRPr="00BE2C16">
        <w:rPr>
          <w:i/>
          <w:sz w:val="24"/>
          <w:szCs w:val="24"/>
        </w:rPr>
        <w:t>Laboratory diagnostics of RTIs/STIs including molecular techniques</w:t>
      </w:r>
      <w:r w:rsidRPr="00BE2C16">
        <w:rPr>
          <w:sz w:val="24"/>
          <w:szCs w:val="24"/>
        </w:rPr>
        <w:t xml:space="preserve"> like PCR and LCR: October 1997-January 1998 at the London School Hygiene &amp; Tropical Medicine (LSH&amp;TM), UK.</w:t>
      </w:r>
    </w:p>
    <w:p w14:paraId="15137020" w14:textId="77777777" w:rsidR="004D00E6" w:rsidRPr="00BE2C16" w:rsidRDefault="004D00E6" w:rsidP="004D00E6">
      <w:pPr>
        <w:widowControl/>
        <w:tabs>
          <w:tab w:val="left" w:pos="360"/>
        </w:tabs>
        <w:overflowPunct w:val="0"/>
        <w:adjustRightInd w:val="0"/>
        <w:spacing w:line="280" w:lineRule="exact"/>
        <w:ind w:left="284"/>
        <w:jc w:val="both"/>
        <w:textAlignment w:val="baseline"/>
        <w:rPr>
          <w:sz w:val="24"/>
          <w:szCs w:val="24"/>
          <w:lang w:val="en-CA"/>
        </w:rPr>
      </w:pPr>
    </w:p>
    <w:p w14:paraId="25C13CD1" w14:textId="77777777" w:rsidR="004D00E6" w:rsidRPr="00BE2C16" w:rsidRDefault="004D00E6" w:rsidP="004D00E6">
      <w:pPr>
        <w:pStyle w:val="Heading2"/>
        <w:rPr>
          <w:bCs w:val="0"/>
          <w:kern w:val="28"/>
          <w:sz w:val="24"/>
          <w:szCs w:val="24"/>
          <w:lang w:val="en-CA"/>
        </w:rPr>
      </w:pPr>
    </w:p>
    <w:p w14:paraId="1B3100ED" w14:textId="41FD4FED" w:rsidR="00195B8E" w:rsidRPr="00195B8E" w:rsidRDefault="004D00E6" w:rsidP="00195B8E">
      <w:pPr>
        <w:pStyle w:val="Heading2"/>
        <w:rPr>
          <w:kern w:val="28"/>
          <w:sz w:val="24"/>
          <w:szCs w:val="24"/>
          <w:lang w:val="en-CA"/>
        </w:rPr>
      </w:pPr>
      <w:r w:rsidRPr="00BE2C16">
        <w:rPr>
          <w:kern w:val="28"/>
          <w:sz w:val="24"/>
          <w:szCs w:val="24"/>
          <w:lang w:val="en-CA"/>
        </w:rPr>
        <w:t>RESEARCH GRANTS</w:t>
      </w:r>
    </w:p>
    <w:p w14:paraId="4C586716" w14:textId="1F15AA6B" w:rsidR="00437950" w:rsidRPr="006D262C" w:rsidRDefault="00437950" w:rsidP="00437950">
      <w:pPr>
        <w:rPr>
          <w:sz w:val="24"/>
          <w:szCs w:val="24"/>
          <w:lang w:val="en-GB" w:eastAsia="ja-JP"/>
        </w:rPr>
      </w:pPr>
      <w:r>
        <w:rPr>
          <w:lang w:val="en-GB" w:eastAsia="ja-JP"/>
        </w:rPr>
        <w:t xml:space="preserve">- </w:t>
      </w:r>
      <w:r w:rsidRPr="00437950">
        <w:rPr>
          <w:b/>
          <w:bCs/>
          <w:sz w:val="24"/>
          <w:szCs w:val="24"/>
          <w:lang w:val="en-GB" w:eastAsia="ja-JP"/>
        </w:rPr>
        <w:t>KA171: Learning mobility for higher education students and staff.</w:t>
      </w:r>
      <w:r w:rsidRPr="006D262C">
        <w:rPr>
          <w:sz w:val="24"/>
          <w:szCs w:val="24"/>
          <w:lang w:val="en-GB" w:eastAsia="ja-JP"/>
        </w:rPr>
        <w:t xml:space="preserve"> European Union-Erasmus+. January 2023-December 2023. </w:t>
      </w:r>
      <w:r w:rsidRPr="006D262C">
        <w:rPr>
          <w:color w:val="040C28"/>
          <w:sz w:val="24"/>
          <w:szCs w:val="24"/>
        </w:rPr>
        <w:t>€</w:t>
      </w:r>
      <w:r w:rsidRPr="006D262C">
        <w:rPr>
          <w:sz w:val="24"/>
          <w:szCs w:val="24"/>
          <w:lang w:val="en-GB" w:eastAsia="ja-JP"/>
        </w:rPr>
        <w:t>40000</w:t>
      </w:r>
      <w:r w:rsidRPr="006D262C">
        <w:rPr>
          <w:color w:val="000000" w:themeColor="text1"/>
          <w:sz w:val="24"/>
          <w:szCs w:val="24"/>
          <w:lang w:val="en-GB" w:eastAsia="ja-JP"/>
        </w:rPr>
        <w:t xml:space="preserve"> PI: </w:t>
      </w:r>
      <w:proofErr w:type="spellStart"/>
      <w:r w:rsidRPr="006D262C">
        <w:rPr>
          <w:color w:val="000000" w:themeColor="text1"/>
          <w:sz w:val="24"/>
          <w:szCs w:val="24"/>
          <w:lang w:val="en-GB" w:eastAsia="ja-JP"/>
        </w:rPr>
        <w:t>Dr.</w:t>
      </w:r>
      <w:proofErr w:type="spellEnd"/>
      <w:r w:rsidRPr="006D262C">
        <w:rPr>
          <w:color w:val="000000" w:themeColor="text1"/>
          <w:sz w:val="24"/>
          <w:szCs w:val="24"/>
          <w:lang w:val="en-GB" w:eastAsia="ja-JP"/>
        </w:rPr>
        <w:t xml:space="preserve"> </w:t>
      </w:r>
      <w:proofErr w:type="spellStart"/>
      <w:r w:rsidRPr="006D262C">
        <w:rPr>
          <w:color w:val="000000" w:themeColor="text1"/>
          <w:sz w:val="24"/>
          <w:szCs w:val="24"/>
          <w:shd w:val="clear" w:color="auto" w:fill="FFFFFF"/>
        </w:rPr>
        <w:t>Jyoce</w:t>
      </w:r>
      <w:proofErr w:type="spellEnd"/>
      <w:r w:rsidRPr="006D262C">
        <w:rPr>
          <w:color w:val="000000" w:themeColor="text1"/>
          <w:sz w:val="24"/>
          <w:szCs w:val="24"/>
          <w:shd w:val="clear" w:color="auto" w:fill="FFFFFF"/>
        </w:rPr>
        <w:t xml:space="preserve"> L. Brown, Utrecht University, The Netherlands.</w:t>
      </w:r>
    </w:p>
    <w:p w14:paraId="76778DE8" w14:textId="77777777" w:rsidR="00437950" w:rsidRPr="006D262C" w:rsidRDefault="00437950" w:rsidP="00437950">
      <w:pPr>
        <w:shd w:val="clear" w:color="auto" w:fill="FFFFFF"/>
        <w:ind w:firstLine="720"/>
        <w:rPr>
          <w:color w:val="222222"/>
          <w:sz w:val="24"/>
          <w:szCs w:val="24"/>
        </w:rPr>
      </w:pPr>
      <w:r>
        <w:rPr>
          <w:lang w:val="en-GB" w:eastAsia="ja-JP"/>
        </w:rPr>
        <w:t xml:space="preserve">Nazmul </w:t>
      </w:r>
      <w:proofErr w:type="spellStart"/>
      <w:r>
        <w:rPr>
          <w:lang w:val="en-GB" w:eastAsia="ja-JP"/>
        </w:rPr>
        <w:t>Alam</w:t>
      </w:r>
      <w:proofErr w:type="spellEnd"/>
      <w:r w:rsidRPr="006D262C">
        <w:rPr>
          <w:sz w:val="24"/>
          <w:szCs w:val="24"/>
          <w:lang w:val="en-GB" w:eastAsia="ja-JP"/>
        </w:rPr>
        <w:t>: Co-Investigator</w:t>
      </w:r>
    </w:p>
    <w:p w14:paraId="638BF218" w14:textId="77777777" w:rsidR="00437950" w:rsidRPr="006D262C" w:rsidRDefault="00437950" w:rsidP="00437950">
      <w:pPr>
        <w:rPr>
          <w:sz w:val="24"/>
          <w:szCs w:val="24"/>
          <w:lang w:val="en-GB" w:eastAsia="ja-JP"/>
        </w:rPr>
      </w:pPr>
    </w:p>
    <w:p w14:paraId="0AD36374" w14:textId="77777777" w:rsidR="00437950" w:rsidRPr="006D262C" w:rsidRDefault="00437950" w:rsidP="00437950">
      <w:pPr>
        <w:shd w:val="clear" w:color="auto" w:fill="FFFFFF"/>
        <w:rPr>
          <w:color w:val="222222"/>
          <w:sz w:val="24"/>
          <w:szCs w:val="24"/>
        </w:rPr>
      </w:pPr>
      <w:r>
        <w:rPr>
          <w:color w:val="222222"/>
        </w:rPr>
        <w:t xml:space="preserve">- </w:t>
      </w:r>
      <w:r w:rsidRPr="00437950">
        <w:rPr>
          <w:b/>
          <w:bCs/>
          <w:color w:val="222222"/>
          <w:sz w:val="24"/>
          <w:szCs w:val="24"/>
        </w:rPr>
        <w:t>Family caregiver participation in hospital care in Bangladesh: a mixed methods study</w:t>
      </w:r>
      <w:r w:rsidRPr="006D262C">
        <w:rPr>
          <w:color w:val="222222"/>
          <w:sz w:val="24"/>
          <w:szCs w:val="24"/>
        </w:rPr>
        <w:t>. BDT 870,000, January 2022-June 2023. The Netherlands Society for Tropical Medicine and International Health.</w:t>
      </w:r>
    </w:p>
    <w:p w14:paraId="6A9B1FB9" w14:textId="77777777" w:rsidR="00437950" w:rsidRPr="006D262C" w:rsidRDefault="00437950" w:rsidP="00437950">
      <w:pPr>
        <w:shd w:val="clear" w:color="auto" w:fill="FFFFFF"/>
        <w:rPr>
          <w:color w:val="222222"/>
          <w:sz w:val="24"/>
          <w:szCs w:val="24"/>
        </w:rPr>
      </w:pPr>
      <w:r w:rsidRPr="006D262C">
        <w:rPr>
          <w:color w:val="222222"/>
          <w:sz w:val="24"/>
          <w:szCs w:val="24"/>
        </w:rPr>
        <w:t xml:space="preserve">PI: </w:t>
      </w:r>
      <w:r w:rsidRPr="006D262C">
        <w:rPr>
          <w:sz w:val="24"/>
          <w:szCs w:val="24"/>
        </w:rPr>
        <w:t xml:space="preserve">Dr. Michèle van </w:t>
      </w:r>
      <w:proofErr w:type="spellStart"/>
      <w:r w:rsidRPr="006D262C">
        <w:rPr>
          <w:sz w:val="24"/>
          <w:szCs w:val="24"/>
        </w:rPr>
        <w:t>Vugt</w:t>
      </w:r>
      <w:proofErr w:type="spellEnd"/>
      <w:r w:rsidRPr="006D262C">
        <w:rPr>
          <w:sz w:val="24"/>
          <w:szCs w:val="24"/>
        </w:rPr>
        <w:t xml:space="preserve">, Amsterdam University, the Netherlands </w:t>
      </w:r>
    </w:p>
    <w:p w14:paraId="59E7950C" w14:textId="260ECE96" w:rsidR="00437950" w:rsidRDefault="00437950" w:rsidP="008503F3">
      <w:pPr>
        <w:shd w:val="clear" w:color="auto" w:fill="FFFFFF"/>
        <w:ind w:firstLine="720"/>
        <w:rPr>
          <w:color w:val="222222"/>
        </w:rPr>
      </w:pPr>
      <w:r>
        <w:rPr>
          <w:color w:val="222222"/>
        </w:rPr>
        <w:t xml:space="preserve">Nazmul </w:t>
      </w:r>
      <w:proofErr w:type="spellStart"/>
      <w:r>
        <w:rPr>
          <w:color w:val="222222"/>
        </w:rPr>
        <w:t>Alam</w:t>
      </w:r>
      <w:proofErr w:type="spellEnd"/>
      <w:r w:rsidRPr="006D262C">
        <w:rPr>
          <w:color w:val="222222"/>
          <w:sz w:val="24"/>
          <w:szCs w:val="24"/>
        </w:rPr>
        <w:t>: Co-Principal Investigator</w:t>
      </w:r>
    </w:p>
    <w:p w14:paraId="349EAFB1" w14:textId="77777777" w:rsidR="008503F3" w:rsidRPr="008503F3" w:rsidRDefault="008503F3" w:rsidP="008503F3">
      <w:pPr>
        <w:shd w:val="clear" w:color="auto" w:fill="FFFFFF"/>
        <w:ind w:firstLine="720"/>
        <w:rPr>
          <w:color w:val="222222"/>
        </w:rPr>
      </w:pPr>
    </w:p>
    <w:p w14:paraId="244DCE65" w14:textId="77777777" w:rsidR="00437950" w:rsidRDefault="00437950" w:rsidP="00437950">
      <w:pPr>
        <w:shd w:val="clear" w:color="auto" w:fill="FFFFFF"/>
        <w:rPr>
          <w:color w:val="222222"/>
        </w:rPr>
      </w:pPr>
      <w:r>
        <w:rPr>
          <w:rFonts w:eastAsia="Calibri"/>
          <w:color w:val="000000" w:themeColor="text1"/>
        </w:rPr>
        <w:t xml:space="preserve">- </w:t>
      </w:r>
      <w:r w:rsidRPr="00437950">
        <w:rPr>
          <w:rFonts w:eastAsia="Calibri"/>
          <w:b/>
          <w:bCs/>
          <w:color w:val="000000" w:themeColor="text1"/>
          <w:sz w:val="24"/>
          <w:szCs w:val="24"/>
        </w:rPr>
        <w:t>mHealth talk-book intervention to address SRHR issues among tea garden workers in Bangladesh</w:t>
      </w:r>
      <w:r>
        <w:rPr>
          <w:rFonts w:eastAsia="Calibri"/>
          <w:color w:val="000000" w:themeColor="text1"/>
        </w:rPr>
        <w:t>.</w:t>
      </w:r>
      <w:r>
        <w:rPr>
          <w:color w:val="222222"/>
        </w:rPr>
        <w:t xml:space="preserve"> SRHR Innovation grant- </w:t>
      </w:r>
      <w:proofErr w:type="spellStart"/>
      <w:r>
        <w:rPr>
          <w:color w:val="222222"/>
        </w:rPr>
        <w:t>AdSEARCH</w:t>
      </w:r>
      <w:proofErr w:type="spellEnd"/>
      <w:r>
        <w:rPr>
          <w:color w:val="222222"/>
        </w:rPr>
        <w:t xml:space="preserve"> </w:t>
      </w:r>
      <w:proofErr w:type="spellStart"/>
      <w:r>
        <w:rPr>
          <w:color w:val="222222"/>
        </w:rPr>
        <w:t>icddrb</w:t>
      </w:r>
      <w:proofErr w:type="spellEnd"/>
      <w:r>
        <w:rPr>
          <w:color w:val="222222"/>
        </w:rPr>
        <w:t>. $49000. June 2022-2023</w:t>
      </w:r>
    </w:p>
    <w:p w14:paraId="69C8830D" w14:textId="5FDC6B57" w:rsidR="00437950" w:rsidRPr="008503F3" w:rsidRDefault="00437950" w:rsidP="008503F3">
      <w:pPr>
        <w:shd w:val="clear" w:color="auto" w:fill="FFFFFF"/>
        <w:ind w:firstLine="720"/>
        <w:rPr>
          <w:color w:val="222222"/>
          <w:sz w:val="24"/>
          <w:szCs w:val="24"/>
        </w:rPr>
      </w:pPr>
      <w:r>
        <w:rPr>
          <w:color w:val="222222"/>
        </w:rPr>
        <w:t xml:space="preserve">Nazmul </w:t>
      </w:r>
      <w:proofErr w:type="spellStart"/>
      <w:r>
        <w:rPr>
          <w:color w:val="222222"/>
        </w:rPr>
        <w:t>Alam</w:t>
      </w:r>
      <w:proofErr w:type="spellEnd"/>
      <w:r>
        <w:rPr>
          <w:color w:val="222222"/>
        </w:rPr>
        <w:t>: Principal Investigator</w:t>
      </w:r>
    </w:p>
    <w:p w14:paraId="16BDA86E" w14:textId="0F73E575" w:rsidR="004D00E6" w:rsidRPr="00BE2C16" w:rsidRDefault="004D00E6" w:rsidP="004D00E6">
      <w:pPr>
        <w:rPr>
          <w:sz w:val="24"/>
          <w:szCs w:val="24"/>
          <w:lang w:val="en-GB" w:eastAsia="ja-JP"/>
        </w:rPr>
      </w:pPr>
      <w:r w:rsidRPr="00BE2C16">
        <w:rPr>
          <w:b/>
          <w:bCs/>
          <w:sz w:val="24"/>
          <w:szCs w:val="24"/>
          <w:lang w:val="en-GB" w:eastAsia="ja-JP"/>
        </w:rPr>
        <w:t xml:space="preserve">Developing multimedia hub on SRHR at AUW: </w:t>
      </w:r>
      <w:r w:rsidRPr="00BE2C16">
        <w:rPr>
          <w:sz w:val="24"/>
          <w:szCs w:val="24"/>
          <w:lang w:val="en-GB" w:eastAsia="ja-JP"/>
        </w:rPr>
        <w:t>Share-Net International; EU 5000, 03/2022- 02/2023</w:t>
      </w:r>
      <w:r w:rsidRPr="009A578E">
        <w:rPr>
          <w:color w:val="000000" w:themeColor="text1"/>
          <w:sz w:val="24"/>
          <w:szCs w:val="24"/>
          <w:lang w:val="en-GB" w:eastAsia="ja-JP"/>
        </w:rPr>
        <w:t>.</w:t>
      </w:r>
      <w:r w:rsidR="009A578E" w:rsidRPr="009A578E">
        <w:rPr>
          <w:color w:val="000000" w:themeColor="text1"/>
          <w:sz w:val="24"/>
          <w:szCs w:val="24"/>
          <w:lang w:val="en-GB" w:eastAsia="ja-JP"/>
        </w:rPr>
        <w:t xml:space="preserve"> PI: </w:t>
      </w:r>
      <w:proofErr w:type="spellStart"/>
      <w:r w:rsidR="009A578E" w:rsidRPr="009A578E">
        <w:rPr>
          <w:color w:val="000000" w:themeColor="text1"/>
          <w:sz w:val="24"/>
          <w:szCs w:val="24"/>
          <w:lang w:val="en-GB" w:eastAsia="ja-JP"/>
        </w:rPr>
        <w:t>Dr.</w:t>
      </w:r>
      <w:proofErr w:type="spellEnd"/>
      <w:r w:rsidR="009A578E" w:rsidRPr="009A578E">
        <w:rPr>
          <w:color w:val="000000" w:themeColor="text1"/>
          <w:sz w:val="24"/>
          <w:szCs w:val="24"/>
          <w:lang w:val="en-GB" w:eastAsia="ja-JP"/>
        </w:rPr>
        <w:t xml:space="preserve"> </w:t>
      </w:r>
      <w:r w:rsidR="009A578E" w:rsidRPr="009A578E">
        <w:rPr>
          <w:color w:val="000000" w:themeColor="text1"/>
          <w:sz w:val="24"/>
          <w:szCs w:val="24"/>
          <w:shd w:val="clear" w:color="auto" w:fill="FFFFFF"/>
        </w:rPr>
        <w:t xml:space="preserve">Camilla Alay Llamas, Utrecht University, </w:t>
      </w:r>
      <w:r w:rsidR="009A578E">
        <w:rPr>
          <w:color w:val="000000" w:themeColor="text1"/>
          <w:sz w:val="24"/>
          <w:szCs w:val="24"/>
          <w:shd w:val="clear" w:color="auto" w:fill="FFFFFF"/>
        </w:rPr>
        <w:t>T</w:t>
      </w:r>
      <w:r w:rsidR="009A578E" w:rsidRPr="009A578E">
        <w:rPr>
          <w:color w:val="000000" w:themeColor="text1"/>
          <w:sz w:val="24"/>
          <w:szCs w:val="24"/>
          <w:shd w:val="clear" w:color="auto" w:fill="FFFFFF"/>
        </w:rPr>
        <w:t>he Netherlands.</w:t>
      </w:r>
    </w:p>
    <w:p w14:paraId="04F34A70" w14:textId="77777777" w:rsidR="004D00E6" w:rsidRPr="00BE2C16" w:rsidRDefault="004D00E6" w:rsidP="004D00E6">
      <w:pPr>
        <w:ind w:firstLine="720"/>
        <w:rPr>
          <w:sz w:val="24"/>
          <w:szCs w:val="24"/>
          <w:lang w:val="en-GB" w:eastAsia="ja-JP"/>
        </w:rPr>
      </w:pPr>
      <w:r w:rsidRPr="00BE2C16">
        <w:rPr>
          <w:sz w:val="24"/>
          <w:szCs w:val="24"/>
          <w:lang w:val="en-GB" w:eastAsia="ja-JP"/>
        </w:rPr>
        <w:t>Role: Co-Applicant</w:t>
      </w:r>
    </w:p>
    <w:p w14:paraId="047B5015" w14:textId="37A76286" w:rsidR="004D00E6" w:rsidRPr="009A578E" w:rsidRDefault="004D00E6" w:rsidP="004D00E6">
      <w:pPr>
        <w:rPr>
          <w:rStyle w:val="Emphasis"/>
          <w:i w:val="0"/>
          <w:iCs w:val="0"/>
          <w:sz w:val="24"/>
          <w:szCs w:val="24"/>
        </w:rPr>
      </w:pPr>
      <w:r w:rsidRPr="00BE2C16">
        <w:rPr>
          <w:b/>
          <w:bCs/>
          <w:sz w:val="24"/>
          <w:szCs w:val="24"/>
          <w:lang w:val="en-GB" w:eastAsia="ja-JP"/>
        </w:rPr>
        <w:t xml:space="preserve">Capacity strengthening in epidemiology and public health: </w:t>
      </w:r>
      <w:r w:rsidRPr="00BE2C16">
        <w:rPr>
          <w:sz w:val="24"/>
          <w:szCs w:val="24"/>
          <w:lang w:val="en-GB" w:eastAsia="ja-JP"/>
        </w:rPr>
        <w:t xml:space="preserve">The CATAPULT project; Dutch </w:t>
      </w:r>
      <w:proofErr w:type="spellStart"/>
      <w:r w:rsidRPr="00BE2C16">
        <w:rPr>
          <w:rStyle w:val="Emphasis"/>
          <w:sz w:val="24"/>
          <w:szCs w:val="24"/>
          <w:shd w:val="clear" w:color="auto" w:fill="FFFFFF"/>
        </w:rPr>
        <w:t>Nuffic</w:t>
      </w:r>
      <w:proofErr w:type="spellEnd"/>
      <w:r w:rsidRPr="00BE2C16">
        <w:rPr>
          <w:rStyle w:val="Emphasis"/>
          <w:sz w:val="24"/>
          <w:szCs w:val="24"/>
          <w:shd w:val="clear" w:color="auto" w:fill="FFFFFF"/>
        </w:rPr>
        <w:t>: EU 400000; 11/2020 -</w:t>
      </w:r>
      <w:r w:rsidRPr="00BE2C16">
        <w:rPr>
          <w:rStyle w:val="Emphasis"/>
          <w:i w:val="0"/>
          <w:iCs w:val="0"/>
          <w:sz w:val="24"/>
          <w:szCs w:val="24"/>
          <w:shd w:val="clear" w:color="auto" w:fill="FFFFFF"/>
        </w:rPr>
        <w:t>03</w:t>
      </w:r>
      <w:r w:rsidRPr="00BE2C16">
        <w:rPr>
          <w:rStyle w:val="Emphasis"/>
          <w:sz w:val="24"/>
          <w:szCs w:val="24"/>
          <w:shd w:val="clear" w:color="auto" w:fill="FFFFFF"/>
        </w:rPr>
        <w:t>/202</w:t>
      </w:r>
      <w:r w:rsidRPr="00BE2C16">
        <w:rPr>
          <w:rStyle w:val="Emphasis"/>
          <w:i w:val="0"/>
          <w:iCs w:val="0"/>
          <w:sz w:val="24"/>
          <w:szCs w:val="24"/>
          <w:shd w:val="clear" w:color="auto" w:fill="FFFFFF"/>
        </w:rPr>
        <w:t>3</w:t>
      </w:r>
      <w:r w:rsidRPr="00BE2C16">
        <w:rPr>
          <w:rStyle w:val="Emphasis"/>
          <w:sz w:val="24"/>
          <w:szCs w:val="24"/>
          <w:shd w:val="clear" w:color="auto" w:fill="FFFFFF"/>
        </w:rPr>
        <w:t>.</w:t>
      </w:r>
      <w:r w:rsidR="009A578E">
        <w:rPr>
          <w:rStyle w:val="Emphasis"/>
          <w:sz w:val="24"/>
          <w:szCs w:val="24"/>
          <w:shd w:val="clear" w:color="auto" w:fill="FFFFFF"/>
        </w:rPr>
        <w:t xml:space="preserve"> </w:t>
      </w:r>
      <w:r w:rsidR="009A578E" w:rsidRPr="009A578E">
        <w:rPr>
          <w:rStyle w:val="Emphasis"/>
          <w:i w:val="0"/>
          <w:iCs w:val="0"/>
          <w:sz w:val="24"/>
          <w:szCs w:val="24"/>
          <w:shd w:val="clear" w:color="auto" w:fill="FFFFFF"/>
        </w:rPr>
        <w:t xml:space="preserve">PI: </w:t>
      </w:r>
      <w:r w:rsidR="009A578E">
        <w:rPr>
          <w:rStyle w:val="Emphasis"/>
          <w:i w:val="0"/>
          <w:iCs w:val="0"/>
          <w:sz w:val="24"/>
          <w:szCs w:val="24"/>
          <w:shd w:val="clear" w:color="auto" w:fill="FFFFFF"/>
        </w:rPr>
        <w:t xml:space="preserve">Dr. Joyce Browne; Utrecht University, the Netherlands </w:t>
      </w:r>
    </w:p>
    <w:p w14:paraId="09BBDB3F" w14:textId="77777777" w:rsidR="004D00E6" w:rsidRPr="00BE2C16" w:rsidRDefault="004D00E6" w:rsidP="004D00E6">
      <w:pPr>
        <w:ind w:firstLine="720"/>
        <w:rPr>
          <w:rStyle w:val="SelPlus"/>
          <w:rFonts w:ascii="Times New Roman" w:hAnsi="Times New Roman"/>
          <w:bCs/>
          <w:sz w:val="24"/>
          <w:szCs w:val="24"/>
        </w:rPr>
      </w:pPr>
      <w:r w:rsidRPr="00BE2C16">
        <w:rPr>
          <w:rStyle w:val="Emphasis"/>
          <w:b/>
          <w:bCs/>
          <w:sz w:val="24"/>
          <w:szCs w:val="24"/>
          <w:shd w:val="clear" w:color="auto" w:fill="FFFFFF"/>
        </w:rPr>
        <w:t>Role</w:t>
      </w:r>
      <w:r w:rsidRPr="00BE2C16">
        <w:rPr>
          <w:rStyle w:val="Emphasis"/>
          <w:sz w:val="24"/>
          <w:szCs w:val="24"/>
          <w:shd w:val="clear" w:color="auto" w:fill="FFFFFF"/>
        </w:rPr>
        <w:t xml:space="preserve">: Co-Applicant </w:t>
      </w:r>
    </w:p>
    <w:p w14:paraId="06D6BA69" w14:textId="77777777" w:rsidR="004D00E6" w:rsidRPr="00BE2C16" w:rsidRDefault="004D00E6" w:rsidP="004D00E6">
      <w:pPr>
        <w:rPr>
          <w:rStyle w:val="SelPlus"/>
          <w:rFonts w:ascii="Times New Roman" w:hAnsi="Times New Roman"/>
          <w:b w:val="0"/>
          <w:sz w:val="24"/>
          <w:szCs w:val="24"/>
        </w:rPr>
      </w:pPr>
      <w:r w:rsidRPr="00BE2C16">
        <w:rPr>
          <w:rStyle w:val="SelPlus"/>
          <w:rFonts w:ascii="Times New Roman" w:hAnsi="Times New Roman"/>
          <w:sz w:val="24"/>
          <w:szCs w:val="24"/>
        </w:rPr>
        <w:t xml:space="preserve">Erasmus+ grant with BRAC School of Public Health: </w:t>
      </w:r>
      <w:r w:rsidRPr="00BE2C16">
        <w:rPr>
          <w:rStyle w:val="SelPlus"/>
          <w:rFonts w:ascii="Times New Roman" w:hAnsi="Times New Roman"/>
          <w:b w:val="0"/>
          <w:sz w:val="24"/>
          <w:szCs w:val="24"/>
        </w:rPr>
        <w:t xml:space="preserve">EU 999,500 07/2018 to 06/2022 </w:t>
      </w:r>
    </w:p>
    <w:p w14:paraId="76B9FC4C" w14:textId="77777777" w:rsidR="004D00E6" w:rsidRPr="00BE2C16" w:rsidRDefault="004D00E6" w:rsidP="004D00E6">
      <w:pPr>
        <w:ind w:left="720"/>
        <w:rPr>
          <w:rStyle w:val="SelPlus"/>
          <w:rFonts w:ascii="Times New Roman" w:hAnsi="Times New Roman"/>
          <w:b w:val="0"/>
          <w:sz w:val="24"/>
          <w:szCs w:val="24"/>
        </w:rPr>
      </w:pPr>
      <w:r w:rsidRPr="00BE2C16">
        <w:rPr>
          <w:rStyle w:val="SelPlus"/>
          <w:rFonts w:ascii="Times New Roman" w:hAnsi="Times New Roman"/>
          <w:b w:val="0"/>
          <w:sz w:val="24"/>
          <w:szCs w:val="24"/>
        </w:rPr>
        <w:t xml:space="preserve">Project: Transformative Competency-Based Public Health Education for Professional Employability in Bangladesh’s Health Sector. </w:t>
      </w:r>
    </w:p>
    <w:p w14:paraId="5810EB9D" w14:textId="77777777" w:rsidR="004D00E6" w:rsidRPr="00BE2C16" w:rsidRDefault="004D00E6" w:rsidP="004D00E6">
      <w:pPr>
        <w:ind w:firstLine="720"/>
        <w:rPr>
          <w:b/>
          <w:sz w:val="24"/>
          <w:szCs w:val="24"/>
        </w:rPr>
      </w:pPr>
      <w:r w:rsidRPr="00BE2C16">
        <w:rPr>
          <w:rStyle w:val="SelPlus"/>
          <w:rFonts w:ascii="Times New Roman" w:hAnsi="Times New Roman"/>
          <w:b w:val="0"/>
          <w:sz w:val="24"/>
          <w:szCs w:val="24"/>
        </w:rPr>
        <w:t>Role: Co-Applicant</w:t>
      </w:r>
    </w:p>
    <w:p w14:paraId="1C2BD78E" w14:textId="77777777" w:rsidR="004D00E6" w:rsidRPr="00BE2C16" w:rsidRDefault="004D00E6" w:rsidP="004D00E6">
      <w:pPr>
        <w:rPr>
          <w:sz w:val="24"/>
          <w:szCs w:val="24"/>
          <w:lang w:val="en-CA"/>
        </w:rPr>
      </w:pPr>
      <w:r w:rsidRPr="00BE2C16">
        <w:rPr>
          <w:b/>
          <w:bCs/>
          <w:sz w:val="24"/>
          <w:szCs w:val="24"/>
          <w:lang w:val="en-CA"/>
        </w:rPr>
        <w:t>Queen Elizabeth II Diamond Jubilee Scholarship Grant</w:t>
      </w:r>
      <w:r w:rsidRPr="00BE2C16">
        <w:rPr>
          <w:sz w:val="24"/>
          <w:szCs w:val="24"/>
          <w:lang w:val="en-CA"/>
        </w:rPr>
        <w:t xml:space="preserve">: University of Montreal CAD </w:t>
      </w:r>
    </w:p>
    <w:p w14:paraId="58F91D2E" w14:textId="77777777" w:rsidR="004D00E6" w:rsidRPr="00BE2C16" w:rsidRDefault="004D00E6" w:rsidP="004D00E6">
      <w:pPr>
        <w:rPr>
          <w:sz w:val="24"/>
          <w:szCs w:val="24"/>
          <w:lang w:val="en-CA"/>
        </w:rPr>
      </w:pPr>
      <w:r w:rsidRPr="00BE2C16">
        <w:rPr>
          <w:sz w:val="24"/>
          <w:szCs w:val="24"/>
          <w:lang w:val="en-CA"/>
        </w:rPr>
        <w:tab/>
        <w:t>500,000; 04/2015 to 04/2018.</w:t>
      </w:r>
    </w:p>
    <w:p w14:paraId="67E14932" w14:textId="77777777" w:rsidR="004D00E6" w:rsidRPr="00BE2C16" w:rsidRDefault="004D00E6" w:rsidP="004D00E6">
      <w:pPr>
        <w:ind w:left="720"/>
        <w:rPr>
          <w:sz w:val="24"/>
          <w:szCs w:val="24"/>
          <w:lang w:val="en-CA"/>
        </w:rPr>
      </w:pPr>
      <w:r w:rsidRPr="00BE2C16">
        <w:rPr>
          <w:sz w:val="24"/>
          <w:szCs w:val="24"/>
          <w:lang w:val="en-CA"/>
        </w:rPr>
        <w:t xml:space="preserve">Project: Partnerships for global health leadership in a bilingual Commonwealth. </w:t>
      </w:r>
    </w:p>
    <w:p w14:paraId="48C1FB0D" w14:textId="77777777" w:rsidR="004D00E6" w:rsidRPr="00BE2C16" w:rsidRDefault="004D00E6" w:rsidP="004D00E6">
      <w:pPr>
        <w:ind w:firstLine="720"/>
        <w:rPr>
          <w:bCs/>
          <w:sz w:val="24"/>
          <w:szCs w:val="24"/>
          <w:lang w:val="en-CA"/>
        </w:rPr>
      </w:pPr>
      <w:r w:rsidRPr="00BE2C16">
        <w:rPr>
          <w:bCs/>
          <w:sz w:val="24"/>
          <w:szCs w:val="24"/>
          <w:lang w:val="en-CA"/>
        </w:rPr>
        <w:t xml:space="preserve">Role: Co-Applicant </w:t>
      </w:r>
    </w:p>
    <w:p w14:paraId="54C8ED2D" w14:textId="77777777" w:rsidR="004D00E6" w:rsidRPr="00BE2C16" w:rsidRDefault="004D00E6" w:rsidP="004D00E6">
      <w:pPr>
        <w:tabs>
          <w:tab w:val="left" w:pos="360"/>
        </w:tabs>
        <w:rPr>
          <w:sz w:val="24"/>
          <w:szCs w:val="24"/>
          <w:lang w:val="en-CA"/>
        </w:rPr>
      </w:pPr>
      <w:r w:rsidRPr="00BE2C16">
        <w:rPr>
          <w:b/>
          <w:bCs/>
          <w:sz w:val="24"/>
          <w:szCs w:val="24"/>
          <w:lang w:val="en-CA"/>
        </w:rPr>
        <w:t>Grand Challenge Canada Stars in Global Health</w:t>
      </w:r>
      <w:r w:rsidRPr="00BE2C16">
        <w:rPr>
          <w:sz w:val="24"/>
          <w:szCs w:val="24"/>
          <w:lang w:val="en-CA"/>
        </w:rPr>
        <w:t xml:space="preserve"> CAD 113,000</w:t>
      </w:r>
      <w:r w:rsidRPr="00BE2C16">
        <w:rPr>
          <w:sz w:val="24"/>
          <w:szCs w:val="24"/>
          <w:lang w:val="en-CA"/>
        </w:rPr>
        <w:tab/>
        <w:t>4/2013 to 12/2014</w:t>
      </w:r>
      <w:r w:rsidRPr="00BE2C16">
        <w:rPr>
          <w:sz w:val="24"/>
          <w:szCs w:val="24"/>
          <w:lang w:val="en-CA"/>
        </w:rPr>
        <w:tab/>
        <w:t xml:space="preserve"> </w:t>
      </w:r>
    </w:p>
    <w:p w14:paraId="3B3FADD1" w14:textId="77777777" w:rsidR="004D00E6" w:rsidRPr="00BE2C16" w:rsidRDefault="004D00E6" w:rsidP="004D00E6">
      <w:pPr>
        <w:tabs>
          <w:tab w:val="left" w:pos="360"/>
        </w:tabs>
        <w:ind w:left="720"/>
        <w:rPr>
          <w:sz w:val="24"/>
          <w:szCs w:val="24"/>
          <w:lang w:val="en-CA"/>
        </w:rPr>
      </w:pPr>
      <w:r w:rsidRPr="00BE2C16">
        <w:rPr>
          <w:sz w:val="24"/>
          <w:szCs w:val="24"/>
          <w:lang w:val="en-CA"/>
        </w:rPr>
        <w:t>Project: Community operated motorized three-wheeler van for transportation of pregnant women in rural areas for emergency obstetric care in Bangladesh and Burkina Faso.</w:t>
      </w:r>
    </w:p>
    <w:p w14:paraId="14FBF5EF" w14:textId="77777777" w:rsidR="004D00E6" w:rsidRPr="00BE2C16" w:rsidRDefault="004D00E6" w:rsidP="004D00E6">
      <w:pPr>
        <w:tabs>
          <w:tab w:val="left" w:pos="360"/>
        </w:tabs>
        <w:ind w:left="360"/>
        <w:rPr>
          <w:bCs/>
          <w:sz w:val="24"/>
          <w:szCs w:val="24"/>
          <w:lang w:val="en-CA"/>
        </w:rPr>
      </w:pPr>
      <w:r w:rsidRPr="00BE2C16">
        <w:rPr>
          <w:bCs/>
          <w:sz w:val="24"/>
          <w:szCs w:val="24"/>
          <w:lang w:val="en-CA"/>
        </w:rPr>
        <w:lastRenderedPageBreak/>
        <w:tab/>
        <w:t>Role:  Principal Investigator</w:t>
      </w:r>
    </w:p>
    <w:p w14:paraId="21167E7C" w14:textId="77777777" w:rsidR="004D00E6" w:rsidRPr="00BE2C16" w:rsidRDefault="004D00E6" w:rsidP="004D00E6">
      <w:pPr>
        <w:tabs>
          <w:tab w:val="left" w:pos="360"/>
        </w:tabs>
        <w:rPr>
          <w:sz w:val="24"/>
          <w:szCs w:val="24"/>
          <w:lang w:val="en-CA"/>
        </w:rPr>
      </w:pPr>
      <w:r w:rsidRPr="00BE2C16">
        <w:rPr>
          <w:b/>
          <w:bCs/>
          <w:color w:val="000000"/>
          <w:sz w:val="24"/>
          <w:szCs w:val="24"/>
          <w:shd w:val="clear" w:color="auto" w:fill="FFFFFF"/>
          <w:lang w:val="en-CA"/>
        </w:rPr>
        <w:t>Global Health Research Capacity Strengthening Program</w:t>
      </w:r>
      <w:r w:rsidRPr="00BE2C16">
        <w:rPr>
          <w:rStyle w:val="apple-converted-space"/>
          <w:rFonts w:eastAsiaTheme="minorEastAsia"/>
          <w:color w:val="000000"/>
          <w:sz w:val="24"/>
          <w:szCs w:val="24"/>
          <w:shd w:val="clear" w:color="auto" w:fill="FFFFFF"/>
          <w:lang w:val="en-CA"/>
        </w:rPr>
        <w:t xml:space="preserve">   </w:t>
      </w:r>
      <w:r w:rsidRPr="00BE2C16">
        <w:rPr>
          <w:sz w:val="24"/>
          <w:szCs w:val="24"/>
          <w:lang w:val="en-CA"/>
        </w:rPr>
        <w:t>CAD 19,000 3/2013 to 12/2014</w:t>
      </w:r>
    </w:p>
    <w:p w14:paraId="76FF1869" w14:textId="77777777" w:rsidR="004D00E6" w:rsidRPr="00BE2C16" w:rsidRDefault="004D00E6" w:rsidP="004D00E6">
      <w:pPr>
        <w:pStyle w:val="ListParagraph"/>
        <w:tabs>
          <w:tab w:val="left" w:pos="360"/>
        </w:tabs>
        <w:rPr>
          <w:sz w:val="24"/>
          <w:szCs w:val="24"/>
          <w:lang w:val="en-CA"/>
        </w:rPr>
      </w:pPr>
      <w:r w:rsidRPr="00BE2C16">
        <w:rPr>
          <w:sz w:val="24"/>
          <w:szCs w:val="24"/>
          <w:lang w:val="en-CA"/>
        </w:rPr>
        <w:t xml:space="preserve">Project: North-South research partnership development needs assessment for HIV prevention intervention for </w:t>
      </w:r>
      <w:proofErr w:type="gramStart"/>
      <w:r w:rsidRPr="00BE2C16">
        <w:rPr>
          <w:sz w:val="24"/>
          <w:szCs w:val="24"/>
          <w:lang w:val="en-CA"/>
        </w:rPr>
        <w:t>migrants</w:t>
      </w:r>
      <w:proofErr w:type="gramEnd"/>
      <w:r w:rsidRPr="00BE2C16">
        <w:rPr>
          <w:sz w:val="24"/>
          <w:szCs w:val="24"/>
          <w:lang w:val="en-CA"/>
        </w:rPr>
        <w:t xml:space="preserve"> workers in Bangladesh</w:t>
      </w:r>
    </w:p>
    <w:p w14:paraId="33586B48" w14:textId="77777777" w:rsidR="004D00E6" w:rsidRPr="00BE2C16" w:rsidRDefault="004D00E6" w:rsidP="004D00E6">
      <w:pPr>
        <w:pStyle w:val="ListParagraph"/>
        <w:tabs>
          <w:tab w:val="left" w:pos="360"/>
        </w:tabs>
        <w:ind w:left="360"/>
        <w:rPr>
          <w:bCs/>
          <w:sz w:val="24"/>
          <w:szCs w:val="24"/>
          <w:lang w:val="en-CA"/>
        </w:rPr>
      </w:pPr>
      <w:r w:rsidRPr="00BE2C16">
        <w:rPr>
          <w:bCs/>
          <w:sz w:val="24"/>
          <w:szCs w:val="24"/>
          <w:lang w:val="en-CA"/>
        </w:rPr>
        <w:tab/>
        <w:t>Role: Principal Investigator</w:t>
      </w:r>
    </w:p>
    <w:p w14:paraId="62187BCD" w14:textId="77777777" w:rsidR="004D00E6" w:rsidRPr="00BE2C16" w:rsidRDefault="004D00E6" w:rsidP="004D00E6">
      <w:pPr>
        <w:tabs>
          <w:tab w:val="left" w:pos="360"/>
        </w:tabs>
        <w:rPr>
          <w:sz w:val="24"/>
          <w:szCs w:val="24"/>
          <w:lang w:val="en-CA"/>
        </w:rPr>
      </w:pPr>
      <w:r w:rsidRPr="00BE2C16">
        <w:rPr>
          <w:b/>
          <w:bCs/>
          <w:sz w:val="24"/>
          <w:szCs w:val="24"/>
          <w:lang w:val="en-CA"/>
        </w:rPr>
        <w:t>Global Fund for AIDS, TB and Malaria-Sub-recipient</w:t>
      </w:r>
      <w:r w:rsidRPr="00BE2C16">
        <w:rPr>
          <w:sz w:val="24"/>
          <w:szCs w:val="24"/>
          <w:lang w:val="en-CA"/>
        </w:rPr>
        <w:t xml:space="preserve">        US$ 59,000 06/2010 to 03/2012</w:t>
      </w:r>
    </w:p>
    <w:p w14:paraId="60524EB9" w14:textId="77777777" w:rsidR="004D00E6" w:rsidRPr="00BE2C16" w:rsidRDefault="004D00E6" w:rsidP="004D00E6">
      <w:pPr>
        <w:pStyle w:val="ListParagraph"/>
        <w:tabs>
          <w:tab w:val="left" w:pos="360"/>
        </w:tabs>
        <w:ind w:left="786"/>
        <w:rPr>
          <w:sz w:val="24"/>
          <w:szCs w:val="24"/>
          <w:lang w:val="en-CA"/>
        </w:rPr>
      </w:pPr>
      <w:r w:rsidRPr="00BE2C16">
        <w:rPr>
          <w:sz w:val="24"/>
          <w:szCs w:val="24"/>
          <w:lang w:val="en-CA"/>
        </w:rPr>
        <w:t xml:space="preserve">Project: Measuring the effects of changes in the Drop-in-Centre operations and changes in advocacy strategies among female sex workers in Dhaka. </w:t>
      </w:r>
    </w:p>
    <w:p w14:paraId="50A2F496" w14:textId="77777777" w:rsidR="004D00E6" w:rsidRPr="00BE2C16" w:rsidRDefault="004D00E6" w:rsidP="004D00E6">
      <w:pPr>
        <w:tabs>
          <w:tab w:val="left" w:pos="360"/>
        </w:tabs>
        <w:ind w:left="360"/>
        <w:rPr>
          <w:bCs/>
          <w:sz w:val="24"/>
          <w:szCs w:val="24"/>
          <w:lang w:val="en-CA"/>
        </w:rPr>
      </w:pPr>
      <w:r w:rsidRPr="00BE2C16">
        <w:rPr>
          <w:b/>
          <w:sz w:val="24"/>
          <w:szCs w:val="24"/>
          <w:lang w:val="en-CA"/>
        </w:rPr>
        <w:tab/>
      </w:r>
      <w:r w:rsidRPr="00BE2C16">
        <w:rPr>
          <w:bCs/>
          <w:sz w:val="24"/>
          <w:szCs w:val="24"/>
          <w:lang w:val="en-CA"/>
        </w:rPr>
        <w:t>Role: Principal Investigator</w:t>
      </w:r>
    </w:p>
    <w:p w14:paraId="168DEF1E" w14:textId="77777777" w:rsidR="004D00E6" w:rsidRPr="00BE2C16" w:rsidRDefault="004D00E6" w:rsidP="004D00E6">
      <w:pPr>
        <w:tabs>
          <w:tab w:val="left" w:pos="360"/>
        </w:tabs>
        <w:rPr>
          <w:sz w:val="24"/>
          <w:szCs w:val="24"/>
          <w:lang w:val="en-CA"/>
        </w:rPr>
      </w:pPr>
      <w:proofErr w:type="gramStart"/>
      <w:r w:rsidRPr="00BE2C16">
        <w:rPr>
          <w:b/>
          <w:bCs/>
          <w:sz w:val="24"/>
          <w:szCs w:val="24"/>
          <w:lang w:val="en-CA"/>
        </w:rPr>
        <w:t>ICDDR,B</w:t>
      </w:r>
      <w:proofErr w:type="gramEnd"/>
      <w:r w:rsidRPr="00BE2C16">
        <w:rPr>
          <w:b/>
          <w:bCs/>
          <w:sz w:val="24"/>
          <w:szCs w:val="24"/>
          <w:lang w:val="en-CA"/>
        </w:rPr>
        <w:t xml:space="preserve"> PhD returnee mentorship grant</w:t>
      </w:r>
      <w:r w:rsidRPr="00BE2C16">
        <w:rPr>
          <w:sz w:val="24"/>
          <w:szCs w:val="24"/>
          <w:lang w:val="en-CA"/>
        </w:rPr>
        <w:t xml:space="preserve"> US$25,000</w:t>
      </w:r>
      <w:r w:rsidRPr="00BE2C16">
        <w:rPr>
          <w:sz w:val="24"/>
          <w:szCs w:val="24"/>
          <w:lang w:val="en-CA"/>
        </w:rPr>
        <w:tab/>
        <w:t>10/2009 to 09/2010</w:t>
      </w:r>
    </w:p>
    <w:p w14:paraId="5E1B1675" w14:textId="77777777" w:rsidR="004D00E6" w:rsidRPr="00BE2C16" w:rsidRDefault="004D00E6" w:rsidP="004D00E6">
      <w:pPr>
        <w:tabs>
          <w:tab w:val="left" w:pos="360"/>
        </w:tabs>
        <w:ind w:left="360"/>
        <w:rPr>
          <w:sz w:val="24"/>
          <w:szCs w:val="24"/>
          <w:lang w:val="en-CA"/>
        </w:rPr>
      </w:pPr>
      <w:r w:rsidRPr="00BE2C16">
        <w:rPr>
          <w:sz w:val="24"/>
          <w:szCs w:val="24"/>
          <w:lang w:val="en-CA"/>
        </w:rPr>
        <w:tab/>
        <w:t xml:space="preserve">Project: Improving recognition, referral, and prevention practices for sexually transmitted </w:t>
      </w:r>
      <w:r w:rsidRPr="00BE2C16">
        <w:rPr>
          <w:sz w:val="24"/>
          <w:szCs w:val="24"/>
          <w:lang w:val="en-CA"/>
        </w:rPr>
        <w:tab/>
        <w:t xml:space="preserve">infections among medicine sellers in Bangladesh. </w:t>
      </w:r>
    </w:p>
    <w:p w14:paraId="5039680F" w14:textId="77777777" w:rsidR="004D00E6" w:rsidRPr="00BE2C16" w:rsidRDefault="004D00E6" w:rsidP="004D00E6">
      <w:pPr>
        <w:tabs>
          <w:tab w:val="left" w:pos="360"/>
        </w:tabs>
        <w:ind w:left="360"/>
        <w:rPr>
          <w:bCs/>
          <w:sz w:val="24"/>
          <w:szCs w:val="24"/>
          <w:lang w:val="en-CA"/>
        </w:rPr>
      </w:pPr>
      <w:r w:rsidRPr="00BE2C16">
        <w:rPr>
          <w:b/>
          <w:sz w:val="24"/>
          <w:szCs w:val="24"/>
          <w:lang w:val="en-CA"/>
        </w:rPr>
        <w:tab/>
      </w:r>
      <w:r w:rsidRPr="00BE2C16">
        <w:rPr>
          <w:bCs/>
          <w:sz w:val="24"/>
          <w:szCs w:val="24"/>
          <w:lang w:val="en-CA"/>
        </w:rPr>
        <w:t>Role: Principal Investigator</w:t>
      </w:r>
    </w:p>
    <w:p w14:paraId="4559F452" w14:textId="77777777" w:rsidR="004D00E6" w:rsidRPr="00BE2C16" w:rsidRDefault="004D00E6" w:rsidP="004D00E6">
      <w:pPr>
        <w:tabs>
          <w:tab w:val="left" w:pos="360"/>
        </w:tabs>
        <w:rPr>
          <w:sz w:val="24"/>
          <w:szCs w:val="24"/>
          <w:lang w:val="en-CA"/>
        </w:rPr>
      </w:pPr>
      <w:r w:rsidRPr="00BE2C16">
        <w:rPr>
          <w:b/>
          <w:bCs/>
          <w:sz w:val="24"/>
          <w:szCs w:val="24"/>
          <w:lang w:val="en-CA"/>
        </w:rPr>
        <w:t>World Bank and Government of Bangladesh</w:t>
      </w:r>
      <w:r w:rsidRPr="00BE2C16">
        <w:rPr>
          <w:sz w:val="24"/>
          <w:szCs w:val="24"/>
          <w:lang w:val="en-CA"/>
        </w:rPr>
        <w:t xml:space="preserve"> US$ 90,000</w:t>
      </w:r>
      <w:r w:rsidRPr="00BE2C16">
        <w:rPr>
          <w:sz w:val="24"/>
          <w:szCs w:val="24"/>
          <w:lang w:val="en-CA"/>
        </w:rPr>
        <w:tab/>
        <w:t>07/2004 to 09/2006</w:t>
      </w:r>
    </w:p>
    <w:p w14:paraId="26FEC4B5" w14:textId="77777777" w:rsidR="004D00E6" w:rsidRPr="00BE2C16" w:rsidRDefault="004D00E6" w:rsidP="004D00E6">
      <w:pPr>
        <w:tabs>
          <w:tab w:val="left" w:pos="360"/>
        </w:tabs>
        <w:ind w:left="720"/>
        <w:rPr>
          <w:sz w:val="24"/>
          <w:szCs w:val="24"/>
          <w:lang w:val="en-CA"/>
        </w:rPr>
      </w:pPr>
      <w:r w:rsidRPr="00BE2C16">
        <w:rPr>
          <w:sz w:val="24"/>
          <w:szCs w:val="24"/>
          <w:lang w:val="en-CA"/>
        </w:rPr>
        <w:t xml:space="preserve">Project: Evaluation of HIV/AIDS Prevention Project (HAPP): Brothel based sex workers in Bangladesh </w:t>
      </w:r>
    </w:p>
    <w:p w14:paraId="16CD2235" w14:textId="77777777" w:rsidR="004D00E6" w:rsidRPr="00BE2C16" w:rsidRDefault="004D00E6" w:rsidP="004D00E6">
      <w:pPr>
        <w:tabs>
          <w:tab w:val="left" w:pos="360"/>
        </w:tabs>
        <w:ind w:left="360"/>
        <w:rPr>
          <w:bCs/>
          <w:sz w:val="24"/>
          <w:szCs w:val="24"/>
          <w:lang w:val="en-CA"/>
        </w:rPr>
      </w:pPr>
      <w:r w:rsidRPr="00BE2C16">
        <w:rPr>
          <w:b/>
          <w:sz w:val="24"/>
          <w:szCs w:val="24"/>
          <w:lang w:val="en-CA"/>
        </w:rPr>
        <w:tab/>
      </w:r>
      <w:r w:rsidRPr="00BE2C16">
        <w:rPr>
          <w:bCs/>
          <w:sz w:val="24"/>
          <w:szCs w:val="24"/>
          <w:lang w:val="en-CA"/>
        </w:rPr>
        <w:t>Role: Principal Investigator</w:t>
      </w:r>
    </w:p>
    <w:p w14:paraId="56A6058C" w14:textId="77777777" w:rsidR="004D00E6" w:rsidRPr="00BE2C16" w:rsidRDefault="004D00E6" w:rsidP="004D00E6">
      <w:pPr>
        <w:tabs>
          <w:tab w:val="left" w:pos="360"/>
        </w:tabs>
        <w:rPr>
          <w:sz w:val="24"/>
          <w:szCs w:val="24"/>
          <w:lang w:val="en-CA"/>
        </w:rPr>
      </w:pPr>
      <w:r w:rsidRPr="00BE2C16">
        <w:rPr>
          <w:b/>
          <w:bCs/>
          <w:sz w:val="24"/>
          <w:szCs w:val="24"/>
          <w:lang w:val="en-CA"/>
        </w:rPr>
        <w:t>Swiss Agency for Development &amp; Cooperation (SDC)</w:t>
      </w:r>
      <w:r w:rsidRPr="00BE2C16">
        <w:rPr>
          <w:sz w:val="24"/>
          <w:szCs w:val="24"/>
          <w:lang w:val="en-CA"/>
        </w:rPr>
        <w:t xml:space="preserve"> US$63,000; 07/1999 to 11/2000</w:t>
      </w:r>
    </w:p>
    <w:p w14:paraId="3A2FB1D6" w14:textId="77777777" w:rsidR="004D00E6" w:rsidRPr="00BE2C16" w:rsidRDefault="004D00E6" w:rsidP="004D00E6">
      <w:pPr>
        <w:numPr>
          <w:ilvl w:val="12"/>
          <w:numId w:val="0"/>
        </w:numPr>
        <w:tabs>
          <w:tab w:val="left" w:pos="360"/>
        </w:tabs>
        <w:ind w:left="720"/>
        <w:rPr>
          <w:sz w:val="24"/>
          <w:szCs w:val="24"/>
          <w:lang w:val="en-CA"/>
        </w:rPr>
      </w:pPr>
      <w:r w:rsidRPr="00BE2C16">
        <w:rPr>
          <w:sz w:val="24"/>
          <w:szCs w:val="24"/>
          <w:lang w:val="en-CA"/>
        </w:rPr>
        <w:t xml:space="preserve">Project: Prevalence and risk factors for STDs among workers at Tejgaon truck stand of Dhaka, Bangladesh </w:t>
      </w:r>
    </w:p>
    <w:p w14:paraId="52C640BF" w14:textId="77777777" w:rsidR="004D00E6" w:rsidRPr="00BE2C16" w:rsidRDefault="004D00E6" w:rsidP="004D00E6">
      <w:pPr>
        <w:tabs>
          <w:tab w:val="left" w:pos="360"/>
        </w:tabs>
        <w:ind w:left="360"/>
        <w:rPr>
          <w:bCs/>
          <w:sz w:val="24"/>
          <w:szCs w:val="24"/>
          <w:lang w:val="en-CA"/>
        </w:rPr>
      </w:pPr>
      <w:r w:rsidRPr="00BE2C16">
        <w:rPr>
          <w:b/>
          <w:sz w:val="24"/>
          <w:szCs w:val="24"/>
          <w:lang w:val="en-CA"/>
        </w:rPr>
        <w:tab/>
      </w:r>
      <w:r w:rsidRPr="00BE2C16">
        <w:rPr>
          <w:bCs/>
          <w:sz w:val="24"/>
          <w:szCs w:val="24"/>
          <w:lang w:val="en-CA"/>
        </w:rPr>
        <w:t>Role: Principal Investigator</w:t>
      </w:r>
    </w:p>
    <w:p w14:paraId="1AAECFB5" w14:textId="77777777" w:rsidR="004D00E6" w:rsidRPr="00BE2C16" w:rsidRDefault="004D00E6" w:rsidP="004D00E6">
      <w:pPr>
        <w:numPr>
          <w:ilvl w:val="12"/>
          <w:numId w:val="0"/>
        </w:numPr>
        <w:tabs>
          <w:tab w:val="left" w:pos="360"/>
        </w:tabs>
        <w:rPr>
          <w:sz w:val="24"/>
          <w:szCs w:val="24"/>
          <w:lang w:val="en-CA"/>
        </w:rPr>
      </w:pPr>
      <w:r w:rsidRPr="00BE2C16">
        <w:rPr>
          <w:b/>
          <w:bCs/>
          <w:sz w:val="24"/>
          <w:szCs w:val="24"/>
          <w:lang w:val="en-CA"/>
        </w:rPr>
        <w:t>Swiss Agency for Development &amp; Cooperation (SDC)</w:t>
      </w:r>
      <w:r w:rsidRPr="00BE2C16">
        <w:rPr>
          <w:sz w:val="24"/>
          <w:szCs w:val="24"/>
          <w:lang w:val="en-CA"/>
        </w:rPr>
        <w:t xml:space="preserve"> US$ 675,000; 01/2011 to 12/2013</w:t>
      </w:r>
    </w:p>
    <w:p w14:paraId="3F6310F2" w14:textId="77777777" w:rsidR="004D00E6" w:rsidRPr="00BE2C16" w:rsidRDefault="004D00E6" w:rsidP="004D00E6">
      <w:pPr>
        <w:numPr>
          <w:ilvl w:val="12"/>
          <w:numId w:val="0"/>
        </w:numPr>
        <w:tabs>
          <w:tab w:val="left" w:pos="360"/>
        </w:tabs>
        <w:ind w:left="720"/>
        <w:rPr>
          <w:sz w:val="24"/>
          <w:szCs w:val="24"/>
          <w:lang w:val="en-CA"/>
        </w:rPr>
      </w:pPr>
      <w:r w:rsidRPr="00BE2C16">
        <w:rPr>
          <w:sz w:val="24"/>
          <w:szCs w:val="24"/>
          <w:lang w:val="en-CA"/>
        </w:rPr>
        <w:t xml:space="preserve">Project: Prevalence and risk factors of human papilloma virus infection among women in rural and urban Bangladesh. PI: Dr. </w:t>
      </w:r>
      <w:proofErr w:type="spellStart"/>
      <w:r w:rsidRPr="00BE2C16">
        <w:rPr>
          <w:sz w:val="24"/>
          <w:szCs w:val="24"/>
          <w:lang w:val="en-CA"/>
        </w:rPr>
        <w:t>Quamrun</w:t>
      </w:r>
      <w:proofErr w:type="spellEnd"/>
      <w:r w:rsidRPr="00BE2C16">
        <w:rPr>
          <w:sz w:val="24"/>
          <w:szCs w:val="24"/>
          <w:lang w:val="en-CA"/>
        </w:rPr>
        <w:t xml:space="preserve"> Nahar</w:t>
      </w:r>
    </w:p>
    <w:p w14:paraId="568DE49C" w14:textId="77777777" w:rsidR="004D00E6" w:rsidRPr="00BE2C16" w:rsidRDefault="004D00E6" w:rsidP="004D00E6">
      <w:pPr>
        <w:numPr>
          <w:ilvl w:val="12"/>
          <w:numId w:val="0"/>
        </w:numPr>
        <w:tabs>
          <w:tab w:val="left" w:pos="360"/>
        </w:tabs>
        <w:ind w:left="360"/>
        <w:rPr>
          <w:bCs/>
          <w:sz w:val="24"/>
          <w:szCs w:val="24"/>
          <w:lang w:val="en-CA"/>
        </w:rPr>
      </w:pPr>
      <w:r w:rsidRPr="00BE2C16">
        <w:rPr>
          <w:b/>
          <w:sz w:val="24"/>
          <w:szCs w:val="24"/>
          <w:lang w:val="en-CA"/>
        </w:rPr>
        <w:tab/>
      </w:r>
      <w:r w:rsidRPr="00BE2C16">
        <w:rPr>
          <w:bCs/>
          <w:sz w:val="24"/>
          <w:szCs w:val="24"/>
          <w:lang w:val="en-CA"/>
        </w:rPr>
        <w:t>Role: Co-Principal Investigator</w:t>
      </w:r>
    </w:p>
    <w:p w14:paraId="1C882691" w14:textId="77777777" w:rsidR="004D00E6" w:rsidRPr="00BE2C16" w:rsidRDefault="004D00E6" w:rsidP="004D00E6">
      <w:pPr>
        <w:numPr>
          <w:ilvl w:val="12"/>
          <w:numId w:val="0"/>
        </w:numPr>
        <w:tabs>
          <w:tab w:val="left" w:pos="360"/>
        </w:tabs>
        <w:rPr>
          <w:sz w:val="24"/>
          <w:szCs w:val="24"/>
          <w:lang w:val="en-CA"/>
        </w:rPr>
      </w:pPr>
      <w:r w:rsidRPr="00BE2C16">
        <w:rPr>
          <w:b/>
          <w:bCs/>
          <w:sz w:val="24"/>
          <w:szCs w:val="24"/>
          <w:lang w:val="en-CA"/>
        </w:rPr>
        <w:t>Family Health International (FHI)/USAID</w:t>
      </w:r>
      <w:r w:rsidRPr="00BE2C16">
        <w:rPr>
          <w:sz w:val="24"/>
          <w:szCs w:val="24"/>
          <w:lang w:val="en-CA"/>
        </w:rPr>
        <w:t xml:space="preserve"> US$ 170,000, 07/2004 to 11/2005</w:t>
      </w:r>
    </w:p>
    <w:p w14:paraId="2E3C3FC0" w14:textId="77777777" w:rsidR="004D00E6" w:rsidRPr="00BE2C16" w:rsidRDefault="004D00E6" w:rsidP="004D00E6">
      <w:pPr>
        <w:numPr>
          <w:ilvl w:val="12"/>
          <w:numId w:val="0"/>
        </w:numPr>
        <w:tabs>
          <w:tab w:val="left" w:pos="360"/>
        </w:tabs>
        <w:ind w:left="720"/>
        <w:rPr>
          <w:sz w:val="24"/>
          <w:szCs w:val="24"/>
          <w:lang w:val="en-CA"/>
        </w:rPr>
      </w:pPr>
      <w:r w:rsidRPr="00BE2C16">
        <w:rPr>
          <w:sz w:val="24"/>
          <w:szCs w:val="24"/>
          <w:lang w:val="en-CA"/>
        </w:rPr>
        <w:t>Project: Study to understand male reproductive and sexual behavior among men in general population in Bangladesh.</w:t>
      </w:r>
      <w:r w:rsidRPr="00BE2C16">
        <w:rPr>
          <w:sz w:val="24"/>
          <w:szCs w:val="24"/>
          <w:lang w:val="en-CA"/>
        </w:rPr>
        <w:tab/>
        <w:t xml:space="preserve"> PI: Dr. Peter Kim Streatfield </w:t>
      </w:r>
    </w:p>
    <w:p w14:paraId="58666FA2" w14:textId="77777777" w:rsidR="004D00E6" w:rsidRPr="00BE2C16" w:rsidRDefault="004D00E6" w:rsidP="004D00E6">
      <w:pPr>
        <w:numPr>
          <w:ilvl w:val="12"/>
          <w:numId w:val="0"/>
        </w:numPr>
        <w:tabs>
          <w:tab w:val="left" w:pos="360"/>
        </w:tabs>
        <w:ind w:left="360"/>
        <w:rPr>
          <w:bCs/>
          <w:sz w:val="24"/>
          <w:szCs w:val="24"/>
          <w:lang w:val="en-CA"/>
        </w:rPr>
      </w:pPr>
      <w:r w:rsidRPr="00BE2C16">
        <w:rPr>
          <w:b/>
          <w:sz w:val="24"/>
          <w:szCs w:val="24"/>
          <w:lang w:val="en-CA"/>
        </w:rPr>
        <w:tab/>
      </w:r>
      <w:r w:rsidRPr="00BE2C16">
        <w:rPr>
          <w:bCs/>
          <w:sz w:val="24"/>
          <w:szCs w:val="24"/>
          <w:lang w:val="en-CA"/>
        </w:rPr>
        <w:t>Role: Co-Principal Investigator</w:t>
      </w:r>
    </w:p>
    <w:p w14:paraId="6CD56D3F" w14:textId="77777777" w:rsidR="004D00E6" w:rsidRPr="00BE2C16" w:rsidRDefault="004D00E6" w:rsidP="004D00E6">
      <w:pPr>
        <w:tabs>
          <w:tab w:val="left" w:pos="360"/>
        </w:tabs>
        <w:rPr>
          <w:sz w:val="24"/>
          <w:szCs w:val="24"/>
          <w:lang w:val="en-CA"/>
        </w:rPr>
      </w:pPr>
      <w:r w:rsidRPr="00BE2C16">
        <w:rPr>
          <w:b/>
          <w:bCs/>
          <w:sz w:val="24"/>
          <w:szCs w:val="24"/>
          <w:lang w:val="en-CA"/>
        </w:rPr>
        <w:t>Australian Agency for International Development (AusAID)</w:t>
      </w:r>
      <w:r w:rsidRPr="00BE2C16">
        <w:rPr>
          <w:sz w:val="24"/>
          <w:szCs w:val="24"/>
          <w:lang w:val="en-CA"/>
        </w:rPr>
        <w:t xml:space="preserve"> US$104,000   01/2005-12/2006,</w:t>
      </w:r>
    </w:p>
    <w:p w14:paraId="52CCEA18" w14:textId="77777777" w:rsidR="004D00E6" w:rsidRPr="00BE2C16" w:rsidRDefault="004D00E6" w:rsidP="004D00E6">
      <w:pPr>
        <w:tabs>
          <w:tab w:val="left" w:pos="360"/>
        </w:tabs>
        <w:ind w:left="360"/>
        <w:rPr>
          <w:sz w:val="24"/>
          <w:szCs w:val="24"/>
          <w:lang w:val="en-CA"/>
        </w:rPr>
      </w:pPr>
      <w:r w:rsidRPr="00BE2C16">
        <w:rPr>
          <w:sz w:val="24"/>
          <w:szCs w:val="24"/>
          <w:lang w:val="en-CA"/>
        </w:rPr>
        <w:tab/>
        <w:t xml:space="preserve">Project: Study to understand barriers of condom use among sex workers in Bangladesh.   PI: Dr. Peter Kim Streatfield  </w:t>
      </w:r>
    </w:p>
    <w:p w14:paraId="1A3D7D41" w14:textId="77777777" w:rsidR="004D00E6" w:rsidRPr="00BE2C16" w:rsidRDefault="004D00E6" w:rsidP="004D00E6">
      <w:pPr>
        <w:numPr>
          <w:ilvl w:val="12"/>
          <w:numId w:val="0"/>
        </w:numPr>
        <w:tabs>
          <w:tab w:val="left" w:pos="360"/>
        </w:tabs>
        <w:ind w:left="360"/>
        <w:rPr>
          <w:bCs/>
          <w:sz w:val="24"/>
          <w:szCs w:val="24"/>
          <w:lang w:val="en-CA"/>
        </w:rPr>
      </w:pPr>
      <w:r w:rsidRPr="00BE2C16">
        <w:rPr>
          <w:bCs/>
          <w:sz w:val="24"/>
          <w:szCs w:val="24"/>
          <w:lang w:val="en-CA"/>
        </w:rPr>
        <w:tab/>
        <w:t>Role: Co-Principal Investigator</w:t>
      </w:r>
    </w:p>
    <w:p w14:paraId="43FAD49F" w14:textId="77777777" w:rsidR="004D00E6" w:rsidRPr="00BE2C16" w:rsidRDefault="004D00E6" w:rsidP="004D00E6">
      <w:pPr>
        <w:tabs>
          <w:tab w:val="left" w:pos="360"/>
        </w:tabs>
        <w:rPr>
          <w:sz w:val="24"/>
          <w:szCs w:val="24"/>
          <w:lang w:val="en-CA"/>
        </w:rPr>
      </w:pPr>
      <w:r w:rsidRPr="00BE2C16">
        <w:rPr>
          <w:b/>
          <w:bCs/>
          <w:sz w:val="24"/>
          <w:szCs w:val="24"/>
          <w:lang w:val="en-CA"/>
        </w:rPr>
        <w:t>Australian Agency for International Development (AusAID)</w:t>
      </w:r>
      <w:r w:rsidRPr="00BE2C16">
        <w:rPr>
          <w:sz w:val="24"/>
          <w:szCs w:val="24"/>
          <w:lang w:val="en-CA"/>
        </w:rPr>
        <w:t xml:space="preserve"> US$102,000 07/2006- 06/2008</w:t>
      </w:r>
    </w:p>
    <w:p w14:paraId="08BB9F79" w14:textId="77777777" w:rsidR="004D00E6" w:rsidRPr="00BE2C16" w:rsidRDefault="004D00E6" w:rsidP="004D00E6">
      <w:pPr>
        <w:tabs>
          <w:tab w:val="left" w:pos="360"/>
        </w:tabs>
        <w:ind w:left="720"/>
        <w:rPr>
          <w:sz w:val="24"/>
          <w:szCs w:val="24"/>
          <w:lang w:val="en-CA"/>
        </w:rPr>
      </w:pPr>
      <w:r w:rsidRPr="00BE2C16">
        <w:rPr>
          <w:sz w:val="24"/>
          <w:szCs w:val="24"/>
          <w:lang w:val="en-CA"/>
        </w:rPr>
        <w:t xml:space="preserve">Project: Evaluation of partner notification for sexually transmitted infection in Bangladesh.   PI: Dr. Peter Kim Streatfield  </w:t>
      </w:r>
    </w:p>
    <w:p w14:paraId="587992E7" w14:textId="64DD3C57" w:rsidR="00AD63A5" w:rsidRDefault="004D00E6" w:rsidP="00AD63A5">
      <w:pPr>
        <w:numPr>
          <w:ilvl w:val="12"/>
          <w:numId w:val="0"/>
        </w:numPr>
        <w:tabs>
          <w:tab w:val="left" w:pos="360"/>
        </w:tabs>
        <w:ind w:left="360"/>
        <w:rPr>
          <w:bCs/>
          <w:sz w:val="24"/>
          <w:szCs w:val="24"/>
          <w:lang w:val="en-CA"/>
        </w:rPr>
      </w:pPr>
      <w:r w:rsidRPr="00BE2C16">
        <w:rPr>
          <w:b/>
          <w:sz w:val="24"/>
          <w:szCs w:val="24"/>
          <w:lang w:val="en-CA"/>
        </w:rPr>
        <w:tab/>
      </w:r>
      <w:r w:rsidRPr="00BE2C16">
        <w:rPr>
          <w:bCs/>
          <w:sz w:val="24"/>
          <w:szCs w:val="24"/>
          <w:lang w:val="en-CA"/>
        </w:rPr>
        <w:t>Role: Co-Principal Investigator</w:t>
      </w:r>
    </w:p>
    <w:p w14:paraId="1660BF55" w14:textId="0CE04F7A" w:rsidR="00AD63A5" w:rsidRDefault="00AD63A5" w:rsidP="00AD63A5">
      <w:pPr>
        <w:numPr>
          <w:ilvl w:val="12"/>
          <w:numId w:val="0"/>
        </w:numPr>
        <w:tabs>
          <w:tab w:val="left" w:pos="360"/>
        </w:tabs>
        <w:ind w:left="360"/>
        <w:rPr>
          <w:bCs/>
          <w:sz w:val="24"/>
          <w:szCs w:val="24"/>
          <w:lang w:val="en-CA"/>
        </w:rPr>
      </w:pPr>
    </w:p>
    <w:p w14:paraId="36C37269" w14:textId="77777777" w:rsidR="009A578E" w:rsidRDefault="009A578E" w:rsidP="00AD63A5">
      <w:pPr>
        <w:numPr>
          <w:ilvl w:val="12"/>
          <w:numId w:val="0"/>
        </w:numPr>
        <w:tabs>
          <w:tab w:val="left" w:pos="360"/>
        </w:tabs>
        <w:ind w:left="360"/>
        <w:rPr>
          <w:bCs/>
          <w:sz w:val="24"/>
          <w:szCs w:val="24"/>
          <w:lang w:val="en-CA"/>
        </w:rPr>
      </w:pPr>
    </w:p>
    <w:p w14:paraId="63A6DCBE" w14:textId="390B697E" w:rsidR="009A578E" w:rsidRPr="009A578E" w:rsidRDefault="00D83F18" w:rsidP="009A578E">
      <w:pPr>
        <w:pStyle w:val="Heading2"/>
        <w:rPr>
          <w:sz w:val="24"/>
          <w:szCs w:val="24"/>
        </w:rPr>
      </w:pPr>
      <w:r w:rsidRPr="009A578E">
        <w:rPr>
          <w:sz w:val="24"/>
          <w:szCs w:val="24"/>
        </w:rPr>
        <w:t>UNIVERSITY TEACHING</w:t>
      </w:r>
    </w:p>
    <w:p w14:paraId="18445D59" w14:textId="4B3C4EC6" w:rsidR="00AD63A5" w:rsidRPr="00FD28A1" w:rsidRDefault="00AD63A5" w:rsidP="00AD63A5">
      <w:pPr>
        <w:pStyle w:val="Heading3"/>
        <w:shd w:val="clear" w:color="auto" w:fill="FFFFFF"/>
        <w:rPr>
          <w:b w:val="0"/>
          <w:i/>
          <w:szCs w:val="24"/>
          <w:lang w:val="en-CA"/>
        </w:rPr>
      </w:pPr>
      <w:r w:rsidRPr="00FD28A1">
        <w:rPr>
          <w:i/>
          <w:szCs w:val="24"/>
          <w:lang w:val="en-CA"/>
        </w:rPr>
        <w:t>Course Instructor:</w:t>
      </w:r>
    </w:p>
    <w:p w14:paraId="11BDE877" w14:textId="2DB58DA8" w:rsidR="00AD63A5" w:rsidRPr="00AD63A5" w:rsidRDefault="00AD63A5" w:rsidP="00AD63A5">
      <w:pPr>
        <w:rPr>
          <w:sz w:val="24"/>
          <w:szCs w:val="24"/>
          <w:lang w:val="en-CA"/>
        </w:rPr>
      </w:pPr>
      <w:r w:rsidRPr="00AD63A5">
        <w:rPr>
          <w:sz w:val="24"/>
          <w:szCs w:val="24"/>
          <w:lang w:val="en-CA"/>
        </w:rPr>
        <w:t xml:space="preserve">      </w:t>
      </w:r>
      <w:r w:rsidRPr="00AD63A5">
        <w:rPr>
          <w:b/>
          <w:sz w:val="24"/>
          <w:szCs w:val="24"/>
          <w:lang w:val="en-CA"/>
        </w:rPr>
        <w:t>Asian</w:t>
      </w:r>
      <w:r w:rsidRPr="00AD63A5">
        <w:rPr>
          <w:sz w:val="24"/>
          <w:szCs w:val="24"/>
          <w:lang w:val="en-CA"/>
        </w:rPr>
        <w:t xml:space="preserve"> </w:t>
      </w:r>
      <w:r w:rsidRPr="00AD63A5">
        <w:rPr>
          <w:b/>
          <w:sz w:val="24"/>
          <w:szCs w:val="24"/>
          <w:lang w:val="en-CA"/>
        </w:rPr>
        <w:t>University</w:t>
      </w:r>
      <w:r w:rsidRPr="00AD63A5">
        <w:rPr>
          <w:sz w:val="24"/>
          <w:szCs w:val="24"/>
          <w:lang w:val="en-CA"/>
        </w:rPr>
        <w:t xml:space="preserve"> </w:t>
      </w:r>
      <w:r w:rsidRPr="00AD63A5">
        <w:rPr>
          <w:b/>
          <w:sz w:val="24"/>
          <w:szCs w:val="24"/>
          <w:lang w:val="en-CA"/>
        </w:rPr>
        <w:t>for</w:t>
      </w:r>
      <w:r w:rsidRPr="00AD63A5">
        <w:rPr>
          <w:sz w:val="24"/>
          <w:szCs w:val="24"/>
          <w:lang w:val="en-CA"/>
        </w:rPr>
        <w:t xml:space="preserve"> </w:t>
      </w:r>
      <w:r w:rsidRPr="00AD63A5">
        <w:rPr>
          <w:b/>
          <w:sz w:val="24"/>
          <w:szCs w:val="24"/>
          <w:lang w:val="en-CA"/>
        </w:rPr>
        <w:t>Women</w:t>
      </w:r>
      <w:r w:rsidRPr="00AD63A5">
        <w:rPr>
          <w:sz w:val="24"/>
          <w:szCs w:val="24"/>
          <w:lang w:val="en-CA"/>
        </w:rPr>
        <w:t xml:space="preserve"> (</w:t>
      </w:r>
      <w:r w:rsidRPr="00AD63A5">
        <w:rPr>
          <w:i/>
          <w:iCs/>
          <w:sz w:val="24"/>
          <w:szCs w:val="24"/>
          <w:lang w:val="en-CA"/>
        </w:rPr>
        <w:t>IDEA</w:t>
      </w:r>
      <w:r w:rsidRPr="00AD63A5">
        <w:rPr>
          <w:i/>
          <w:iCs/>
          <w:sz w:val="24"/>
          <w:szCs w:val="24"/>
          <w:vertAlign w:val="superscript"/>
          <w:lang w:val="en-CA"/>
        </w:rPr>
        <w:t>TM</w:t>
      </w:r>
      <w:r w:rsidRPr="00AD63A5">
        <w:rPr>
          <w:i/>
          <w:iCs/>
          <w:sz w:val="24"/>
          <w:szCs w:val="24"/>
          <w:lang w:val="en-CA"/>
        </w:rPr>
        <w:t xml:space="preserve"> student rating evaluation</w:t>
      </w:r>
      <w:r w:rsidRPr="00AD63A5">
        <w:rPr>
          <w:sz w:val="24"/>
          <w:szCs w:val="24"/>
          <w:lang w:val="en-CA"/>
        </w:rPr>
        <w:t xml:space="preserve"> available for </w:t>
      </w:r>
      <w:r>
        <w:rPr>
          <w:sz w:val="24"/>
          <w:szCs w:val="24"/>
          <w:lang w:val="en-CA"/>
        </w:rPr>
        <w:t>most</w:t>
      </w:r>
      <w:r w:rsidRPr="00AD63A5">
        <w:rPr>
          <w:sz w:val="24"/>
          <w:szCs w:val="24"/>
          <w:lang w:val="en-CA"/>
        </w:rPr>
        <w:t xml:space="preserve"> courses)</w:t>
      </w:r>
    </w:p>
    <w:p w14:paraId="5976F2F1" w14:textId="77777777" w:rsidR="00D83F18" w:rsidRDefault="00AD63A5" w:rsidP="00AD63A5">
      <w:pPr>
        <w:pStyle w:val="Heading3"/>
        <w:shd w:val="clear" w:color="auto" w:fill="FFFFFF"/>
        <w:ind w:left="720"/>
        <w:rPr>
          <w:sz w:val="24"/>
          <w:szCs w:val="24"/>
          <w:lang w:val="en-CA"/>
        </w:rPr>
      </w:pPr>
      <w:r w:rsidRPr="00AD63A5">
        <w:rPr>
          <w:sz w:val="24"/>
          <w:szCs w:val="24"/>
          <w:lang w:val="en-CA"/>
        </w:rPr>
        <w:t xml:space="preserve">- </w:t>
      </w:r>
      <w:r w:rsidRPr="00AD63A5">
        <w:rPr>
          <w:i/>
          <w:iCs/>
          <w:sz w:val="24"/>
          <w:szCs w:val="24"/>
          <w:lang w:val="en-CA"/>
        </w:rPr>
        <w:t>Introduction to Epidemiology</w:t>
      </w:r>
      <w:r w:rsidRPr="00AD63A5">
        <w:rPr>
          <w:sz w:val="24"/>
          <w:szCs w:val="24"/>
          <w:lang w:val="en-CA"/>
        </w:rPr>
        <w:t xml:space="preserve">: </w:t>
      </w:r>
    </w:p>
    <w:p w14:paraId="0F815DD4" w14:textId="5FF67E9A" w:rsidR="00D83F18" w:rsidRPr="00D83F18" w:rsidRDefault="00AD63A5" w:rsidP="00D83F18">
      <w:pPr>
        <w:pStyle w:val="Heading3"/>
        <w:shd w:val="clear" w:color="auto" w:fill="FFFFFF"/>
        <w:ind w:left="1440"/>
        <w:rPr>
          <w:b w:val="0"/>
          <w:bCs w:val="0"/>
          <w:sz w:val="24"/>
          <w:szCs w:val="24"/>
          <w:lang w:val="en-CA"/>
        </w:rPr>
      </w:pPr>
      <w:r w:rsidRPr="00AD63A5">
        <w:rPr>
          <w:b w:val="0"/>
          <w:bCs w:val="0"/>
          <w:sz w:val="24"/>
          <w:szCs w:val="24"/>
          <w:lang w:val="en-CA"/>
        </w:rPr>
        <w:t>Fall semester of 2016, 2017, 2018, 2019, 2020, 2021, 2022</w:t>
      </w:r>
      <w:r w:rsidR="000A1682">
        <w:rPr>
          <w:b w:val="0"/>
          <w:bCs w:val="0"/>
          <w:sz w:val="24"/>
          <w:szCs w:val="24"/>
          <w:lang w:val="en-CA"/>
        </w:rPr>
        <w:t xml:space="preserve">, 2023 </w:t>
      </w:r>
      <w:r w:rsidRPr="00AD63A5">
        <w:rPr>
          <w:b w:val="0"/>
          <w:bCs w:val="0"/>
          <w:sz w:val="24"/>
          <w:szCs w:val="24"/>
          <w:lang w:val="en-CA"/>
        </w:rPr>
        <w:t>(class size-29, 36, 39, 31, 59, 89, 3 sections of 90 students; 2 sections 67 students</w:t>
      </w:r>
      <w:r w:rsidR="000A1682">
        <w:rPr>
          <w:b w:val="0"/>
          <w:bCs w:val="0"/>
          <w:sz w:val="24"/>
          <w:szCs w:val="24"/>
          <w:lang w:val="en-CA"/>
        </w:rPr>
        <w:t>; 2 sections of 60 students</w:t>
      </w:r>
      <w:r w:rsidRPr="00AD63A5">
        <w:rPr>
          <w:b w:val="0"/>
          <w:bCs w:val="0"/>
          <w:sz w:val="24"/>
          <w:szCs w:val="24"/>
          <w:lang w:val="en-CA"/>
        </w:rPr>
        <w:t>)</w:t>
      </w:r>
    </w:p>
    <w:p w14:paraId="1A540563" w14:textId="77777777" w:rsidR="00D83F18" w:rsidRDefault="00AD63A5" w:rsidP="00AD63A5">
      <w:pPr>
        <w:pStyle w:val="Heading3"/>
        <w:shd w:val="clear" w:color="auto" w:fill="FFFFFF"/>
        <w:ind w:left="720"/>
        <w:rPr>
          <w:sz w:val="24"/>
          <w:szCs w:val="24"/>
          <w:lang w:val="en-CA"/>
        </w:rPr>
      </w:pPr>
      <w:r w:rsidRPr="00AD63A5">
        <w:rPr>
          <w:sz w:val="24"/>
          <w:szCs w:val="24"/>
          <w:lang w:val="en-CA"/>
        </w:rPr>
        <w:lastRenderedPageBreak/>
        <w:t xml:space="preserve">- </w:t>
      </w:r>
      <w:r w:rsidRPr="00AD63A5">
        <w:rPr>
          <w:i/>
          <w:iCs/>
          <w:sz w:val="24"/>
          <w:szCs w:val="24"/>
          <w:lang w:val="en-CA"/>
        </w:rPr>
        <w:t>Research Methods in Public Health</w:t>
      </w:r>
      <w:r w:rsidRPr="00AD63A5">
        <w:rPr>
          <w:sz w:val="24"/>
          <w:szCs w:val="24"/>
          <w:lang w:val="en-CA"/>
        </w:rPr>
        <w:t xml:space="preserve">: </w:t>
      </w:r>
    </w:p>
    <w:p w14:paraId="39706ECE" w14:textId="51D8921A" w:rsidR="00AD63A5" w:rsidRPr="00AD63A5" w:rsidRDefault="00AD63A5" w:rsidP="00D83F18">
      <w:pPr>
        <w:pStyle w:val="Heading3"/>
        <w:shd w:val="clear" w:color="auto" w:fill="FFFFFF"/>
        <w:ind w:left="1440"/>
        <w:rPr>
          <w:b w:val="0"/>
          <w:bCs w:val="0"/>
          <w:sz w:val="24"/>
          <w:szCs w:val="24"/>
          <w:lang w:val="en-CA"/>
        </w:rPr>
      </w:pPr>
      <w:r w:rsidRPr="00AD63A5">
        <w:rPr>
          <w:b w:val="0"/>
          <w:bCs w:val="0"/>
          <w:sz w:val="24"/>
          <w:szCs w:val="24"/>
          <w:lang w:val="en-CA"/>
        </w:rPr>
        <w:t>Spring semester of 2017, 2018, 2019, 2020, 2021 2022</w:t>
      </w:r>
      <w:r w:rsidR="000A1682">
        <w:rPr>
          <w:b w:val="0"/>
          <w:bCs w:val="0"/>
          <w:sz w:val="24"/>
          <w:szCs w:val="24"/>
          <w:lang w:val="en-CA"/>
        </w:rPr>
        <w:t>, 2023</w:t>
      </w:r>
      <w:r w:rsidRPr="00AD63A5">
        <w:rPr>
          <w:b w:val="0"/>
          <w:bCs w:val="0"/>
          <w:sz w:val="24"/>
          <w:szCs w:val="24"/>
          <w:lang w:val="en-CA"/>
        </w:rPr>
        <w:t xml:space="preserve"> (class size-26, 28, 32, 34, (2 sections 34+33), 2 sections (65 students)</w:t>
      </w:r>
      <w:r w:rsidR="000A1682">
        <w:rPr>
          <w:b w:val="0"/>
          <w:bCs w:val="0"/>
          <w:sz w:val="24"/>
          <w:szCs w:val="24"/>
          <w:lang w:val="en-CA"/>
        </w:rPr>
        <w:t>, 2 sections (66 students)</w:t>
      </w:r>
      <w:r w:rsidRPr="00AD63A5">
        <w:rPr>
          <w:b w:val="0"/>
          <w:bCs w:val="0"/>
          <w:sz w:val="24"/>
          <w:szCs w:val="24"/>
          <w:lang w:val="en-CA"/>
        </w:rPr>
        <w:t xml:space="preserve">. </w:t>
      </w:r>
    </w:p>
    <w:p w14:paraId="4703CF60" w14:textId="77777777" w:rsidR="00D83F18" w:rsidRDefault="00AD63A5" w:rsidP="00AD63A5">
      <w:pPr>
        <w:ind w:left="720"/>
        <w:rPr>
          <w:sz w:val="24"/>
          <w:szCs w:val="24"/>
          <w:lang w:val="en-CA"/>
        </w:rPr>
      </w:pPr>
      <w:r w:rsidRPr="00AD63A5">
        <w:rPr>
          <w:sz w:val="24"/>
          <w:szCs w:val="24"/>
          <w:lang w:val="en-CA"/>
        </w:rPr>
        <w:t xml:space="preserve">- </w:t>
      </w:r>
      <w:r w:rsidRPr="008D0BAD">
        <w:rPr>
          <w:b/>
          <w:bCs/>
          <w:i/>
          <w:iCs/>
          <w:sz w:val="24"/>
          <w:szCs w:val="24"/>
          <w:lang w:val="en-CA"/>
        </w:rPr>
        <w:t>Introduction to</w:t>
      </w:r>
      <w:r w:rsidRPr="008D0BAD">
        <w:rPr>
          <w:b/>
          <w:bCs/>
          <w:sz w:val="24"/>
          <w:szCs w:val="24"/>
          <w:lang w:val="en-CA"/>
        </w:rPr>
        <w:t xml:space="preserve"> </w:t>
      </w:r>
      <w:r w:rsidRPr="008D0BAD">
        <w:rPr>
          <w:b/>
          <w:bCs/>
          <w:i/>
          <w:iCs/>
          <w:sz w:val="24"/>
          <w:szCs w:val="24"/>
          <w:lang w:val="en-CA"/>
        </w:rPr>
        <w:t>Global Health</w:t>
      </w:r>
      <w:r w:rsidRPr="008D0BAD">
        <w:rPr>
          <w:b/>
          <w:bCs/>
          <w:sz w:val="24"/>
          <w:szCs w:val="24"/>
          <w:lang w:val="en-CA"/>
        </w:rPr>
        <w:t>:</w:t>
      </w:r>
      <w:r w:rsidRPr="00AD63A5">
        <w:rPr>
          <w:sz w:val="24"/>
          <w:szCs w:val="24"/>
          <w:lang w:val="en-CA"/>
        </w:rPr>
        <w:t xml:space="preserve"> </w:t>
      </w:r>
    </w:p>
    <w:p w14:paraId="29579C3F" w14:textId="7C46E673" w:rsidR="00AD63A5" w:rsidRPr="00AD63A5" w:rsidRDefault="00AD63A5" w:rsidP="00D83F18">
      <w:pPr>
        <w:ind w:left="1440"/>
        <w:rPr>
          <w:sz w:val="24"/>
          <w:szCs w:val="24"/>
          <w:lang w:val="en-CA"/>
        </w:rPr>
      </w:pPr>
      <w:r w:rsidRPr="00AD63A5">
        <w:rPr>
          <w:sz w:val="24"/>
          <w:szCs w:val="24"/>
          <w:lang w:val="en-CA"/>
        </w:rPr>
        <w:t>Fall semester of 2016, 2017, 2018, 2019, 2020, 2021 (class size-26, 28, 29, 29, 40, 52, 2 sections of 56 students, respectively)</w:t>
      </w:r>
    </w:p>
    <w:p w14:paraId="7388205A" w14:textId="77777777" w:rsidR="00D83F18" w:rsidRDefault="00AD63A5" w:rsidP="00AD63A5">
      <w:pPr>
        <w:ind w:left="720"/>
        <w:rPr>
          <w:sz w:val="24"/>
          <w:szCs w:val="24"/>
          <w:lang w:val="en-CA"/>
        </w:rPr>
      </w:pPr>
      <w:r w:rsidRPr="00AD63A5">
        <w:rPr>
          <w:sz w:val="24"/>
          <w:szCs w:val="24"/>
          <w:lang w:val="en-CA"/>
        </w:rPr>
        <w:t xml:space="preserve">- </w:t>
      </w:r>
      <w:r w:rsidRPr="00AD63A5">
        <w:rPr>
          <w:b/>
          <w:bCs/>
          <w:i/>
          <w:iCs/>
          <w:sz w:val="24"/>
          <w:szCs w:val="24"/>
          <w:lang w:val="en-CA"/>
        </w:rPr>
        <w:t>Infectious and Tropical Diseases Epidemiology</w:t>
      </w:r>
      <w:r w:rsidRPr="00AD63A5">
        <w:rPr>
          <w:sz w:val="24"/>
          <w:szCs w:val="24"/>
          <w:lang w:val="en-CA"/>
        </w:rPr>
        <w:t xml:space="preserve">: </w:t>
      </w:r>
    </w:p>
    <w:p w14:paraId="2111D456" w14:textId="55D550C3" w:rsidR="00AD63A5" w:rsidRPr="00AD63A5" w:rsidRDefault="00AD63A5" w:rsidP="00D83F18">
      <w:pPr>
        <w:ind w:left="720" w:firstLine="720"/>
        <w:rPr>
          <w:sz w:val="24"/>
          <w:szCs w:val="24"/>
          <w:lang w:val="en-CA"/>
        </w:rPr>
      </w:pPr>
      <w:r w:rsidRPr="00AD63A5">
        <w:rPr>
          <w:sz w:val="24"/>
          <w:szCs w:val="24"/>
          <w:lang w:val="en-CA"/>
        </w:rPr>
        <w:t>Spring of 2019, 2020, 2021 (class size 30,30, 34, respectively)</w:t>
      </w:r>
    </w:p>
    <w:p w14:paraId="249DEF27" w14:textId="77777777" w:rsidR="00D83F18" w:rsidRDefault="00AD63A5" w:rsidP="00AD63A5">
      <w:pPr>
        <w:ind w:firstLine="720"/>
        <w:rPr>
          <w:b/>
          <w:bCs/>
          <w:i/>
          <w:iCs/>
          <w:sz w:val="24"/>
          <w:szCs w:val="24"/>
          <w:lang w:val="en-CA"/>
        </w:rPr>
      </w:pPr>
      <w:r w:rsidRPr="00AD63A5">
        <w:rPr>
          <w:sz w:val="24"/>
          <w:szCs w:val="24"/>
          <w:lang w:val="en-CA"/>
        </w:rPr>
        <w:t xml:space="preserve">- </w:t>
      </w:r>
      <w:r w:rsidRPr="00AD63A5">
        <w:rPr>
          <w:b/>
          <w:bCs/>
          <w:i/>
          <w:iCs/>
          <w:sz w:val="24"/>
          <w:szCs w:val="24"/>
          <w:lang w:val="en-CA"/>
        </w:rPr>
        <w:t>Systematic Review and Meta-analysis</w:t>
      </w:r>
      <w:r w:rsidR="00D83F18">
        <w:rPr>
          <w:b/>
          <w:bCs/>
          <w:i/>
          <w:iCs/>
          <w:sz w:val="24"/>
          <w:szCs w:val="24"/>
          <w:lang w:val="en-CA"/>
        </w:rPr>
        <w:t>:</w:t>
      </w:r>
    </w:p>
    <w:p w14:paraId="440BAA9A" w14:textId="36B11312" w:rsidR="00AD63A5" w:rsidRPr="00AD63A5" w:rsidRDefault="00AD63A5" w:rsidP="00D83F18">
      <w:pPr>
        <w:ind w:left="720" w:firstLine="720"/>
        <w:rPr>
          <w:sz w:val="24"/>
          <w:szCs w:val="24"/>
          <w:lang w:val="en-CA"/>
        </w:rPr>
      </w:pPr>
      <w:r w:rsidRPr="00AD63A5">
        <w:rPr>
          <w:sz w:val="24"/>
          <w:szCs w:val="24"/>
          <w:lang w:val="en-CA"/>
        </w:rPr>
        <w:t xml:space="preserve">Spring 2017, class size-18 </w:t>
      </w:r>
    </w:p>
    <w:p w14:paraId="223CC6E0" w14:textId="77777777" w:rsidR="00D83F18" w:rsidRDefault="00AD63A5" w:rsidP="00AD63A5">
      <w:pPr>
        <w:pStyle w:val="Heading3"/>
        <w:shd w:val="clear" w:color="auto" w:fill="FFFFFF"/>
        <w:rPr>
          <w:sz w:val="24"/>
          <w:szCs w:val="24"/>
          <w:lang w:val="en-CA"/>
        </w:rPr>
      </w:pPr>
      <w:r>
        <w:rPr>
          <w:sz w:val="24"/>
          <w:szCs w:val="24"/>
          <w:lang w:val="en-CA"/>
        </w:rPr>
        <w:t xml:space="preserve">     </w:t>
      </w:r>
      <w:r w:rsidRPr="00AD63A5">
        <w:rPr>
          <w:sz w:val="24"/>
          <w:szCs w:val="24"/>
          <w:lang w:val="en-CA"/>
        </w:rPr>
        <w:t xml:space="preserve">- </w:t>
      </w:r>
      <w:r w:rsidRPr="00AD63A5">
        <w:rPr>
          <w:i/>
          <w:iCs/>
          <w:sz w:val="24"/>
          <w:szCs w:val="24"/>
          <w:lang w:val="en-CA"/>
        </w:rPr>
        <w:t>Principles of Biostatistics</w:t>
      </w:r>
      <w:r w:rsidR="00D83F18">
        <w:rPr>
          <w:sz w:val="24"/>
          <w:szCs w:val="24"/>
          <w:lang w:val="en-CA"/>
        </w:rPr>
        <w:t>:</w:t>
      </w:r>
    </w:p>
    <w:p w14:paraId="0E9CBB1A" w14:textId="280F20FC" w:rsidR="00AD63A5" w:rsidRPr="00D83F18" w:rsidRDefault="00AD63A5" w:rsidP="00D83F18">
      <w:pPr>
        <w:pStyle w:val="Heading3"/>
        <w:shd w:val="clear" w:color="auto" w:fill="FFFFFF"/>
        <w:ind w:left="1161" w:firstLine="279"/>
        <w:rPr>
          <w:b w:val="0"/>
          <w:bCs w:val="0"/>
          <w:sz w:val="24"/>
          <w:szCs w:val="24"/>
          <w:lang w:val="en-CA"/>
        </w:rPr>
      </w:pPr>
      <w:r w:rsidRPr="00AD63A5">
        <w:rPr>
          <w:sz w:val="24"/>
          <w:szCs w:val="24"/>
          <w:lang w:val="en-CA"/>
        </w:rPr>
        <w:t xml:space="preserve"> </w:t>
      </w:r>
      <w:r w:rsidRPr="00D83F18">
        <w:rPr>
          <w:b w:val="0"/>
          <w:bCs w:val="0"/>
          <w:sz w:val="24"/>
          <w:szCs w:val="24"/>
          <w:lang w:val="en-CA"/>
        </w:rPr>
        <w:t>Fall 2016, class size-38</w:t>
      </w:r>
    </w:p>
    <w:p w14:paraId="1811FBDD" w14:textId="77777777" w:rsidR="00D83F18" w:rsidRDefault="00AD63A5" w:rsidP="00AD63A5">
      <w:pPr>
        <w:ind w:left="720"/>
        <w:rPr>
          <w:sz w:val="24"/>
          <w:szCs w:val="24"/>
          <w:lang w:val="en-CA"/>
        </w:rPr>
      </w:pPr>
      <w:r w:rsidRPr="00AD63A5">
        <w:rPr>
          <w:sz w:val="24"/>
          <w:szCs w:val="24"/>
          <w:lang w:val="en-CA"/>
        </w:rPr>
        <w:t xml:space="preserve">- </w:t>
      </w:r>
      <w:r w:rsidRPr="00AD63A5">
        <w:rPr>
          <w:b/>
          <w:bCs/>
          <w:i/>
          <w:iCs/>
          <w:sz w:val="24"/>
          <w:szCs w:val="24"/>
          <w:lang w:val="en-CA"/>
        </w:rPr>
        <w:t>Senior Public Health Seminar</w:t>
      </w:r>
      <w:r w:rsidR="00D83F18">
        <w:rPr>
          <w:sz w:val="24"/>
          <w:szCs w:val="24"/>
          <w:lang w:val="en-CA"/>
        </w:rPr>
        <w:t>:</w:t>
      </w:r>
    </w:p>
    <w:p w14:paraId="2DC2902A" w14:textId="012A59AA" w:rsidR="00AD63A5" w:rsidRPr="00AD63A5" w:rsidRDefault="00D83F18" w:rsidP="00D83F18">
      <w:pPr>
        <w:ind w:left="1440"/>
        <w:rPr>
          <w:sz w:val="24"/>
          <w:szCs w:val="24"/>
          <w:lang w:val="en-CA"/>
        </w:rPr>
      </w:pPr>
      <w:r>
        <w:rPr>
          <w:sz w:val="24"/>
          <w:szCs w:val="24"/>
          <w:lang w:val="en-CA"/>
        </w:rPr>
        <w:t xml:space="preserve">Fall of </w:t>
      </w:r>
      <w:r w:rsidR="00AD63A5" w:rsidRPr="00AD63A5">
        <w:rPr>
          <w:sz w:val="24"/>
          <w:szCs w:val="24"/>
          <w:lang w:val="en-CA"/>
        </w:rPr>
        <w:t>2016, 2017, 2018, 2019, 2020, 2021, 2022</w:t>
      </w:r>
      <w:r w:rsidR="000A1682">
        <w:rPr>
          <w:sz w:val="24"/>
          <w:szCs w:val="24"/>
          <w:lang w:val="en-CA"/>
        </w:rPr>
        <w:t>, 2023</w:t>
      </w:r>
      <w:r w:rsidR="00AD63A5" w:rsidRPr="00AD63A5">
        <w:rPr>
          <w:sz w:val="24"/>
          <w:szCs w:val="24"/>
          <w:lang w:val="en-CA"/>
        </w:rPr>
        <w:t xml:space="preserve"> (class size-12, 16, 20, 24, 30, 2 section of 45 students; 2 sections 65 students.</w:t>
      </w:r>
      <w:r w:rsidR="000A1682">
        <w:rPr>
          <w:sz w:val="24"/>
          <w:szCs w:val="24"/>
          <w:lang w:val="en-CA"/>
        </w:rPr>
        <w:t>; 2 sections of 45 students</w:t>
      </w:r>
      <w:r w:rsidR="00AD63A5" w:rsidRPr="00AD63A5">
        <w:rPr>
          <w:sz w:val="24"/>
          <w:szCs w:val="24"/>
          <w:lang w:val="en-CA"/>
        </w:rPr>
        <w:t>)</w:t>
      </w:r>
    </w:p>
    <w:p w14:paraId="1C216C2F" w14:textId="77777777" w:rsidR="00AD63A5" w:rsidRPr="00AD63A5" w:rsidRDefault="00AD63A5" w:rsidP="00AD63A5">
      <w:pPr>
        <w:rPr>
          <w:b/>
          <w:sz w:val="24"/>
          <w:szCs w:val="24"/>
          <w:lang w:val="en-CA"/>
        </w:rPr>
      </w:pPr>
    </w:p>
    <w:p w14:paraId="49400125" w14:textId="77777777" w:rsidR="00AD63A5" w:rsidRPr="00AD63A5" w:rsidRDefault="00AD63A5" w:rsidP="00AD63A5">
      <w:pPr>
        <w:rPr>
          <w:sz w:val="24"/>
          <w:szCs w:val="24"/>
          <w:lang w:val="en-CA"/>
        </w:rPr>
      </w:pPr>
      <w:r w:rsidRPr="00AD63A5">
        <w:rPr>
          <w:b/>
          <w:sz w:val="24"/>
          <w:szCs w:val="24"/>
          <w:lang w:val="en-CA"/>
        </w:rPr>
        <w:t>American</w:t>
      </w:r>
      <w:r w:rsidRPr="00AD63A5">
        <w:rPr>
          <w:sz w:val="24"/>
          <w:szCs w:val="24"/>
          <w:lang w:val="en-CA"/>
        </w:rPr>
        <w:t xml:space="preserve"> </w:t>
      </w:r>
      <w:r w:rsidRPr="00AD63A5">
        <w:rPr>
          <w:b/>
          <w:sz w:val="24"/>
          <w:szCs w:val="24"/>
          <w:lang w:val="en-CA"/>
        </w:rPr>
        <w:t>International</w:t>
      </w:r>
      <w:r w:rsidRPr="00AD63A5">
        <w:rPr>
          <w:sz w:val="24"/>
          <w:szCs w:val="24"/>
          <w:lang w:val="en-CA"/>
        </w:rPr>
        <w:t xml:space="preserve"> </w:t>
      </w:r>
      <w:r w:rsidRPr="00AD63A5">
        <w:rPr>
          <w:b/>
          <w:sz w:val="24"/>
          <w:szCs w:val="24"/>
          <w:lang w:val="en-CA"/>
        </w:rPr>
        <w:t>University</w:t>
      </w:r>
      <w:r w:rsidRPr="00AD63A5">
        <w:rPr>
          <w:sz w:val="24"/>
          <w:szCs w:val="24"/>
          <w:lang w:val="en-CA"/>
        </w:rPr>
        <w:t xml:space="preserve"> </w:t>
      </w:r>
      <w:r w:rsidRPr="00AD63A5">
        <w:rPr>
          <w:b/>
          <w:sz w:val="24"/>
          <w:szCs w:val="24"/>
          <w:lang w:val="en-CA"/>
        </w:rPr>
        <w:t>of</w:t>
      </w:r>
      <w:r w:rsidRPr="00AD63A5">
        <w:rPr>
          <w:sz w:val="24"/>
          <w:szCs w:val="24"/>
          <w:lang w:val="en-CA"/>
        </w:rPr>
        <w:t xml:space="preserve"> </w:t>
      </w:r>
      <w:r w:rsidRPr="00AD63A5">
        <w:rPr>
          <w:b/>
          <w:sz w:val="24"/>
          <w:szCs w:val="24"/>
          <w:lang w:val="en-CA"/>
        </w:rPr>
        <w:t>Bangladesh</w:t>
      </w:r>
      <w:r w:rsidRPr="00AD63A5">
        <w:rPr>
          <w:sz w:val="24"/>
          <w:szCs w:val="24"/>
          <w:lang w:val="en-CA"/>
        </w:rPr>
        <w:t xml:space="preserve">: </w:t>
      </w:r>
    </w:p>
    <w:p w14:paraId="49113598" w14:textId="04282FAE" w:rsidR="000434FD" w:rsidRDefault="00AD63A5" w:rsidP="000434FD">
      <w:pPr>
        <w:ind w:firstLine="720"/>
        <w:rPr>
          <w:sz w:val="24"/>
          <w:szCs w:val="24"/>
          <w:lang w:val="en-CA"/>
        </w:rPr>
      </w:pPr>
      <w:r w:rsidRPr="00AD63A5">
        <w:rPr>
          <w:sz w:val="24"/>
          <w:szCs w:val="24"/>
          <w:lang w:val="en-CA"/>
        </w:rPr>
        <w:t xml:space="preserve">- </w:t>
      </w:r>
      <w:r w:rsidRPr="000434FD">
        <w:rPr>
          <w:b/>
          <w:bCs/>
          <w:i/>
          <w:iCs/>
          <w:sz w:val="24"/>
          <w:szCs w:val="24"/>
          <w:lang w:val="en-CA"/>
        </w:rPr>
        <w:t>Applied Epidemiology</w:t>
      </w:r>
      <w:r w:rsidR="00FF4B6D">
        <w:rPr>
          <w:sz w:val="24"/>
          <w:szCs w:val="24"/>
          <w:lang w:val="en-CA"/>
        </w:rPr>
        <w:t>,</w:t>
      </w:r>
      <w:r w:rsidRPr="00AD63A5">
        <w:rPr>
          <w:sz w:val="24"/>
          <w:szCs w:val="24"/>
          <w:lang w:val="en-CA"/>
        </w:rPr>
        <w:t xml:space="preserve"> class size-18</w:t>
      </w:r>
    </w:p>
    <w:p w14:paraId="6144ABB1" w14:textId="77777777" w:rsidR="000434FD" w:rsidRDefault="000434FD" w:rsidP="000434FD">
      <w:pPr>
        <w:rPr>
          <w:sz w:val="24"/>
          <w:szCs w:val="24"/>
          <w:lang w:val="en-CA"/>
        </w:rPr>
      </w:pPr>
    </w:p>
    <w:p w14:paraId="2D71C4F6" w14:textId="3441F444" w:rsidR="00AD63A5" w:rsidRPr="00AD63A5" w:rsidRDefault="00AD63A5" w:rsidP="000434FD">
      <w:pPr>
        <w:rPr>
          <w:sz w:val="24"/>
          <w:szCs w:val="24"/>
          <w:lang w:val="en-CA"/>
        </w:rPr>
      </w:pPr>
      <w:r w:rsidRPr="00AD63A5">
        <w:rPr>
          <w:b/>
          <w:sz w:val="24"/>
          <w:szCs w:val="24"/>
          <w:lang w:val="en-CA"/>
        </w:rPr>
        <w:t>North</w:t>
      </w:r>
      <w:r w:rsidRPr="00AD63A5">
        <w:rPr>
          <w:sz w:val="24"/>
          <w:szCs w:val="24"/>
          <w:lang w:val="en-CA"/>
        </w:rPr>
        <w:t xml:space="preserve"> </w:t>
      </w:r>
      <w:r w:rsidRPr="00AD63A5">
        <w:rPr>
          <w:b/>
          <w:sz w:val="24"/>
          <w:szCs w:val="24"/>
          <w:lang w:val="en-CA"/>
        </w:rPr>
        <w:t>South</w:t>
      </w:r>
      <w:r w:rsidRPr="00AD63A5">
        <w:rPr>
          <w:sz w:val="24"/>
          <w:szCs w:val="24"/>
          <w:lang w:val="en-CA"/>
        </w:rPr>
        <w:t xml:space="preserve"> </w:t>
      </w:r>
      <w:r w:rsidRPr="00AD63A5">
        <w:rPr>
          <w:b/>
          <w:sz w:val="24"/>
          <w:szCs w:val="24"/>
          <w:lang w:val="en-CA"/>
        </w:rPr>
        <w:t>University</w:t>
      </w:r>
    </w:p>
    <w:p w14:paraId="009DDA34" w14:textId="77777777" w:rsidR="00AD63A5" w:rsidRPr="00AD63A5" w:rsidRDefault="00AD63A5" w:rsidP="00AD63A5">
      <w:pPr>
        <w:pStyle w:val="ListParagraph"/>
        <w:widowControl/>
        <w:numPr>
          <w:ilvl w:val="0"/>
          <w:numId w:val="17"/>
        </w:numPr>
        <w:overflowPunct w:val="0"/>
        <w:adjustRightInd w:val="0"/>
        <w:jc w:val="both"/>
        <w:textAlignment w:val="baseline"/>
        <w:rPr>
          <w:sz w:val="24"/>
          <w:szCs w:val="24"/>
          <w:lang w:val="en-CA"/>
        </w:rPr>
      </w:pPr>
      <w:r w:rsidRPr="000434FD">
        <w:rPr>
          <w:b/>
          <w:bCs/>
          <w:i/>
          <w:iCs/>
          <w:sz w:val="24"/>
          <w:szCs w:val="24"/>
          <w:lang w:val="en-CA"/>
        </w:rPr>
        <w:t>Environmental Health</w:t>
      </w:r>
      <w:r w:rsidRPr="00AD63A5">
        <w:rPr>
          <w:sz w:val="24"/>
          <w:szCs w:val="24"/>
          <w:lang w:val="en-CA"/>
        </w:rPr>
        <w:t>, class size-20</w:t>
      </w:r>
    </w:p>
    <w:p w14:paraId="204CC2FF" w14:textId="77777777" w:rsidR="00AD63A5" w:rsidRPr="00BE2C16" w:rsidRDefault="00AD63A5" w:rsidP="00AD63A5">
      <w:pPr>
        <w:numPr>
          <w:ilvl w:val="12"/>
          <w:numId w:val="0"/>
        </w:numPr>
        <w:tabs>
          <w:tab w:val="left" w:pos="360"/>
        </w:tabs>
        <w:ind w:left="360"/>
        <w:rPr>
          <w:bCs/>
          <w:sz w:val="24"/>
          <w:szCs w:val="24"/>
          <w:lang w:val="en-CA"/>
        </w:rPr>
      </w:pPr>
    </w:p>
    <w:p w14:paraId="08A79740" w14:textId="77777777" w:rsidR="004D00E6" w:rsidRPr="00BE2C16" w:rsidRDefault="004D00E6" w:rsidP="004D00E6">
      <w:pPr>
        <w:numPr>
          <w:ilvl w:val="12"/>
          <w:numId w:val="0"/>
        </w:numPr>
        <w:tabs>
          <w:tab w:val="left" w:pos="360"/>
        </w:tabs>
        <w:ind w:left="360"/>
        <w:rPr>
          <w:bCs/>
          <w:sz w:val="24"/>
          <w:szCs w:val="24"/>
          <w:lang w:val="en-CA"/>
        </w:rPr>
      </w:pPr>
    </w:p>
    <w:p w14:paraId="2062328A" w14:textId="77777777" w:rsidR="004D00E6" w:rsidRPr="00BE2C16" w:rsidRDefault="004D00E6" w:rsidP="004D00E6">
      <w:pPr>
        <w:pStyle w:val="Heading2"/>
        <w:rPr>
          <w:bCs w:val="0"/>
          <w:kern w:val="28"/>
          <w:sz w:val="24"/>
          <w:szCs w:val="24"/>
          <w:lang w:val="en-CA"/>
        </w:rPr>
      </w:pPr>
      <w:r w:rsidRPr="00BE2C16">
        <w:rPr>
          <w:kern w:val="28"/>
          <w:sz w:val="24"/>
          <w:szCs w:val="24"/>
          <w:lang w:val="en-CA"/>
        </w:rPr>
        <w:t>STUDENT SERVICES</w:t>
      </w:r>
    </w:p>
    <w:p w14:paraId="7239AC20" w14:textId="77777777" w:rsidR="004D00E6" w:rsidRPr="00BE2C16" w:rsidRDefault="004D00E6" w:rsidP="001115AE">
      <w:pPr>
        <w:pStyle w:val="Heading3"/>
        <w:shd w:val="clear" w:color="auto" w:fill="FFFFFF"/>
        <w:ind w:left="0"/>
        <w:rPr>
          <w:bCs w:val="0"/>
          <w:i/>
          <w:sz w:val="24"/>
          <w:szCs w:val="24"/>
          <w:lang w:val="en-CA"/>
        </w:rPr>
      </w:pPr>
      <w:r w:rsidRPr="00BE2C16">
        <w:rPr>
          <w:i/>
          <w:sz w:val="24"/>
          <w:szCs w:val="24"/>
          <w:lang w:val="en-CA"/>
        </w:rPr>
        <w:t xml:space="preserve">Graduate and post-graduate: </w:t>
      </w:r>
    </w:p>
    <w:p w14:paraId="46883AAA" w14:textId="14749AF9" w:rsidR="00737DA5" w:rsidRPr="00737DA5" w:rsidRDefault="004D00E6" w:rsidP="00737DA5">
      <w:pPr>
        <w:pStyle w:val="Heading3"/>
        <w:numPr>
          <w:ilvl w:val="0"/>
          <w:numId w:val="27"/>
        </w:numPr>
        <w:shd w:val="clear" w:color="auto" w:fill="FFFFFF"/>
        <w:tabs>
          <w:tab w:val="num" w:pos="644"/>
        </w:tabs>
        <w:ind w:left="644"/>
        <w:rPr>
          <w:b w:val="0"/>
          <w:bCs w:val="0"/>
          <w:color w:val="000000" w:themeColor="text1"/>
          <w:sz w:val="24"/>
          <w:szCs w:val="24"/>
          <w:lang w:val="en-CA"/>
        </w:rPr>
      </w:pPr>
      <w:r w:rsidRPr="00BE2C16">
        <w:rPr>
          <w:b w:val="0"/>
          <w:bCs w:val="0"/>
          <w:sz w:val="24"/>
          <w:szCs w:val="24"/>
          <w:lang w:val="en-CA"/>
        </w:rPr>
        <w:t xml:space="preserve">Co-Director (2015-2019): Stella Carine </w:t>
      </w:r>
      <w:proofErr w:type="spellStart"/>
      <w:r w:rsidRPr="00BE2C16">
        <w:rPr>
          <w:b w:val="0"/>
          <w:bCs w:val="0"/>
          <w:sz w:val="24"/>
          <w:szCs w:val="24"/>
          <w:lang w:val="en-CA"/>
        </w:rPr>
        <w:t>Tiné</w:t>
      </w:r>
      <w:proofErr w:type="spellEnd"/>
      <w:r w:rsidRPr="00BE2C16">
        <w:rPr>
          <w:b w:val="0"/>
          <w:bCs w:val="0"/>
          <w:sz w:val="24"/>
          <w:szCs w:val="24"/>
          <w:lang w:val="en-CA"/>
        </w:rPr>
        <w:t xml:space="preserve">, PhD candidate in Global Health, </w:t>
      </w:r>
      <w:hyperlink r:id="rId10" w:history="1">
        <w:r w:rsidRPr="00BE2C16">
          <w:rPr>
            <w:rStyle w:val="Hyperlink"/>
            <w:b w:val="0"/>
            <w:bCs w:val="0"/>
            <w:color w:val="000000" w:themeColor="text1"/>
            <w:sz w:val="24"/>
            <w:szCs w:val="24"/>
            <w:lang w:val="en-CA"/>
          </w:rPr>
          <w:t xml:space="preserve">École de </w:t>
        </w:r>
        <w:proofErr w:type="spellStart"/>
        <w:r w:rsidRPr="00BE2C16">
          <w:rPr>
            <w:rStyle w:val="Hyperlink"/>
            <w:b w:val="0"/>
            <w:bCs w:val="0"/>
            <w:color w:val="000000" w:themeColor="text1"/>
            <w:sz w:val="24"/>
            <w:szCs w:val="24"/>
            <w:lang w:val="en-CA"/>
          </w:rPr>
          <w:t>Santé</w:t>
        </w:r>
        <w:proofErr w:type="spellEnd"/>
        <w:r w:rsidRPr="00BE2C16">
          <w:rPr>
            <w:rStyle w:val="Hyperlink"/>
            <w:b w:val="0"/>
            <w:bCs w:val="0"/>
            <w:color w:val="000000" w:themeColor="text1"/>
            <w:sz w:val="24"/>
            <w:szCs w:val="24"/>
            <w:lang w:val="en-CA"/>
          </w:rPr>
          <w:t xml:space="preserve"> </w:t>
        </w:r>
        <w:proofErr w:type="spellStart"/>
        <w:r w:rsidRPr="00BE2C16">
          <w:rPr>
            <w:rStyle w:val="Hyperlink"/>
            <w:b w:val="0"/>
            <w:bCs w:val="0"/>
            <w:color w:val="000000" w:themeColor="text1"/>
            <w:sz w:val="24"/>
            <w:szCs w:val="24"/>
            <w:lang w:val="en-CA"/>
          </w:rPr>
          <w:t>Publique</w:t>
        </w:r>
        <w:proofErr w:type="spellEnd"/>
        <w:r w:rsidRPr="00BE2C16">
          <w:rPr>
            <w:rStyle w:val="Hyperlink"/>
            <w:b w:val="0"/>
            <w:bCs w:val="0"/>
            <w:color w:val="000000" w:themeColor="text1"/>
            <w:sz w:val="24"/>
            <w:szCs w:val="24"/>
            <w:lang w:val="en-CA"/>
          </w:rPr>
          <w:t xml:space="preserve"> de </w:t>
        </w:r>
        <w:proofErr w:type="spellStart"/>
        <w:r w:rsidRPr="00BE2C16">
          <w:rPr>
            <w:rStyle w:val="Hyperlink"/>
            <w:b w:val="0"/>
            <w:bCs w:val="0"/>
            <w:color w:val="000000" w:themeColor="text1"/>
            <w:sz w:val="24"/>
            <w:szCs w:val="24"/>
            <w:lang w:val="en-CA"/>
          </w:rPr>
          <w:t>l'Université</w:t>
        </w:r>
        <w:proofErr w:type="spellEnd"/>
        <w:r w:rsidRPr="00BE2C16">
          <w:rPr>
            <w:rStyle w:val="Hyperlink"/>
            <w:b w:val="0"/>
            <w:bCs w:val="0"/>
            <w:color w:val="000000" w:themeColor="text1"/>
            <w:sz w:val="24"/>
            <w:szCs w:val="24"/>
            <w:lang w:val="en-CA"/>
          </w:rPr>
          <w:t xml:space="preserve"> de Montréal</w:t>
        </w:r>
      </w:hyperlink>
      <w:r w:rsidRPr="00BE2C16">
        <w:rPr>
          <w:rStyle w:val="Hyperlink"/>
          <w:b w:val="0"/>
          <w:bCs w:val="0"/>
          <w:color w:val="000000" w:themeColor="text1"/>
          <w:sz w:val="24"/>
          <w:szCs w:val="24"/>
          <w:lang w:val="en-CA"/>
        </w:rPr>
        <w:t>.</w:t>
      </w:r>
    </w:p>
    <w:p w14:paraId="36FFD330" w14:textId="77777777" w:rsidR="0021112D" w:rsidRDefault="0021112D" w:rsidP="0021112D">
      <w:pPr>
        <w:spacing w:after="40"/>
        <w:rPr>
          <w:i/>
          <w:sz w:val="24"/>
          <w:szCs w:val="24"/>
          <w:lang w:val="en-CA"/>
        </w:rPr>
      </w:pPr>
    </w:p>
    <w:p w14:paraId="29D8DAE8" w14:textId="3BE37B1B" w:rsidR="004D00E6" w:rsidRPr="009A578E" w:rsidRDefault="004D00E6" w:rsidP="0021112D">
      <w:pPr>
        <w:spacing w:after="40"/>
        <w:rPr>
          <w:b/>
          <w:bCs/>
          <w:i/>
          <w:sz w:val="24"/>
          <w:szCs w:val="24"/>
          <w:lang w:val="en-CA"/>
        </w:rPr>
      </w:pPr>
      <w:r w:rsidRPr="009A578E">
        <w:rPr>
          <w:b/>
          <w:bCs/>
          <w:i/>
          <w:sz w:val="24"/>
          <w:szCs w:val="24"/>
          <w:lang w:val="en-CA"/>
        </w:rPr>
        <w:t>Undergraduate research supervisor and advising:</w:t>
      </w:r>
    </w:p>
    <w:p w14:paraId="1CAA37C7" w14:textId="44B540FE" w:rsidR="009A578E" w:rsidRDefault="009A578E" w:rsidP="009A578E">
      <w:pPr>
        <w:pStyle w:val="ListParagraph"/>
        <w:widowControl/>
        <w:numPr>
          <w:ilvl w:val="0"/>
          <w:numId w:val="28"/>
        </w:numPr>
        <w:adjustRightInd w:val="0"/>
        <w:rPr>
          <w:sz w:val="24"/>
          <w:szCs w:val="24"/>
          <w:lang w:val="en-CA"/>
        </w:rPr>
      </w:pPr>
      <w:r>
        <w:rPr>
          <w:b/>
          <w:bCs/>
          <w:sz w:val="24"/>
          <w:szCs w:val="24"/>
          <w:lang w:val="en-CA"/>
        </w:rPr>
        <w:t>S</w:t>
      </w:r>
      <w:r w:rsidR="004D00E6" w:rsidRPr="00BE2C16">
        <w:rPr>
          <w:b/>
          <w:bCs/>
          <w:sz w:val="24"/>
          <w:szCs w:val="24"/>
          <w:lang w:val="en-CA"/>
        </w:rPr>
        <w:t>enior theses supervisor</w:t>
      </w:r>
      <w:r>
        <w:rPr>
          <w:sz w:val="24"/>
          <w:szCs w:val="24"/>
          <w:lang w:val="en-CA"/>
        </w:rPr>
        <w:t xml:space="preserve"> Total </w:t>
      </w:r>
      <w:r w:rsidR="004D00E6" w:rsidRPr="00BE2C16">
        <w:rPr>
          <w:sz w:val="24"/>
          <w:szCs w:val="24"/>
          <w:lang w:val="en-CA"/>
        </w:rPr>
        <w:t>of 1</w:t>
      </w:r>
      <w:r>
        <w:rPr>
          <w:sz w:val="24"/>
          <w:szCs w:val="24"/>
          <w:lang w:val="en-CA"/>
        </w:rPr>
        <w:t>03</w:t>
      </w:r>
      <w:r w:rsidR="00DE5DE7">
        <w:rPr>
          <w:sz w:val="24"/>
          <w:szCs w:val="24"/>
          <w:lang w:val="en-CA"/>
        </w:rPr>
        <w:t>:</w:t>
      </w:r>
    </w:p>
    <w:p w14:paraId="7F52CDA5" w14:textId="4E948B10" w:rsidR="004D00E6" w:rsidRPr="009A578E" w:rsidRDefault="009A578E" w:rsidP="009A578E">
      <w:pPr>
        <w:pStyle w:val="ListParagraph"/>
        <w:widowControl/>
        <w:adjustRightInd w:val="0"/>
        <w:ind w:left="1440" w:firstLine="60"/>
        <w:rPr>
          <w:sz w:val="24"/>
          <w:szCs w:val="24"/>
          <w:lang w:val="en-CA"/>
        </w:rPr>
      </w:pPr>
      <w:r w:rsidRPr="009A578E">
        <w:rPr>
          <w:sz w:val="24"/>
          <w:szCs w:val="24"/>
          <w:lang w:val="en-CA"/>
        </w:rPr>
        <w:t>15</w:t>
      </w:r>
      <w:r w:rsidR="0021112D" w:rsidRPr="009A578E">
        <w:rPr>
          <w:sz w:val="24"/>
          <w:szCs w:val="24"/>
          <w:lang w:val="en-CA"/>
        </w:rPr>
        <w:t xml:space="preserve"> in 2023; </w:t>
      </w:r>
      <w:r w:rsidR="004D00E6" w:rsidRPr="009A578E">
        <w:rPr>
          <w:sz w:val="24"/>
          <w:szCs w:val="24"/>
          <w:lang w:val="en-CA"/>
        </w:rPr>
        <w:t xml:space="preserve">15 in 2022; </w:t>
      </w:r>
      <w:r w:rsidRPr="009A578E">
        <w:rPr>
          <w:sz w:val="24"/>
          <w:szCs w:val="24"/>
          <w:lang w:val="en-CA"/>
        </w:rPr>
        <w:t>1</w:t>
      </w:r>
      <w:r w:rsidR="004D00E6" w:rsidRPr="009A578E">
        <w:rPr>
          <w:sz w:val="24"/>
          <w:szCs w:val="24"/>
          <w:lang w:val="en-CA"/>
        </w:rPr>
        <w:t xml:space="preserve">6 in 2021; 20 in 2020, 13 in 2019, 12 in 2018, 12 in 2017) undergrad students conducted </w:t>
      </w:r>
      <w:r w:rsidR="004D00E6" w:rsidRPr="009A578E">
        <w:rPr>
          <w:bCs/>
          <w:sz w:val="24"/>
          <w:szCs w:val="24"/>
          <w:lang w:val="en-CA"/>
        </w:rPr>
        <w:t>senior thesis projects</w:t>
      </w:r>
      <w:r w:rsidR="004D00E6" w:rsidRPr="009A578E">
        <w:rPr>
          <w:sz w:val="24"/>
          <w:szCs w:val="24"/>
          <w:lang w:val="en-CA"/>
        </w:rPr>
        <w:t>, helped them in project planning, data analysis, thesis writing.</w:t>
      </w:r>
    </w:p>
    <w:p w14:paraId="7EC863D8" w14:textId="77777777" w:rsidR="009A578E" w:rsidRDefault="004D00E6" w:rsidP="004D00E6">
      <w:pPr>
        <w:pStyle w:val="ListParagraph"/>
        <w:widowControl/>
        <w:numPr>
          <w:ilvl w:val="0"/>
          <w:numId w:val="28"/>
        </w:numPr>
        <w:adjustRightInd w:val="0"/>
        <w:rPr>
          <w:sz w:val="24"/>
          <w:szCs w:val="24"/>
          <w:lang w:val="en-CA"/>
        </w:rPr>
      </w:pPr>
      <w:r w:rsidRPr="00BE2C16">
        <w:rPr>
          <w:b/>
          <w:bCs/>
          <w:sz w:val="24"/>
          <w:szCs w:val="24"/>
          <w:lang w:val="en-CA"/>
        </w:rPr>
        <w:t>Academic Advisor</w:t>
      </w:r>
      <w:r w:rsidRPr="00BE2C16">
        <w:rPr>
          <w:sz w:val="24"/>
          <w:szCs w:val="24"/>
          <w:lang w:val="en-CA"/>
        </w:rPr>
        <w:t xml:space="preserve"> of 200</w:t>
      </w:r>
      <w:r w:rsidR="0021112D">
        <w:rPr>
          <w:sz w:val="24"/>
          <w:szCs w:val="24"/>
          <w:lang w:val="en-CA"/>
        </w:rPr>
        <w:t>+</w:t>
      </w:r>
      <w:r w:rsidRPr="00BE2C16">
        <w:rPr>
          <w:sz w:val="24"/>
          <w:szCs w:val="24"/>
          <w:lang w:val="en-CA"/>
        </w:rPr>
        <w:t xml:space="preserve"> </w:t>
      </w:r>
    </w:p>
    <w:p w14:paraId="26A82B34" w14:textId="29BE2619" w:rsidR="004D00E6" w:rsidRPr="00BE2C16" w:rsidRDefault="004D00E6" w:rsidP="009A578E">
      <w:pPr>
        <w:pStyle w:val="ListParagraph"/>
        <w:widowControl/>
        <w:adjustRightInd w:val="0"/>
        <w:ind w:left="1440" w:firstLine="0"/>
        <w:rPr>
          <w:sz w:val="24"/>
          <w:szCs w:val="24"/>
          <w:lang w:val="en-CA"/>
        </w:rPr>
      </w:pPr>
      <w:r w:rsidRPr="00BE2C16">
        <w:rPr>
          <w:sz w:val="24"/>
          <w:szCs w:val="24"/>
          <w:lang w:val="en-CA"/>
        </w:rPr>
        <w:t>(2017, 2018, 2019, 2020, 2021, 2022) undergraduate students majoring in Public Health, Asian University for Women.</w:t>
      </w:r>
    </w:p>
    <w:p w14:paraId="1C8E31E6" w14:textId="77777777" w:rsidR="004D00E6" w:rsidRPr="00BE2C16" w:rsidRDefault="004D00E6" w:rsidP="004D00E6">
      <w:pPr>
        <w:rPr>
          <w:i/>
          <w:sz w:val="24"/>
          <w:szCs w:val="24"/>
          <w:lang w:val="en-CA"/>
        </w:rPr>
      </w:pPr>
    </w:p>
    <w:p w14:paraId="161D0D63" w14:textId="0F73C1BF" w:rsidR="004D00E6" w:rsidRPr="009A578E" w:rsidRDefault="004D00E6" w:rsidP="004D00E6">
      <w:pPr>
        <w:rPr>
          <w:b/>
          <w:bCs/>
          <w:i/>
          <w:sz w:val="24"/>
          <w:szCs w:val="24"/>
          <w:lang w:val="en-CA"/>
        </w:rPr>
      </w:pPr>
      <w:r w:rsidRPr="009A578E">
        <w:rPr>
          <w:b/>
          <w:bCs/>
          <w:i/>
          <w:sz w:val="24"/>
          <w:szCs w:val="24"/>
          <w:lang w:val="en-CA"/>
        </w:rPr>
        <w:t>Supervisor of international Student Internship</w:t>
      </w:r>
      <w:r w:rsidR="00A80918" w:rsidRPr="009A578E">
        <w:rPr>
          <w:b/>
          <w:bCs/>
          <w:i/>
          <w:sz w:val="24"/>
          <w:szCs w:val="24"/>
          <w:lang w:val="en-CA"/>
        </w:rPr>
        <w:t>s</w:t>
      </w:r>
      <w:r w:rsidRPr="009A578E">
        <w:rPr>
          <w:b/>
          <w:bCs/>
          <w:i/>
          <w:sz w:val="24"/>
          <w:szCs w:val="24"/>
          <w:lang w:val="en-CA"/>
        </w:rPr>
        <w:t xml:space="preserve">: </w:t>
      </w:r>
    </w:p>
    <w:p w14:paraId="556318C0" w14:textId="77777777" w:rsidR="00A80918" w:rsidRPr="00A80918" w:rsidRDefault="00A80918" w:rsidP="00A80918">
      <w:pPr>
        <w:pStyle w:val="ListParagraph"/>
        <w:widowControl/>
        <w:numPr>
          <w:ilvl w:val="0"/>
          <w:numId w:val="27"/>
        </w:numPr>
        <w:overflowPunct w:val="0"/>
        <w:adjustRightInd w:val="0"/>
        <w:ind w:left="714" w:hanging="357"/>
        <w:textAlignment w:val="baseline"/>
        <w:rPr>
          <w:color w:val="333333"/>
          <w:sz w:val="24"/>
          <w:szCs w:val="24"/>
          <w:u w:val="single"/>
        </w:rPr>
      </w:pPr>
      <w:r w:rsidRPr="00A80918">
        <w:rPr>
          <w:sz w:val="24"/>
          <w:szCs w:val="24"/>
          <w:lang w:val="en-CA"/>
        </w:rPr>
        <w:t xml:space="preserve">Janvier </w:t>
      </w:r>
      <w:proofErr w:type="spellStart"/>
      <w:r w:rsidRPr="00A80918">
        <w:rPr>
          <w:color w:val="222222"/>
          <w:sz w:val="24"/>
          <w:szCs w:val="24"/>
          <w:shd w:val="clear" w:color="auto" w:fill="FFFFFF"/>
          <w:lang w:bidi="bn-IN"/>
        </w:rPr>
        <w:t>Ndaruhutse</w:t>
      </w:r>
      <w:proofErr w:type="spellEnd"/>
      <w:r w:rsidRPr="00A80918">
        <w:rPr>
          <w:color w:val="222222"/>
          <w:sz w:val="24"/>
          <w:szCs w:val="24"/>
          <w:shd w:val="clear" w:color="auto" w:fill="FFFFFF"/>
          <w:lang w:bidi="bn-IN"/>
        </w:rPr>
        <w:t xml:space="preserve"> (2018) MSc students, University of Montreal, Montreal, Canada. Project: </w:t>
      </w:r>
      <w:proofErr w:type="spellStart"/>
      <w:r w:rsidRPr="00A80918">
        <w:rPr>
          <w:sz w:val="24"/>
          <w:szCs w:val="24"/>
        </w:rPr>
        <w:t>Analyse</w:t>
      </w:r>
      <w:proofErr w:type="spellEnd"/>
      <w:r w:rsidRPr="00A80918">
        <w:rPr>
          <w:sz w:val="24"/>
          <w:szCs w:val="24"/>
        </w:rPr>
        <w:t xml:space="preserve"> des </w:t>
      </w:r>
      <w:proofErr w:type="spellStart"/>
      <w:r w:rsidRPr="00A80918">
        <w:rPr>
          <w:sz w:val="24"/>
          <w:szCs w:val="24"/>
        </w:rPr>
        <w:t>barrières</w:t>
      </w:r>
      <w:proofErr w:type="spellEnd"/>
      <w:r w:rsidRPr="00A80918">
        <w:rPr>
          <w:sz w:val="24"/>
          <w:szCs w:val="24"/>
        </w:rPr>
        <w:t xml:space="preserve"> </w:t>
      </w:r>
      <w:proofErr w:type="spellStart"/>
      <w:r w:rsidRPr="00A80918">
        <w:rPr>
          <w:sz w:val="24"/>
          <w:szCs w:val="24"/>
        </w:rPr>
        <w:t>d’implémentation</w:t>
      </w:r>
      <w:proofErr w:type="spellEnd"/>
      <w:r w:rsidRPr="00A80918">
        <w:rPr>
          <w:sz w:val="24"/>
          <w:szCs w:val="24"/>
        </w:rPr>
        <w:t xml:space="preserve"> du </w:t>
      </w:r>
      <w:proofErr w:type="spellStart"/>
      <w:r w:rsidRPr="00A80918">
        <w:rPr>
          <w:sz w:val="24"/>
          <w:szCs w:val="24"/>
        </w:rPr>
        <w:t>projet</w:t>
      </w:r>
      <w:proofErr w:type="spellEnd"/>
      <w:r w:rsidRPr="00A80918">
        <w:rPr>
          <w:sz w:val="24"/>
          <w:szCs w:val="24"/>
        </w:rPr>
        <w:t xml:space="preserve"> </w:t>
      </w:r>
      <w:proofErr w:type="spellStart"/>
      <w:r w:rsidRPr="00A80918">
        <w:rPr>
          <w:sz w:val="24"/>
          <w:szCs w:val="24"/>
        </w:rPr>
        <w:t>pilote</w:t>
      </w:r>
      <w:proofErr w:type="spellEnd"/>
      <w:r w:rsidRPr="00A80918">
        <w:rPr>
          <w:sz w:val="24"/>
          <w:szCs w:val="24"/>
        </w:rPr>
        <w:t xml:space="preserve"> des </w:t>
      </w:r>
      <w:proofErr w:type="spellStart"/>
      <w:r w:rsidRPr="00A80918">
        <w:rPr>
          <w:sz w:val="24"/>
          <w:szCs w:val="24"/>
        </w:rPr>
        <w:t>pilules</w:t>
      </w:r>
      <w:proofErr w:type="spellEnd"/>
      <w:r w:rsidRPr="00A80918">
        <w:rPr>
          <w:sz w:val="24"/>
          <w:szCs w:val="24"/>
        </w:rPr>
        <w:t xml:space="preserve"> contraceptives </w:t>
      </w:r>
      <w:proofErr w:type="spellStart"/>
      <w:r w:rsidRPr="00A80918">
        <w:rPr>
          <w:sz w:val="24"/>
          <w:szCs w:val="24"/>
        </w:rPr>
        <w:t>orales</w:t>
      </w:r>
      <w:proofErr w:type="spellEnd"/>
      <w:r w:rsidRPr="00A80918">
        <w:rPr>
          <w:sz w:val="24"/>
          <w:szCs w:val="24"/>
        </w:rPr>
        <w:t xml:space="preserve"> à </w:t>
      </w:r>
      <w:proofErr w:type="spellStart"/>
      <w:r w:rsidRPr="00A80918">
        <w:rPr>
          <w:sz w:val="24"/>
          <w:szCs w:val="24"/>
        </w:rPr>
        <w:t>l’Upazila</w:t>
      </w:r>
      <w:proofErr w:type="spellEnd"/>
      <w:r w:rsidRPr="00A80918">
        <w:rPr>
          <w:sz w:val="24"/>
          <w:szCs w:val="24"/>
        </w:rPr>
        <w:t xml:space="preserve"> de </w:t>
      </w:r>
      <w:proofErr w:type="spellStart"/>
      <w:r w:rsidRPr="00A80918">
        <w:rPr>
          <w:sz w:val="24"/>
          <w:szCs w:val="24"/>
        </w:rPr>
        <w:t>Sarankhola</w:t>
      </w:r>
      <w:proofErr w:type="spellEnd"/>
      <w:r w:rsidRPr="00A80918">
        <w:rPr>
          <w:sz w:val="24"/>
          <w:szCs w:val="24"/>
        </w:rPr>
        <w:t xml:space="preserve"> au Bangladesh.</w:t>
      </w:r>
    </w:p>
    <w:p w14:paraId="73A250A5" w14:textId="77777777" w:rsidR="00A80918" w:rsidRPr="00BE2C16" w:rsidRDefault="00A80918" w:rsidP="00A80918">
      <w:pPr>
        <w:pStyle w:val="ListParagraph"/>
        <w:widowControl/>
        <w:numPr>
          <w:ilvl w:val="0"/>
          <w:numId w:val="27"/>
        </w:numPr>
        <w:adjustRightInd w:val="0"/>
        <w:rPr>
          <w:sz w:val="24"/>
          <w:szCs w:val="24"/>
          <w:lang w:val="en-CA"/>
        </w:rPr>
      </w:pPr>
      <w:r w:rsidRPr="00BE2C16">
        <w:rPr>
          <w:sz w:val="24"/>
          <w:szCs w:val="24"/>
          <w:lang w:val="en-CA"/>
        </w:rPr>
        <w:t xml:space="preserve">David </w:t>
      </w:r>
      <w:proofErr w:type="spellStart"/>
      <w:r w:rsidRPr="00BE2C16">
        <w:rPr>
          <w:sz w:val="24"/>
          <w:szCs w:val="24"/>
          <w:lang w:val="en-CA"/>
        </w:rPr>
        <w:t>Silvestry</w:t>
      </w:r>
      <w:proofErr w:type="spellEnd"/>
      <w:r w:rsidRPr="00BE2C16">
        <w:rPr>
          <w:sz w:val="24"/>
          <w:szCs w:val="24"/>
          <w:lang w:val="en-CA"/>
        </w:rPr>
        <w:t xml:space="preserve"> (2011) Graduate student, Vanderbilt University, Nashville, TN, USA. </w:t>
      </w:r>
    </w:p>
    <w:p w14:paraId="34FCC74C" w14:textId="77777777" w:rsidR="00A80918" w:rsidRPr="00BE2C16" w:rsidRDefault="00A80918" w:rsidP="00A80918">
      <w:pPr>
        <w:pStyle w:val="ListParagraph"/>
        <w:rPr>
          <w:sz w:val="24"/>
          <w:szCs w:val="24"/>
          <w:lang w:val="en-CA"/>
        </w:rPr>
      </w:pPr>
      <w:r w:rsidRPr="00BE2C16">
        <w:rPr>
          <w:sz w:val="24"/>
          <w:szCs w:val="24"/>
          <w:lang w:val="en-CA"/>
        </w:rPr>
        <w:t xml:space="preserve">    2011. Research project </w:t>
      </w:r>
      <w:proofErr w:type="spellStart"/>
      <w:r w:rsidRPr="00BE2C16">
        <w:rPr>
          <w:sz w:val="24"/>
          <w:szCs w:val="24"/>
          <w:lang w:val="en-CA"/>
        </w:rPr>
        <w:t>implementated</w:t>
      </w:r>
      <w:proofErr w:type="spellEnd"/>
      <w:r w:rsidRPr="00BE2C16">
        <w:rPr>
          <w:sz w:val="24"/>
          <w:szCs w:val="24"/>
          <w:lang w:val="en-CA"/>
        </w:rPr>
        <w:t xml:space="preserve"> among medical and nursing students in</w:t>
      </w:r>
    </w:p>
    <w:p w14:paraId="6076841A" w14:textId="77777777" w:rsidR="00A80918" w:rsidRPr="00BE2C16" w:rsidRDefault="00A80918" w:rsidP="00A80918">
      <w:pPr>
        <w:pStyle w:val="ListParagraph"/>
        <w:rPr>
          <w:sz w:val="24"/>
          <w:szCs w:val="24"/>
          <w:lang w:val="en-CA"/>
        </w:rPr>
      </w:pPr>
      <w:r w:rsidRPr="00BE2C16">
        <w:rPr>
          <w:sz w:val="24"/>
          <w:szCs w:val="24"/>
          <w:lang w:val="en-CA"/>
        </w:rPr>
        <w:t xml:space="preserve">    Bangladesh.</w:t>
      </w:r>
    </w:p>
    <w:p w14:paraId="739757B8" w14:textId="77777777" w:rsidR="004D00E6" w:rsidRPr="00BE2C16" w:rsidRDefault="004D00E6" w:rsidP="004D00E6">
      <w:pPr>
        <w:pStyle w:val="ListParagraph"/>
        <w:widowControl/>
        <w:numPr>
          <w:ilvl w:val="0"/>
          <w:numId w:val="27"/>
        </w:numPr>
        <w:adjustRightInd w:val="0"/>
        <w:rPr>
          <w:sz w:val="24"/>
          <w:szCs w:val="24"/>
          <w:lang w:val="en-CA"/>
        </w:rPr>
      </w:pPr>
      <w:proofErr w:type="spellStart"/>
      <w:r w:rsidRPr="00BE2C16">
        <w:rPr>
          <w:sz w:val="24"/>
          <w:szCs w:val="24"/>
          <w:lang w:val="en-CA"/>
        </w:rPr>
        <w:t>Prema</w:t>
      </w:r>
      <w:proofErr w:type="spellEnd"/>
      <w:r w:rsidRPr="00BE2C16">
        <w:rPr>
          <w:sz w:val="24"/>
          <w:szCs w:val="24"/>
          <w:lang w:val="en-CA"/>
        </w:rPr>
        <w:t xml:space="preserve"> Ray (2010) MPH student, University of California at San Francisco. Internship at </w:t>
      </w:r>
      <w:proofErr w:type="spellStart"/>
      <w:proofErr w:type="gramStart"/>
      <w:r w:rsidRPr="00BE2C16">
        <w:rPr>
          <w:sz w:val="24"/>
          <w:szCs w:val="24"/>
          <w:lang w:val="en-CA"/>
        </w:rPr>
        <w:t>icddr,b</w:t>
      </w:r>
      <w:proofErr w:type="spellEnd"/>
      <w:proofErr w:type="gramEnd"/>
    </w:p>
    <w:p w14:paraId="2B1F5F1B" w14:textId="77777777" w:rsidR="0021112D" w:rsidRDefault="0021112D" w:rsidP="004D00E6">
      <w:pPr>
        <w:rPr>
          <w:i/>
          <w:sz w:val="24"/>
          <w:szCs w:val="24"/>
          <w:lang w:val="en-CA"/>
        </w:rPr>
      </w:pPr>
    </w:p>
    <w:p w14:paraId="76869307" w14:textId="77777777" w:rsidR="008503F3" w:rsidRDefault="008503F3" w:rsidP="004D00E6">
      <w:pPr>
        <w:rPr>
          <w:i/>
          <w:sz w:val="24"/>
          <w:szCs w:val="24"/>
          <w:lang w:val="en-CA"/>
        </w:rPr>
      </w:pPr>
    </w:p>
    <w:p w14:paraId="27084D88" w14:textId="20F67CD3" w:rsidR="004D00E6" w:rsidRPr="009A578E" w:rsidRDefault="004D00E6" w:rsidP="004D00E6">
      <w:pPr>
        <w:rPr>
          <w:b/>
          <w:bCs/>
          <w:i/>
          <w:sz w:val="24"/>
          <w:szCs w:val="24"/>
          <w:lang w:val="en-CA"/>
        </w:rPr>
      </w:pPr>
      <w:r w:rsidRPr="009A578E">
        <w:rPr>
          <w:b/>
          <w:bCs/>
          <w:i/>
          <w:sz w:val="24"/>
          <w:szCs w:val="24"/>
          <w:lang w:val="en-CA"/>
        </w:rPr>
        <w:t>Thesis Examiner:</w:t>
      </w:r>
    </w:p>
    <w:p w14:paraId="04930FC2" w14:textId="77777777" w:rsidR="004D00E6" w:rsidRPr="00BE2C16" w:rsidRDefault="004D00E6" w:rsidP="004D00E6">
      <w:pPr>
        <w:pStyle w:val="ListParagraph"/>
        <w:widowControl/>
        <w:numPr>
          <w:ilvl w:val="3"/>
          <w:numId w:val="29"/>
        </w:numPr>
        <w:adjustRightInd w:val="0"/>
        <w:rPr>
          <w:i/>
          <w:sz w:val="24"/>
          <w:szCs w:val="24"/>
          <w:lang w:val="en-CA"/>
        </w:rPr>
      </w:pPr>
      <w:r w:rsidRPr="00BE2C16">
        <w:rPr>
          <w:sz w:val="24"/>
          <w:szCs w:val="24"/>
          <w:lang w:val="en-CA"/>
        </w:rPr>
        <w:t xml:space="preserve">External examiner (2016): </w:t>
      </w:r>
      <w:proofErr w:type="spellStart"/>
      <w:r w:rsidRPr="00BE2C16">
        <w:rPr>
          <w:sz w:val="24"/>
          <w:szCs w:val="24"/>
          <w:lang w:val="en-CA"/>
        </w:rPr>
        <w:t>Fadima</w:t>
      </w:r>
      <w:proofErr w:type="spellEnd"/>
      <w:r w:rsidRPr="00BE2C16">
        <w:rPr>
          <w:sz w:val="24"/>
          <w:szCs w:val="24"/>
          <w:lang w:val="en-CA"/>
        </w:rPr>
        <w:t xml:space="preserve"> I. K. YAYA BOCOUM, doctoral thesis titled ‘Feasibility of introducing an onsite test for syphilis in the package of antenatal care at the rural primary health care level in Burkina Faso’. University of Western Cape, Cape Town South Africa</w:t>
      </w:r>
    </w:p>
    <w:p w14:paraId="18D0458B" w14:textId="77777777" w:rsidR="004D00E6" w:rsidRPr="00BE2C16" w:rsidRDefault="004D00E6" w:rsidP="004D00E6">
      <w:pPr>
        <w:pStyle w:val="Heading3"/>
        <w:numPr>
          <w:ilvl w:val="0"/>
          <w:numId w:val="27"/>
        </w:numPr>
        <w:shd w:val="clear" w:color="auto" w:fill="FFFFFF"/>
        <w:tabs>
          <w:tab w:val="num" w:pos="644"/>
        </w:tabs>
        <w:ind w:left="644"/>
        <w:rPr>
          <w:rStyle w:val="Hyperlink"/>
          <w:b w:val="0"/>
          <w:bCs w:val="0"/>
          <w:sz w:val="24"/>
          <w:szCs w:val="24"/>
        </w:rPr>
      </w:pPr>
      <w:r w:rsidRPr="00BE2C16">
        <w:rPr>
          <w:b w:val="0"/>
          <w:bCs w:val="0"/>
          <w:sz w:val="24"/>
          <w:szCs w:val="24"/>
          <w:lang w:val="en-CA"/>
        </w:rPr>
        <w:t xml:space="preserve">Jury of Master’s Thesis (2016): </w:t>
      </w:r>
      <w:proofErr w:type="spellStart"/>
      <w:r w:rsidRPr="00BE2C16">
        <w:rPr>
          <w:b w:val="0"/>
          <w:bCs w:val="0"/>
          <w:sz w:val="24"/>
          <w:szCs w:val="24"/>
          <w:lang w:val="en-CA"/>
        </w:rPr>
        <w:t>Soliba</w:t>
      </w:r>
      <w:proofErr w:type="spellEnd"/>
      <w:r w:rsidRPr="00BE2C16">
        <w:rPr>
          <w:b w:val="0"/>
          <w:bCs w:val="0"/>
          <w:sz w:val="24"/>
          <w:szCs w:val="24"/>
          <w:lang w:val="en-CA"/>
        </w:rPr>
        <w:t xml:space="preserve"> Julien Manga, </w:t>
      </w:r>
      <w:proofErr w:type="spellStart"/>
      <w:r w:rsidRPr="00BE2C16">
        <w:rPr>
          <w:b w:val="0"/>
          <w:bCs w:val="0"/>
          <w:sz w:val="24"/>
          <w:szCs w:val="24"/>
          <w:lang w:val="en-CA"/>
        </w:rPr>
        <w:t>Cartographie</w:t>
      </w:r>
      <w:proofErr w:type="spellEnd"/>
      <w:r w:rsidRPr="00BE2C16">
        <w:rPr>
          <w:b w:val="0"/>
          <w:bCs w:val="0"/>
          <w:sz w:val="24"/>
          <w:szCs w:val="24"/>
          <w:lang w:val="en-CA"/>
        </w:rPr>
        <w:t xml:space="preserve"> </w:t>
      </w:r>
      <w:proofErr w:type="spellStart"/>
      <w:r w:rsidRPr="00BE2C16">
        <w:rPr>
          <w:b w:val="0"/>
          <w:bCs w:val="0"/>
          <w:sz w:val="24"/>
          <w:szCs w:val="24"/>
          <w:lang w:val="en-CA"/>
        </w:rPr>
        <w:t>en</w:t>
      </w:r>
      <w:proofErr w:type="spellEnd"/>
      <w:r w:rsidRPr="00BE2C16">
        <w:rPr>
          <w:b w:val="0"/>
          <w:bCs w:val="0"/>
          <w:sz w:val="24"/>
          <w:szCs w:val="24"/>
          <w:lang w:val="en-CA"/>
        </w:rPr>
        <w:t xml:space="preserve"> </w:t>
      </w:r>
      <w:proofErr w:type="spellStart"/>
      <w:r w:rsidRPr="00BE2C16">
        <w:rPr>
          <w:b w:val="0"/>
          <w:bCs w:val="0"/>
          <w:sz w:val="24"/>
          <w:szCs w:val="24"/>
          <w:lang w:val="en-CA"/>
        </w:rPr>
        <w:t>santé</w:t>
      </w:r>
      <w:proofErr w:type="spellEnd"/>
      <w:r w:rsidRPr="00BE2C16">
        <w:rPr>
          <w:b w:val="0"/>
          <w:bCs w:val="0"/>
          <w:sz w:val="24"/>
          <w:szCs w:val="24"/>
          <w:lang w:val="en-CA"/>
        </w:rPr>
        <w:t xml:space="preserve"> </w:t>
      </w:r>
      <w:proofErr w:type="spellStart"/>
      <w:r w:rsidRPr="00BE2C16">
        <w:rPr>
          <w:b w:val="0"/>
          <w:bCs w:val="0"/>
          <w:sz w:val="24"/>
          <w:szCs w:val="24"/>
          <w:lang w:val="en-CA"/>
        </w:rPr>
        <w:t>mondiale</w:t>
      </w:r>
      <w:proofErr w:type="spellEnd"/>
      <w:r w:rsidRPr="00BE2C16">
        <w:rPr>
          <w:b w:val="0"/>
          <w:bCs w:val="0"/>
          <w:sz w:val="24"/>
          <w:szCs w:val="24"/>
          <w:lang w:val="en-CA"/>
        </w:rPr>
        <w:t xml:space="preserve"> de la </w:t>
      </w:r>
      <w:proofErr w:type="spellStart"/>
      <w:r w:rsidRPr="00BE2C16">
        <w:rPr>
          <w:b w:val="0"/>
          <w:bCs w:val="0"/>
          <w:sz w:val="24"/>
          <w:szCs w:val="24"/>
          <w:lang w:val="en-CA"/>
        </w:rPr>
        <w:t>ville</w:t>
      </w:r>
      <w:proofErr w:type="spellEnd"/>
      <w:r w:rsidRPr="00BE2C16">
        <w:rPr>
          <w:b w:val="0"/>
          <w:bCs w:val="0"/>
          <w:sz w:val="24"/>
          <w:szCs w:val="24"/>
          <w:lang w:val="en-CA"/>
        </w:rPr>
        <w:t xml:space="preserve"> de Montréal, </w:t>
      </w:r>
      <w:hyperlink r:id="rId11" w:history="1">
        <w:r w:rsidRPr="00BE2C16">
          <w:rPr>
            <w:rStyle w:val="Hyperlink"/>
            <w:b w:val="0"/>
            <w:bCs w:val="0"/>
            <w:color w:val="000000" w:themeColor="text1"/>
            <w:sz w:val="24"/>
            <w:szCs w:val="24"/>
            <w:lang w:val="en-CA"/>
          </w:rPr>
          <w:t xml:space="preserve">École de </w:t>
        </w:r>
        <w:proofErr w:type="spellStart"/>
        <w:r w:rsidRPr="00BE2C16">
          <w:rPr>
            <w:rStyle w:val="Hyperlink"/>
            <w:b w:val="0"/>
            <w:bCs w:val="0"/>
            <w:color w:val="000000" w:themeColor="text1"/>
            <w:sz w:val="24"/>
            <w:szCs w:val="24"/>
            <w:lang w:val="en-CA"/>
          </w:rPr>
          <w:t>santé</w:t>
        </w:r>
        <w:proofErr w:type="spellEnd"/>
        <w:r w:rsidRPr="00BE2C16">
          <w:rPr>
            <w:rStyle w:val="Hyperlink"/>
            <w:b w:val="0"/>
            <w:bCs w:val="0"/>
            <w:color w:val="000000" w:themeColor="text1"/>
            <w:sz w:val="24"/>
            <w:szCs w:val="24"/>
            <w:lang w:val="en-CA"/>
          </w:rPr>
          <w:t xml:space="preserve"> </w:t>
        </w:r>
        <w:proofErr w:type="spellStart"/>
        <w:r w:rsidRPr="00BE2C16">
          <w:rPr>
            <w:rStyle w:val="Hyperlink"/>
            <w:b w:val="0"/>
            <w:bCs w:val="0"/>
            <w:color w:val="000000" w:themeColor="text1"/>
            <w:sz w:val="24"/>
            <w:szCs w:val="24"/>
            <w:lang w:val="en-CA"/>
          </w:rPr>
          <w:t>publique</w:t>
        </w:r>
        <w:proofErr w:type="spellEnd"/>
        <w:r w:rsidRPr="00BE2C16">
          <w:rPr>
            <w:rStyle w:val="Hyperlink"/>
            <w:b w:val="0"/>
            <w:bCs w:val="0"/>
            <w:color w:val="000000" w:themeColor="text1"/>
            <w:sz w:val="24"/>
            <w:szCs w:val="24"/>
            <w:lang w:val="en-CA"/>
          </w:rPr>
          <w:t xml:space="preserve"> de </w:t>
        </w:r>
        <w:proofErr w:type="spellStart"/>
        <w:r w:rsidRPr="00BE2C16">
          <w:rPr>
            <w:rStyle w:val="Hyperlink"/>
            <w:b w:val="0"/>
            <w:bCs w:val="0"/>
            <w:color w:val="000000" w:themeColor="text1"/>
            <w:sz w:val="24"/>
            <w:szCs w:val="24"/>
            <w:lang w:val="en-CA"/>
          </w:rPr>
          <w:t>l'Université</w:t>
        </w:r>
        <w:proofErr w:type="spellEnd"/>
        <w:r w:rsidRPr="00BE2C16">
          <w:rPr>
            <w:rStyle w:val="Hyperlink"/>
            <w:b w:val="0"/>
            <w:bCs w:val="0"/>
            <w:color w:val="000000" w:themeColor="text1"/>
            <w:sz w:val="24"/>
            <w:szCs w:val="24"/>
            <w:lang w:val="en-CA"/>
          </w:rPr>
          <w:t xml:space="preserve"> de Montréal</w:t>
        </w:r>
      </w:hyperlink>
    </w:p>
    <w:p w14:paraId="0908A497" w14:textId="77777777" w:rsidR="004D00E6" w:rsidRDefault="004D00E6" w:rsidP="004D00E6">
      <w:pPr>
        <w:tabs>
          <w:tab w:val="left" w:pos="1575"/>
        </w:tabs>
        <w:rPr>
          <w:sz w:val="24"/>
          <w:szCs w:val="24"/>
        </w:rPr>
      </w:pPr>
    </w:p>
    <w:p w14:paraId="487F3C86" w14:textId="77777777" w:rsidR="009A578E" w:rsidRPr="00BE2C16" w:rsidRDefault="009A578E" w:rsidP="004D00E6">
      <w:pPr>
        <w:tabs>
          <w:tab w:val="left" w:pos="1575"/>
        </w:tabs>
        <w:rPr>
          <w:sz w:val="24"/>
          <w:szCs w:val="24"/>
        </w:rPr>
      </w:pPr>
    </w:p>
    <w:p w14:paraId="2B9EE616" w14:textId="58579ABC" w:rsidR="004D00E6" w:rsidRDefault="004D00E6" w:rsidP="004D00E6">
      <w:pPr>
        <w:pStyle w:val="Heading2"/>
        <w:rPr>
          <w:kern w:val="28"/>
          <w:sz w:val="24"/>
          <w:szCs w:val="24"/>
          <w:lang w:val="en-CA"/>
        </w:rPr>
      </w:pPr>
      <w:r w:rsidRPr="00BE2C16">
        <w:rPr>
          <w:kern w:val="28"/>
          <w:sz w:val="24"/>
          <w:szCs w:val="24"/>
          <w:lang w:val="en-CA"/>
        </w:rPr>
        <w:t>ACADEMIC MANAGEMENT ROLE</w:t>
      </w:r>
    </w:p>
    <w:p w14:paraId="012033D4" w14:textId="77777777" w:rsidR="009A578E" w:rsidRPr="00BE2C16" w:rsidRDefault="009A578E" w:rsidP="004D00E6">
      <w:pPr>
        <w:pStyle w:val="Heading2"/>
        <w:rPr>
          <w:bCs w:val="0"/>
          <w:kern w:val="28"/>
          <w:sz w:val="24"/>
          <w:szCs w:val="24"/>
          <w:lang w:val="en-CA"/>
        </w:rPr>
      </w:pPr>
    </w:p>
    <w:p w14:paraId="09ED9A6F" w14:textId="2F0FFBDC" w:rsidR="004D00E6" w:rsidRPr="00BE2C16" w:rsidRDefault="00D82B6C" w:rsidP="004D00E6">
      <w:pPr>
        <w:pStyle w:val="ListParagraph"/>
        <w:widowControl/>
        <w:numPr>
          <w:ilvl w:val="3"/>
          <w:numId w:val="29"/>
        </w:numPr>
        <w:overflowPunct w:val="0"/>
        <w:adjustRightInd w:val="0"/>
        <w:jc w:val="both"/>
        <w:textAlignment w:val="baseline"/>
        <w:rPr>
          <w:sz w:val="24"/>
          <w:szCs w:val="24"/>
          <w:lang w:val="en-CA"/>
        </w:rPr>
      </w:pPr>
      <w:r>
        <w:rPr>
          <w:sz w:val="24"/>
          <w:szCs w:val="24"/>
          <w:lang w:val="en-CA"/>
        </w:rPr>
        <w:t>Director</w:t>
      </w:r>
      <w:r w:rsidR="0021112D">
        <w:rPr>
          <w:sz w:val="24"/>
          <w:szCs w:val="24"/>
          <w:lang w:val="en-CA"/>
        </w:rPr>
        <w:t>,</w:t>
      </w:r>
      <w:r w:rsidR="004D00E6" w:rsidRPr="00BE2C16">
        <w:rPr>
          <w:sz w:val="24"/>
          <w:szCs w:val="24"/>
          <w:lang w:val="en-CA"/>
        </w:rPr>
        <w:t xml:space="preserve"> Public Health</w:t>
      </w:r>
      <w:r>
        <w:rPr>
          <w:sz w:val="24"/>
          <w:szCs w:val="24"/>
          <w:lang w:val="en-CA"/>
        </w:rPr>
        <w:t xml:space="preserve"> Program</w:t>
      </w:r>
      <w:r w:rsidR="004D00E6" w:rsidRPr="00BE2C16">
        <w:rPr>
          <w:sz w:val="24"/>
          <w:szCs w:val="24"/>
          <w:lang w:val="en-CA"/>
        </w:rPr>
        <w:t xml:space="preserve">, Asian University for Women (2016 </w:t>
      </w:r>
      <w:proofErr w:type="gramStart"/>
      <w:r w:rsidR="004D00E6" w:rsidRPr="00BE2C16">
        <w:rPr>
          <w:sz w:val="24"/>
          <w:szCs w:val="24"/>
          <w:lang w:val="en-CA"/>
        </w:rPr>
        <w:t>- )</w:t>
      </w:r>
      <w:proofErr w:type="gramEnd"/>
    </w:p>
    <w:p w14:paraId="7B4A4FE4" w14:textId="4155614B" w:rsidR="004D00E6" w:rsidRPr="00BE2C16" w:rsidRDefault="004D00E6" w:rsidP="004D00E6">
      <w:pPr>
        <w:pStyle w:val="ListParagraph"/>
        <w:widowControl/>
        <w:numPr>
          <w:ilvl w:val="3"/>
          <w:numId w:val="29"/>
        </w:numPr>
        <w:overflowPunct w:val="0"/>
        <w:adjustRightInd w:val="0"/>
        <w:jc w:val="both"/>
        <w:textAlignment w:val="baseline"/>
        <w:rPr>
          <w:sz w:val="24"/>
          <w:szCs w:val="24"/>
          <w:lang w:val="en-CA"/>
        </w:rPr>
      </w:pPr>
      <w:r w:rsidRPr="00BE2C16">
        <w:rPr>
          <w:sz w:val="24"/>
          <w:szCs w:val="24"/>
          <w:lang w:val="en-CA"/>
        </w:rPr>
        <w:t>Head, Centre for Teaching and Scholarship at Asian University for Women (2018</w:t>
      </w:r>
      <w:r w:rsidR="00317BA5">
        <w:rPr>
          <w:sz w:val="24"/>
          <w:szCs w:val="24"/>
          <w:lang w:val="en-CA"/>
        </w:rPr>
        <w:t xml:space="preserve"> </w:t>
      </w:r>
      <w:r w:rsidRPr="00BE2C16">
        <w:rPr>
          <w:sz w:val="24"/>
          <w:szCs w:val="24"/>
          <w:lang w:val="en-CA"/>
        </w:rPr>
        <w:t>-)</w:t>
      </w:r>
    </w:p>
    <w:p w14:paraId="6CE7C72D" w14:textId="77777777" w:rsidR="004D00E6" w:rsidRPr="00BE2C16" w:rsidRDefault="004D00E6" w:rsidP="004D00E6">
      <w:pPr>
        <w:pStyle w:val="ListParagraph"/>
        <w:widowControl/>
        <w:numPr>
          <w:ilvl w:val="3"/>
          <w:numId w:val="29"/>
        </w:numPr>
        <w:overflowPunct w:val="0"/>
        <w:adjustRightInd w:val="0"/>
        <w:jc w:val="both"/>
        <w:textAlignment w:val="baseline"/>
        <w:rPr>
          <w:sz w:val="24"/>
          <w:szCs w:val="24"/>
          <w:lang w:val="en-CA"/>
        </w:rPr>
      </w:pPr>
      <w:r w:rsidRPr="00BE2C16">
        <w:rPr>
          <w:sz w:val="24"/>
          <w:szCs w:val="24"/>
          <w:lang w:val="en-CA"/>
        </w:rPr>
        <w:t>Chair, Research and Ethics Standing committee at Asian University for Women (2018-2019)</w:t>
      </w:r>
    </w:p>
    <w:p w14:paraId="12D0F22D" w14:textId="77777777" w:rsidR="004D00E6" w:rsidRPr="00BE2C16" w:rsidRDefault="004D00E6" w:rsidP="004D00E6">
      <w:pPr>
        <w:pStyle w:val="ListParagraph"/>
        <w:widowControl/>
        <w:numPr>
          <w:ilvl w:val="3"/>
          <w:numId w:val="29"/>
        </w:numPr>
        <w:overflowPunct w:val="0"/>
        <w:adjustRightInd w:val="0"/>
        <w:jc w:val="both"/>
        <w:textAlignment w:val="baseline"/>
        <w:rPr>
          <w:sz w:val="24"/>
          <w:szCs w:val="24"/>
          <w:lang w:val="en-CA"/>
        </w:rPr>
      </w:pPr>
      <w:r w:rsidRPr="00BE2C16">
        <w:rPr>
          <w:sz w:val="24"/>
          <w:szCs w:val="24"/>
          <w:lang w:val="en-CA"/>
        </w:rPr>
        <w:t>Member, Academic Council at AUW (2016- )</w:t>
      </w:r>
    </w:p>
    <w:p w14:paraId="74E76051" w14:textId="77777777" w:rsidR="004D00E6" w:rsidRPr="00BE2C16" w:rsidRDefault="004D00E6" w:rsidP="004D00E6">
      <w:pPr>
        <w:pStyle w:val="ListParagraph"/>
        <w:ind w:left="644"/>
        <w:rPr>
          <w:sz w:val="24"/>
          <w:szCs w:val="24"/>
          <w:lang w:val="en-CA"/>
        </w:rPr>
      </w:pPr>
    </w:p>
    <w:p w14:paraId="6B66F790" w14:textId="77777777" w:rsidR="004D00E6" w:rsidRPr="00BE2C16" w:rsidRDefault="004D00E6" w:rsidP="004D00E6">
      <w:pPr>
        <w:numPr>
          <w:ilvl w:val="12"/>
          <w:numId w:val="0"/>
        </w:numPr>
        <w:tabs>
          <w:tab w:val="left" w:pos="360"/>
        </w:tabs>
        <w:ind w:left="360"/>
        <w:rPr>
          <w:bCs/>
          <w:sz w:val="24"/>
          <w:szCs w:val="24"/>
          <w:lang w:val="en-CA"/>
        </w:rPr>
      </w:pPr>
    </w:p>
    <w:p w14:paraId="68343E21" w14:textId="77777777" w:rsidR="004D00E6" w:rsidRPr="00BE2C16" w:rsidRDefault="004D00E6" w:rsidP="004D00E6">
      <w:pPr>
        <w:pStyle w:val="Heading2"/>
        <w:rPr>
          <w:kern w:val="28"/>
          <w:sz w:val="24"/>
          <w:szCs w:val="24"/>
          <w:lang w:val="en-CA"/>
        </w:rPr>
      </w:pPr>
      <w:r w:rsidRPr="00BE2C16">
        <w:rPr>
          <w:kern w:val="28"/>
          <w:sz w:val="24"/>
          <w:szCs w:val="24"/>
          <w:lang w:val="en-CA"/>
        </w:rPr>
        <w:t>PUBLICATIONS</w:t>
      </w:r>
    </w:p>
    <w:p w14:paraId="37406AB4" w14:textId="77777777" w:rsidR="004D00E6" w:rsidRPr="00BE2C16" w:rsidRDefault="004D00E6" w:rsidP="004D00E6">
      <w:pPr>
        <w:pStyle w:val="Heading2"/>
        <w:rPr>
          <w:bCs w:val="0"/>
          <w:kern w:val="28"/>
          <w:sz w:val="24"/>
          <w:szCs w:val="24"/>
          <w:lang w:val="en-CA"/>
        </w:rPr>
      </w:pPr>
    </w:p>
    <w:p w14:paraId="579D4CAD" w14:textId="14B9EA8C" w:rsidR="00D0054D" w:rsidRPr="00FF4B6D" w:rsidRDefault="004D00E6" w:rsidP="00FF4B6D">
      <w:pPr>
        <w:rPr>
          <w:i/>
          <w:sz w:val="24"/>
          <w:szCs w:val="24"/>
          <w:lang w:val="en-CA"/>
        </w:rPr>
      </w:pPr>
      <w:r w:rsidRPr="00BE2C16">
        <w:rPr>
          <w:i/>
          <w:sz w:val="24"/>
          <w:szCs w:val="24"/>
          <w:lang w:val="en-CA"/>
        </w:rPr>
        <w:t>Articles in peer-reviewed journal; * Student’s work</w:t>
      </w:r>
    </w:p>
    <w:p w14:paraId="2EC59F2B" w14:textId="77777777" w:rsidR="004D39C1" w:rsidRDefault="004D39C1" w:rsidP="00D82B6C">
      <w:pPr>
        <w:shd w:val="clear" w:color="auto" w:fill="FFFFFF"/>
        <w:ind w:left="360"/>
        <w:rPr>
          <w:color w:val="222222"/>
          <w:sz w:val="24"/>
          <w:szCs w:val="24"/>
          <w:shd w:val="clear" w:color="auto" w:fill="FFFFFF"/>
        </w:rPr>
      </w:pPr>
    </w:p>
    <w:p w14:paraId="5F6CC407" w14:textId="01A193DD" w:rsidR="004D39C1" w:rsidRPr="004D39C1" w:rsidRDefault="004D39C1" w:rsidP="00D82B6C">
      <w:pPr>
        <w:shd w:val="clear" w:color="auto" w:fill="FFFFFF"/>
        <w:ind w:left="360"/>
        <w:rPr>
          <w:color w:val="222222"/>
          <w:sz w:val="24"/>
          <w:szCs w:val="24"/>
          <w:shd w:val="clear" w:color="auto" w:fill="FFFFFF"/>
        </w:rPr>
      </w:pPr>
      <w:r w:rsidRPr="004D39C1">
        <w:rPr>
          <w:color w:val="222222"/>
          <w:sz w:val="24"/>
          <w:szCs w:val="24"/>
          <w:shd w:val="clear" w:color="auto" w:fill="FFFFFF"/>
        </w:rPr>
        <w:t>4</w:t>
      </w:r>
      <w:r w:rsidR="00771D7C">
        <w:rPr>
          <w:color w:val="222222"/>
          <w:sz w:val="24"/>
          <w:szCs w:val="24"/>
          <w:shd w:val="clear" w:color="auto" w:fill="FFFFFF"/>
        </w:rPr>
        <w:t>2</w:t>
      </w:r>
      <w:r w:rsidRPr="004D39C1">
        <w:rPr>
          <w:color w:val="222222"/>
          <w:sz w:val="24"/>
          <w:szCs w:val="24"/>
          <w:shd w:val="clear" w:color="auto" w:fill="FFFFFF"/>
        </w:rPr>
        <w:t xml:space="preserve">. </w:t>
      </w:r>
      <w:proofErr w:type="spellStart"/>
      <w:r w:rsidRPr="004D39C1">
        <w:rPr>
          <w:b/>
          <w:bCs/>
          <w:color w:val="222222"/>
          <w:sz w:val="24"/>
          <w:szCs w:val="24"/>
          <w:shd w:val="clear" w:color="auto" w:fill="FFFFFF"/>
        </w:rPr>
        <w:t>Alam</w:t>
      </w:r>
      <w:proofErr w:type="spellEnd"/>
      <w:r w:rsidRPr="004D39C1">
        <w:rPr>
          <w:b/>
          <w:bCs/>
          <w:color w:val="222222"/>
          <w:sz w:val="24"/>
          <w:szCs w:val="24"/>
          <w:shd w:val="clear" w:color="auto" w:fill="FFFFFF"/>
        </w:rPr>
        <w:t xml:space="preserve"> N</w:t>
      </w:r>
      <w:r w:rsidRPr="004D39C1">
        <w:rPr>
          <w:color w:val="222222"/>
          <w:sz w:val="24"/>
          <w:szCs w:val="24"/>
          <w:shd w:val="clear" w:color="auto" w:fill="FFFFFF"/>
        </w:rPr>
        <w:t xml:space="preserve">, Merry L, Browne J, Nahar Q. Editorial on the Research Topic: Adolescent Sexual and Reproductive Health Challenges in low-income settings. Frontiers in Public Health. </w:t>
      </w:r>
      <w:proofErr w:type="gramStart"/>
      <w:r w:rsidRPr="004D39C1">
        <w:rPr>
          <w:color w:val="222222"/>
          <w:sz w:val="24"/>
          <w:szCs w:val="24"/>
          <w:shd w:val="clear" w:color="auto" w:fill="FFFFFF"/>
        </w:rPr>
        <w:t>2023;11:1287625</w:t>
      </w:r>
      <w:proofErr w:type="gramEnd"/>
      <w:r w:rsidRPr="004D39C1">
        <w:rPr>
          <w:color w:val="222222"/>
          <w:sz w:val="24"/>
          <w:szCs w:val="24"/>
          <w:shd w:val="clear" w:color="auto" w:fill="FFFFFF"/>
        </w:rPr>
        <w:t>.</w:t>
      </w:r>
    </w:p>
    <w:p w14:paraId="6B3B0747" w14:textId="77777777" w:rsidR="004D39C1" w:rsidRPr="004D39C1" w:rsidRDefault="004D39C1" w:rsidP="00D82B6C">
      <w:pPr>
        <w:shd w:val="clear" w:color="auto" w:fill="FFFFFF"/>
        <w:ind w:left="360"/>
        <w:rPr>
          <w:color w:val="222222"/>
          <w:sz w:val="24"/>
          <w:szCs w:val="24"/>
          <w:shd w:val="clear" w:color="auto" w:fill="FFFFFF"/>
        </w:rPr>
      </w:pPr>
    </w:p>
    <w:p w14:paraId="0DF73982" w14:textId="5DB7217B" w:rsidR="00D82B6C" w:rsidRPr="00D82B6C" w:rsidRDefault="00D82B6C" w:rsidP="00D82B6C">
      <w:pPr>
        <w:shd w:val="clear" w:color="auto" w:fill="FFFFFF"/>
        <w:ind w:left="360"/>
        <w:rPr>
          <w:color w:val="222222"/>
          <w:sz w:val="24"/>
          <w:szCs w:val="24"/>
          <w:shd w:val="clear" w:color="auto" w:fill="FFFFFF"/>
        </w:rPr>
      </w:pPr>
      <w:r w:rsidRPr="004D39C1">
        <w:rPr>
          <w:color w:val="222222"/>
          <w:sz w:val="24"/>
          <w:szCs w:val="24"/>
          <w:shd w:val="clear" w:color="auto" w:fill="FFFFFF"/>
        </w:rPr>
        <w:t>4</w:t>
      </w:r>
      <w:r w:rsidR="00771D7C">
        <w:rPr>
          <w:color w:val="222222"/>
          <w:sz w:val="24"/>
          <w:szCs w:val="24"/>
          <w:shd w:val="clear" w:color="auto" w:fill="FFFFFF"/>
        </w:rPr>
        <w:t>1</w:t>
      </w:r>
      <w:r w:rsidRPr="00D82B6C">
        <w:rPr>
          <w:color w:val="222222"/>
          <w:sz w:val="24"/>
          <w:szCs w:val="24"/>
          <w:shd w:val="clear" w:color="auto" w:fill="FFFFFF"/>
        </w:rPr>
        <w:t xml:space="preserve">. </w:t>
      </w:r>
      <w:r w:rsidRPr="00D82B6C">
        <w:rPr>
          <w:color w:val="212121"/>
          <w:sz w:val="24"/>
          <w:szCs w:val="24"/>
          <w:shd w:val="clear" w:color="auto" w:fill="FFFFFF"/>
        </w:rPr>
        <w:t xml:space="preserve">Nath SD, Chowdhury AS, Pinky SD, </w:t>
      </w:r>
      <w:proofErr w:type="spellStart"/>
      <w:r w:rsidRPr="00D82B6C">
        <w:rPr>
          <w:color w:val="212121"/>
          <w:sz w:val="24"/>
          <w:szCs w:val="24"/>
          <w:shd w:val="clear" w:color="auto" w:fill="FFFFFF"/>
        </w:rPr>
        <w:t>Akter</w:t>
      </w:r>
      <w:proofErr w:type="spellEnd"/>
      <w:r w:rsidRPr="00D82B6C">
        <w:rPr>
          <w:color w:val="212121"/>
          <w:sz w:val="24"/>
          <w:szCs w:val="24"/>
          <w:shd w:val="clear" w:color="auto" w:fill="FFFFFF"/>
        </w:rPr>
        <w:t xml:space="preserve"> KM, </w:t>
      </w:r>
      <w:proofErr w:type="spellStart"/>
      <w:r w:rsidRPr="00D82B6C">
        <w:rPr>
          <w:color w:val="212121"/>
          <w:sz w:val="24"/>
          <w:szCs w:val="24"/>
          <w:shd w:val="clear" w:color="auto" w:fill="FFFFFF"/>
        </w:rPr>
        <w:t>Nourin</w:t>
      </w:r>
      <w:proofErr w:type="spellEnd"/>
      <w:r w:rsidRPr="00D82B6C">
        <w:rPr>
          <w:color w:val="212121"/>
          <w:sz w:val="24"/>
          <w:szCs w:val="24"/>
          <w:shd w:val="clear" w:color="auto" w:fill="FFFFFF"/>
        </w:rPr>
        <w:t xml:space="preserve"> NA, Chowdhury T, </w:t>
      </w:r>
      <w:proofErr w:type="spellStart"/>
      <w:r w:rsidRPr="00D82B6C">
        <w:rPr>
          <w:color w:val="212121"/>
          <w:sz w:val="24"/>
          <w:szCs w:val="24"/>
          <w:shd w:val="clear" w:color="auto" w:fill="FFFFFF"/>
        </w:rPr>
        <w:t>Fahid</w:t>
      </w:r>
      <w:proofErr w:type="spellEnd"/>
      <w:r w:rsidRPr="00D82B6C">
        <w:rPr>
          <w:color w:val="212121"/>
          <w:sz w:val="24"/>
          <w:szCs w:val="24"/>
          <w:shd w:val="clear" w:color="auto" w:fill="FFFFFF"/>
        </w:rPr>
        <w:t xml:space="preserve"> HA, </w:t>
      </w:r>
      <w:proofErr w:type="spellStart"/>
      <w:r w:rsidRPr="00D82B6C">
        <w:rPr>
          <w:color w:val="212121"/>
          <w:sz w:val="24"/>
          <w:szCs w:val="24"/>
          <w:shd w:val="clear" w:color="auto" w:fill="FFFFFF"/>
        </w:rPr>
        <w:t>Sharmin</w:t>
      </w:r>
      <w:proofErr w:type="spellEnd"/>
      <w:r w:rsidRPr="00D82B6C">
        <w:rPr>
          <w:color w:val="212121"/>
          <w:sz w:val="24"/>
          <w:szCs w:val="24"/>
          <w:shd w:val="clear" w:color="auto" w:fill="FFFFFF"/>
        </w:rPr>
        <w:t xml:space="preserve"> KMS, Rana MM, </w:t>
      </w:r>
      <w:proofErr w:type="spellStart"/>
      <w:r w:rsidRPr="00D82B6C">
        <w:rPr>
          <w:b/>
          <w:bCs/>
          <w:color w:val="212121"/>
          <w:sz w:val="24"/>
          <w:szCs w:val="24"/>
          <w:shd w:val="clear" w:color="auto" w:fill="FFFFFF"/>
        </w:rPr>
        <w:t>Alam</w:t>
      </w:r>
      <w:proofErr w:type="spellEnd"/>
      <w:r w:rsidRPr="00D82B6C">
        <w:rPr>
          <w:b/>
          <w:bCs/>
          <w:color w:val="212121"/>
          <w:sz w:val="24"/>
          <w:szCs w:val="24"/>
          <w:shd w:val="clear" w:color="auto" w:fill="FFFFFF"/>
        </w:rPr>
        <w:t xml:space="preserve"> N</w:t>
      </w:r>
      <w:r w:rsidRPr="00D82B6C">
        <w:rPr>
          <w:color w:val="212121"/>
          <w:sz w:val="24"/>
          <w:szCs w:val="24"/>
          <w:shd w:val="clear" w:color="auto" w:fill="FFFFFF"/>
        </w:rPr>
        <w:t xml:space="preserve">, Ahsan MM, Mannan A. Covariates of Knowledge, Attitude, Practice, and Burdens among the Caregivers of Hypertensive Patients. </w:t>
      </w:r>
      <w:r w:rsidRPr="00D82B6C">
        <w:rPr>
          <w:i/>
          <w:iCs/>
          <w:color w:val="212121"/>
          <w:sz w:val="24"/>
          <w:szCs w:val="24"/>
          <w:shd w:val="clear" w:color="auto" w:fill="FFFFFF"/>
        </w:rPr>
        <w:t xml:space="preserve">Int J </w:t>
      </w:r>
      <w:proofErr w:type="spellStart"/>
      <w:r w:rsidRPr="00D82B6C">
        <w:rPr>
          <w:i/>
          <w:iCs/>
          <w:color w:val="212121"/>
          <w:sz w:val="24"/>
          <w:szCs w:val="24"/>
          <w:shd w:val="clear" w:color="auto" w:fill="FFFFFF"/>
        </w:rPr>
        <w:t>Hypertens</w:t>
      </w:r>
      <w:proofErr w:type="spellEnd"/>
      <w:r w:rsidRPr="00D82B6C">
        <w:rPr>
          <w:color w:val="212121"/>
          <w:sz w:val="24"/>
          <w:szCs w:val="24"/>
          <w:shd w:val="clear" w:color="auto" w:fill="FFFFFF"/>
        </w:rPr>
        <w:t xml:space="preserve">. 2023 Aug </w:t>
      </w:r>
      <w:proofErr w:type="gramStart"/>
      <w:r w:rsidRPr="00D82B6C">
        <w:rPr>
          <w:color w:val="212121"/>
          <w:sz w:val="24"/>
          <w:szCs w:val="24"/>
          <w:shd w:val="clear" w:color="auto" w:fill="FFFFFF"/>
        </w:rPr>
        <w:t>21;2023:8866231</w:t>
      </w:r>
      <w:proofErr w:type="gramEnd"/>
      <w:r w:rsidRPr="00D82B6C">
        <w:rPr>
          <w:color w:val="212121"/>
          <w:sz w:val="24"/>
          <w:szCs w:val="24"/>
          <w:shd w:val="clear" w:color="auto" w:fill="FFFFFF"/>
        </w:rPr>
        <w:t xml:space="preserve">. </w:t>
      </w:r>
      <w:proofErr w:type="spellStart"/>
      <w:r w:rsidRPr="00D82B6C">
        <w:rPr>
          <w:color w:val="212121"/>
          <w:sz w:val="24"/>
          <w:szCs w:val="24"/>
          <w:shd w:val="clear" w:color="auto" w:fill="FFFFFF"/>
        </w:rPr>
        <w:t>doi</w:t>
      </w:r>
      <w:proofErr w:type="spellEnd"/>
      <w:r w:rsidRPr="00D82B6C">
        <w:rPr>
          <w:color w:val="212121"/>
          <w:sz w:val="24"/>
          <w:szCs w:val="24"/>
          <w:shd w:val="clear" w:color="auto" w:fill="FFFFFF"/>
        </w:rPr>
        <w:t>: 10.1155/2023/8866231. </w:t>
      </w:r>
    </w:p>
    <w:p w14:paraId="0DEDC4DE" w14:textId="6065F8C1" w:rsidR="00D82B6C" w:rsidRPr="00D82B6C" w:rsidRDefault="00D82B6C" w:rsidP="00361BC5">
      <w:pPr>
        <w:ind w:left="360"/>
        <w:rPr>
          <w:color w:val="222222"/>
          <w:sz w:val="24"/>
          <w:szCs w:val="24"/>
          <w:shd w:val="clear" w:color="auto" w:fill="FFFFFF"/>
        </w:rPr>
      </w:pPr>
    </w:p>
    <w:p w14:paraId="320DF286" w14:textId="069BB353" w:rsidR="00361BC5" w:rsidRPr="00361BC5" w:rsidRDefault="00771D7C" w:rsidP="00361BC5">
      <w:pPr>
        <w:ind w:left="360"/>
        <w:rPr>
          <w:color w:val="222222"/>
          <w:sz w:val="24"/>
          <w:szCs w:val="24"/>
          <w:shd w:val="clear" w:color="auto" w:fill="FFFFFF"/>
        </w:rPr>
      </w:pPr>
      <w:r>
        <w:rPr>
          <w:color w:val="222222"/>
          <w:sz w:val="24"/>
          <w:szCs w:val="24"/>
          <w:shd w:val="clear" w:color="auto" w:fill="FFFFFF"/>
        </w:rPr>
        <w:t>40</w:t>
      </w:r>
      <w:r w:rsidR="00361BC5" w:rsidRPr="00361BC5">
        <w:rPr>
          <w:color w:val="222222"/>
          <w:sz w:val="24"/>
          <w:szCs w:val="24"/>
          <w:shd w:val="clear" w:color="auto" w:fill="FFFFFF"/>
        </w:rPr>
        <w:t xml:space="preserve">. </w:t>
      </w:r>
      <w:proofErr w:type="spellStart"/>
      <w:r w:rsidR="00361BC5" w:rsidRPr="00393119">
        <w:rPr>
          <w:b/>
          <w:bCs/>
          <w:sz w:val="24"/>
          <w:szCs w:val="24"/>
        </w:rPr>
        <w:t>Alam</w:t>
      </w:r>
      <w:proofErr w:type="spellEnd"/>
      <w:r w:rsidR="00361BC5" w:rsidRPr="00393119">
        <w:rPr>
          <w:b/>
          <w:bCs/>
          <w:sz w:val="24"/>
          <w:szCs w:val="24"/>
        </w:rPr>
        <w:t xml:space="preserve"> N</w:t>
      </w:r>
      <w:r w:rsidR="00361BC5" w:rsidRPr="00361BC5">
        <w:rPr>
          <w:sz w:val="24"/>
          <w:szCs w:val="24"/>
        </w:rPr>
        <w:t xml:space="preserve">., </w:t>
      </w:r>
      <w:proofErr w:type="spellStart"/>
      <w:r w:rsidR="00361BC5" w:rsidRPr="00361BC5">
        <w:rPr>
          <w:sz w:val="24"/>
          <w:szCs w:val="24"/>
        </w:rPr>
        <w:t>Mollah</w:t>
      </w:r>
      <w:proofErr w:type="spellEnd"/>
      <w:r w:rsidR="00361BC5" w:rsidRPr="00361BC5">
        <w:rPr>
          <w:sz w:val="24"/>
          <w:szCs w:val="24"/>
        </w:rPr>
        <w:t xml:space="preserve">, M. M., &amp; Naomi, S. </w:t>
      </w:r>
      <w:proofErr w:type="gramStart"/>
      <w:r w:rsidR="00361BC5" w:rsidRPr="00361BC5">
        <w:rPr>
          <w:sz w:val="24"/>
          <w:szCs w:val="24"/>
        </w:rPr>
        <w:t>S..</w:t>
      </w:r>
      <w:proofErr w:type="gramEnd"/>
      <w:r w:rsidR="00361BC5" w:rsidRPr="00361BC5">
        <w:rPr>
          <w:sz w:val="24"/>
          <w:szCs w:val="24"/>
        </w:rPr>
        <w:t xml:space="preserve"> Prevalence and determinants of adolescent fertility: Comparative analysis of 2017-18 and 2014 Bangladesh Demographic Health Survey. </w:t>
      </w:r>
      <w:r w:rsidR="00361BC5" w:rsidRPr="00361BC5">
        <w:rPr>
          <w:i/>
          <w:iCs/>
          <w:sz w:val="24"/>
          <w:szCs w:val="24"/>
        </w:rPr>
        <w:t>Frontiers in Public Health</w:t>
      </w:r>
      <w:r w:rsidR="00210855">
        <w:rPr>
          <w:sz w:val="24"/>
          <w:szCs w:val="24"/>
        </w:rPr>
        <w:t xml:space="preserve">. </w:t>
      </w:r>
      <w:r w:rsidR="00210855" w:rsidRPr="00361BC5">
        <w:rPr>
          <w:sz w:val="24"/>
          <w:szCs w:val="24"/>
        </w:rPr>
        <w:t>2023</w:t>
      </w:r>
      <w:r w:rsidR="00210855">
        <w:rPr>
          <w:sz w:val="24"/>
          <w:szCs w:val="24"/>
        </w:rPr>
        <w:t xml:space="preserve">; </w:t>
      </w:r>
      <w:r w:rsidR="00361BC5" w:rsidRPr="00361BC5">
        <w:rPr>
          <w:i/>
          <w:iCs/>
          <w:sz w:val="24"/>
          <w:szCs w:val="24"/>
        </w:rPr>
        <w:t>11</w:t>
      </w:r>
      <w:r w:rsidR="00361BC5" w:rsidRPr="00361BC5">
        <w:rPr>
          <w:sz w:val="24"/>
          <w:szCs w:val="24"/>
        </w:rPr>
        <w:t>, 1088465. https://doi.org/10.3389/fpubh.2023.1088465</w:t>
      </w:r>
    </w:p>
    <w:p w14:paraId="17AA7977" w14:textId="77777777" w:rsidR="00FF4B6D" w:rsidRPr="00771D7C" w:rsidRDefault="00FF4B6D" w:rsidP="00361BC5">
      <w:pPr>
        <w:ind w:left="360"/>
        <w:rPr>
          <w:color w:val="222222"/>
          <w:sz w:val="24"/>
          <w:szCs w:val="24"/>
          <w:shd w:val="clear" w:color="auto" w:fill="FFFFFF"/>
        </w:rPr>
      </w:pPr>
    </w:p>
    <w:p w14:paraId="76EEA9A8" w14:textId="0FC7A772" w:rsidR="00771D7C" w:rsidRPr="00771D7C" w:rsidRDefault="00771D7C" w:rsidP="00361BC5">
      <w:pPr>
        <w:ind w:left="360"/>
        <w:rPr>
          <w:color w:val="222222"/>
          <w:sz w:val="24"/>
          <w:szCs w:val="24"/>
          <w:shd w:val="clear" w:color="auto" w:fill="FFFFFF"/>
        </w:rPr>
      </w:pPr>
      <w:r w:rsidRPr="00771D7C">
        <w:rPr>
          <w:color w:val="222222"/>
          <w:sz w:val="24"/>
          <w:szCs w:val="24"/>
          <w:shd w:val="clear" w:color="auto" w:fill="FFFFFF"/>
        </w:rPr>
        <w:t>39</w:t>
      </w:r>
      <w:r w:rsidR="00BD07B0" w:rsidRPr="00771D7C">
        <w:rPr>
          <w:color w:val="222222"/>
          <w:sz w:val="24"/>
          <w:szCs w:val="24"/>
          <w:shd w:val="clear" w:color="auto" w:fill="FFFFFF"/>
        </w:rPr>
        <w:t xml:space="preserve">. </w:t>
      </w:r>
      <w:bookmarkStart w:id="0" w:name="_Hlk126318456"/>
      <w:r w:rsidRPr="00771D7C">
        <w:rPr>
          <w:color w:val="222222"/>
          <w:sz w:val="24"/>
          <w:szCs w:val="24"/>
          <w:shd w:val="clear" w:color="auto" w:fill="FFFFFF"/>
        </w:rPr>
        <w:t xml:space="preserve">GBD 2021 </w:t>
      </w:r>
      <w:proofErr w:type="spellStart"/>
      <w:r w:rsidRPr="00771D7C">
        <w:rPr>
          <w:color w:val="222222"/>
          <w:sz w:val="24"/>
          <w:szCs w:val="24"/>
          <w:shd w:val="clear" w:color="auto" w:fill="FFFFFF"/>
        </w:rPr>
        <w:t>Anaemia</w:t>
      </w:r>
      <w:proofErr w:type="spellEnd"/>
      <w:r w:rsidRPr="00771D7C">
        <w:rPr>
          <w:color w:val="222222"/>
          <w:sz w:val="24"/>
          <w:szCs w:val="24"/>
          <w:shd w:val="clear" w:color="auto" w:fill="FFFFFF"/>
        </w:rPr>
        <w:t xml:space="preserve"> Collaborators. Prevalence, years lived with disability, and trends in </w:t>
      </w:r>
      <w:proofErr w:type="spellStart"/>
      <w:r w:rsidRPr="00771D7C">
        <w:rPr>
          <w:color w:val="222222"/>
          <w:sz w:val="24"/>
          <w:szCs w:val="24"/>
          <w:shd w:val="clear" w:color="auto" w:fill="FFFFFF"/>
        </w:rPr>
        <w:t>anaemia</w:t>
      </w:r>
      <w:proofErr w:type="spellEnd"/>
      <w:r w:rsidRPr="00771D7C">
        <w:rPr>
          <w:color w:val="222222"/>
          <w:sz w:val="24"/>
          <w:szCs w:val="24"/>
          <w:shd w:val="clear" w:color="auto" w:fill="FFFFFF"/>
        </w:rPr>
        <w:t xml:space="preserve"> burden by severity and cause, 1990–2021: findings from the Global Burden of Disease Study 2021. </w:t>
      </w:r>
      <w:r w:rsidRPr="00771D7C">
        <w:rPr>
          <w:i/>
          <w:iCs/>
          <w:color w:val="222222"/>
          <w:sz w:val="24"/>
          <w:szCs w:val="24"/>
          <w:shd w:val="clear" w:color="auto" w:fill="FFFFFF"/>
        </w:rPr>
        <w:t xml:space="preserve">The Lancet </w:t>
      </w:r>
      <w:proofErr w:type="spellStart"/>
      <w:r w:rsidRPr="00771D7C">
        <w:rPr>
          <w:i/>
          <w:iCs/>
          <w:color w:val="222222"/>
          <w:sz w:val="24"/>
          <w:szCs w:val="24"/>
          <w:shd w:val="clear" w:color="auto" w:fill="FFFFFF"/>
        </w:rPr>
        <w:t>Haematology</w:t>
      </w:r>
      <w:proofErr w:type="spellEnd"/>
      <w:r w:rsidRPr="00771D7C">
        <w:rPr>
          <w:color w:val="222222"/>
          <w:sz w:val="24"/>
          <w:szCs w:val="24"/>
          <w:shd w:val="clear" w:color="auto" w:fill="FFFFFF"/>
        </w:rPr>
        <w:t>. 2023 Sep 1;10(9</w:t>
      </w:r>
      <w:proofErr w:type="gramStart"/>
      <w:r w:rsidRPr="00771D7C">
        <w:rPr>
          <w:color w:val="222222"/>
          <w:sz w:val="24"/>
          <w:szCs w:val="24"/>
          <w:shd w:val="clear" w:color="auto" w:fill="FFFFFF"/>
        </w:rPr>
        <w:t>):e</w:t>
      </w:r>
      <w:proofErr w:type="gramEnd"/>
      <w:r w:rsidRPr="00771D7C">
        <w:rPr>
          <w:color w:val="222222"/>
          <w:sz w:val="24"/>
          <w:szCs w:val="24"/>
          <w:shd w:val="clear" w:color="auto" w:fill="FFFFFF"/>
        </w:rPr>
        <w:t>713-34.</w:t>
      </w:r>
    </w:p>
    <w:p w14:paraId="313345C3" w14:textId="77777777" w:rsidR="00771D7C" w:rsidRDefault="00771D7C" w:rsidP="00361BC5">
      <w:pPr>
        <w:ind w:left="360"/>
        <w:rPr>
          <w:color w:val="222222"/>
          <w:sz w:val="24"/>
          <w:szCs w:val="24"/>
          <w:shd w:val="clear" w:color="auto" w:fill="FFFFFF"/>
        </w:rPr>
      </w:pPr>
    </w:p>
    <w:p w14:paraId="10B4851E" w14:textId="3C82345A" w:rsidR="00BD07B0" w:rsidRPr="00D71907" w:rsidRDefault="00771D7C" w:rsidP="00361BC5">
      <w:pPr>
        <w:ind w:left="360"/>
        <w:rPr>
          <w:color w:val="222222"/>
          <w:sz w:val="24"/>
          <w:szCs w:val="24"/>
          <w:shd w:val="clear" w:color="auto" w:fill="FFFFFF"/>
        </w:rPr>
      </w:pPr>
      <w:r>
        <w:rPr>
          <w:color w:val="222222"/>
          <w:sz w:val="24"/>
          <w:szCs w:val="24"/>
          <w:shd w:val="clear" w:color="auto" w:fill="FFFFFF"/>
        </w:rPr>
        <w:t xml:space="preserve">38. </w:t>
      </w:r>
      <w:proofErr w:type="spellStart"/>
      <w:r w:rsidR="00BD07B0" w:rsidRPr="00D71907">
        <w:rPr>
          <w:color w:val="222222"/>
          <w:sz w:val="24"/>
          <w:szCs w:val="24"/>
          <w:shd w:val="clear" w:color="auto" w:fill="FFFFFF"/>
        </w:rPr>
        <w:t>Saha</w:t>
      </w:r>
      <w:proofErr w:type="spellEnd"/>
      <w:r w:rsidR="00BD07B0" w:rsidRPr="00D71907">
        <w:rPr>
          <w:color w:val="222222"/>
          <w:sz w:val="24"/>
          <w:szCs w:val="24"/>
          <w:shd w:val="clear" w:color="auto" w:fill="FFFFFF"/>
        </w:rPr>
        <w:t xml:space="preserve"> A, </w:t>
      </w:r>
      <w:proofErr w:type="spellStart"/>
      <w:r w:rsidR="00BD07B0" w:rsidRPr="00D71907">
        <w:rPr>
          <w:color w:val="222222"/>
          <w:sz w:val="24"/>
          <w:szCs w:val="24"/>
          <w:shd w:val="clear" w:color="auto" w:fill="FFFFFF"/>
        </w:rPr>
        <w:t>Zam</w:t>
      </w:r>
      <w:proofErr w:type="spellEnd"/>
      <w:r w:rsidR="00BD07B0" w:rsidRPr="00D71907">
        <w:rPr>
          <w:color w:val="222222"/>
          <w:sz w:val="24"/>
          <w:szCs w:val="24"/>
          <w:shd w:val="clear" w:color="auto" w:fill="FFFFFF"/>
        </w:rPr>
        <w:t xml:space="preserve"> D, Khan AA, Dutta P, Mannan A, </w:t>
      </w:r>
      <w:proofErr w:type="spellStart"/>
      <w:r w:rsidR="00BD07B0" w:rsidRPr="00361BC5">
        <w:rPr>
          <w:b/>
          <w:bCs/>
          <w:color w:val="222222"/>
          <w:sz w:val="24"/>
          <w:szCs w:val="24"/>
          <w:shd w:val="clear" w:color="auto" w:fill="FFFFFF"/>
        </w:rPr>
        <w:t>Alam</w:t>
      </w:r>
      <w:proofErr w:type="spellEnd"/>
      <w:r w:rsidR="00BD07B0" w:rsidRPr="00361BC5">
        <w:rPr>
          <w:b/>
          <w:bCs/>
          <w:color w:val="222222"/>
          <w:sz w:val="24"/>
          <w:szCs w:val="24"/>
          <w:shd w:val="clear" w:color="auto" w:fill="FFFFFF"/>
        </w:rPr>
        <w:t xml:space="preserve"> N</w:t>
      </w:r>
      <w:r w:rsidR="00BD07B0" w:rsidRPr="00D71907">
        <w:rPr>
          <w:color w:val="222222"/>
          <w:sz w:val="24"/>
          <w:szCs w:val="24"/>
          <w:shd w:val="clear" w:color="auto" w:fill="FFFFFF"/>
        </w:rPr>
        <w:t xml:space="preserve">. Prevalence and determinants of self-medication practices among general population: A cross-sectional study in Thimphu, Bhutan and Chattogram, Bangladesh. </w:t>
      </w:r>
      <w:r w:rsidR="00BD07B0" w:rsidRPr="008B6F0F">
        <w:rPr>
          <w:i/>
          <w:iCs/>
          <w:color w:val="222222"/>
          <w:sz w:val="24"/>
          <w:szCs w:val="24"/>
          <w:shd w:val="clear" w:color="auto" w:fill="FFFFFF"/>
        </w:rPr>
        <w:t>Journal of Public Health Research</w:t>
      </w:r>
      <w:r w:rsidR="00BD07B0" w:rsidRPr="00D71907">
        <w:rPr>
          <w:color w:val="222222"/>
          <w:sz w:val="24"/>
          <w:szCs w:val="24"/>
          <w:shd w:val="clear" w:color="auto" w:fill="FFFFFF"/>
        </w:rPr>
        <w:t>. 2023 Jan;12(1):22799036231152327.</w:t>
      </w:r>
    </w:p>
    <w:bookmarkEnd w:id="0"/>
    <w:p w14:paraId="2320ADAB" w14:textId="77777777" w:rsidR="00BD07B0" w:rsidRPr="00D71907" w:rsidRDefault="00BD07B0" w:rsidP="004D00E6">
      <w:pPr>
        <w:ind w:left="360"/>
        <w:rPr>
          <w:color w:val="202020"/>
          <w:sz w:val="24"/>
          <w:szCs w:val="24"/>
          <w:shd w:val="clear" w:color="auto" w:fill="FFFFFF"/>
        </w:rPr>
      </w:pPr>
    </w:p>
    <w:p w14:paraId="4B74FC38" w14:textId="7A8663ED" w:rsidR="00D0054D" w:rsidRPr="00D71907" w:rsidRDefault="00D0054D" w:rsidP="004D00E6">
      <w:pPr>
        <w:ind w:left="360"/>
        <w:rPr>
          <w:color w:val="212121"/>
          <w:sz w:val="24"/>
          <w:szCs w:val="24"/>
          <w:shd w:val="clear" w:color="auto" w:fill="FFFFFF"/>
        </w:rPr>
      </w:pPr>
      <w:r w:rsidRPr="00D71907">
        <w:rPr>
          <w:color w:val="202020"/>
          <w:sz w:val="24"/>
          <w:szCs w:val="24"/>
          <w:shd w:val="clear" w:color="auto" w:fill="FFFFFF"/>
        </w:rPr>
        <w:t xml:space="preserve">37. </w:t>
      </w:r>
      <w:proofErr w:type="spellStart"/>
      <w:r w:rsidRPr="00D71907">
        <w:rPr>
          <w:color w:val="212121"/>
          <w:sz w:val="24"/>
          <w:szCs w:val="24"/>
          <w:shd w:val="clear" w:color="auto" w:fill="FFFFFF"/>
        </w:rPr>
        <w:t>Akter</w:t>
      </w:r>
      <w:proofErr w:type="spellEnd"/>
      <w:r w:rsidRPr="00D71907">
        <w:rPr>
          <w:color w:val="212121"/>
          <w:sz w:val="24"/>
          <w:szCs w:val="24"/>
          <w:shd w:val="clear" w:color="auto" w:fill="FFFFFF"/>
        </w:rPr>
        <w:t xml:space="preserve"> F, Rashid SMM, </w:t>
      </w:r>
      <w:proofErr w:type="spellStart"/>
      <w:r w:rsidRPr="00D71907">
        <w:rPr>
          <w:b/>
          <w:bCs/>
          <w:color w:val="212121"/>
          <w:sz w:val="24"/>
          <w:szCs w:val="24"/>
          <w:shd w:val="clear" w:color="auto" w:fill="FFFFFF"/>
        </w:rPr>
        <w:t>Alam</w:t>
      </w:r>
      <w:proofErr w:type="spellEnd"/>
      <w:r w:rsidRPr="00D71907">
        <w:rPr>
          <w:b/>
          <w:bCs/>
          <w:color w:val="212121"/>
          <w:sz w:val="24"/>
          <w:szCs w:val="24"/>
          <w:shd w:val="clear" w:color="auto" w:fill="FFFFFF"/>
        </w:rPr>
        <w:t xml:space="preserve"> N</w:t>
      </w:r>
      <w:r w:rsidRPr="00D71907">
        <w:rPr>
          <w:color w:val="212121"/>
          <w:sz w:val="24"/>
          <w:szCs w:val="24"/>
          <w:shd w:val="clear" w:color="auto" w:fill="FFFFFF"/>
        </w:rPr>
        <w:t xml:space="preserve">, </w:t>
      </w:r>
      <w:proofErr w:type="spellStart"/>
      <w:r w:rsidRPr="00D71907">
        <w:rPr>
          <w:color w:val="212121"/>
          <w:sz w:val="24"/>
          <w:szCs w:val="24"/>
          <w:shd w:val="clear" w:color="auto" w:fill="FFFFFF"/>
        </w:rPr>
        <w:t>Lipi</w:t>
      </w:r>
      <w:proofErr w:type="spellEnd"/>
      <w:r w:rsidRPr="00D71907">
        <w:rPr>
          <w:color w:val="212121"/>
          <w:sz w:val="24"/>
          <w:szCs w:val="24"/>
          <w:shd w:val="clear" w:color="auto" w:fill="FFFFFF"/>
        </w:rPr>
        <w:t xml:space="preserve"> N, Qayum MO, </w:t>
      </w:r>
      <w:proofErr w:type="spellStart"/>
      <w:r w:rsidRPr="00D71907">
        <w:rPr>
          <w:color w:val="212121"/>
          <w:sz w:val="24"/>
          <w:szCs w:val="24"/>
          <w:shd w:val="clear" w:color="auto" w:fill="FFFFFF"/>
        </w:rPr>
        <w:t>Nurunnahar</w:t>
      </w:r>
      <w:proofErr w:type="spellEnd"/>
      <w:r w:rsidRPr="00D71907">
        <w:rPr>
          <w:color w:val="212121"/>
          <w:sz w:val="24"/>
          <w:szCs w:val="24"/>
          <w:shd w:val="clear" w:color="auto" w:fill="FFFFFF"/>
        </w:rPr>
        <w:t xml:space="preserve"> M, Mannan A. Knowledge, attitude and practice of diabetes among secondary school-going children in Bangladesh. </w:t>
      </w:r>
      <w:r w:rsidRPr="008B6F0F">
        <w:rPr>
          <w:i/>
          <w:iCs/>
          <w:color w:val="212121"/>
          <w:sz w:val="24"/>
          <w:szCs w:val="24"/>
          <w:shd w:val="clear" w:color="auto" w:fill="FFFFFF"/>
        </w:rPr>
        <w:t>Front Public Health</w:t>
      </w:r>
      <w:r w:rsidRPr="00D71907">
        <w:rPr>
          <w:color w:val="212121"/>
          <w:sz w:val="24"/>
          <w:szCs w:val="24"/>
          <w:shd w:val="clear" w:color="auto" w:fill="FFFFFF"/>
        </w:rPr>
        <w:t xml:space="preserve">. 2022 Nov </w:t>
      </w:r>
      <w:proofErr w:type="gramStart"/>
      <w:r w:rsidRPr="00D71907">
        <w:rPr>
          <w:color w:val="212121"/>
          <w:sz w:val="24"/>
          <w:szCs w:val="24"/>
          <w:shd w:val="clear" w:color="auto" w:fill="FFFFFF"/>
        </w:rPr>
        <w:t>17;10:1047617</w:t>
      </w:r>
      <w:proofErr w:type="gramEnd"/>
      <w:r w:rsidRPr="00D71907">
        <w:rPr>
          <w:color w:val="212121"/>
          <w:sz w:val="24"/>
          <w:szCs w:val="24"/>
          <w:shd w:val="clear" w:color="auto" w:fill="FFFFFF"/>
        </w:rPr>
        <w:t xml:space="preserve">. </w:t>
      </w:r>
      <w:proofErr w:type="spellStart"/>
      <w:r w:rsidRPr="00D71907">
        <w:rPr>
          <w:color w:val="212121"/>
          <w:sz w:val="24"/>
          <w:szCs w:val="24"/>
          <w:shd w:val="clear" w:color="auto" w:fill="FFFFFF"/>
        </w:rPr>
        <w:t>doi</w:t>
      </w:r>
      <w:proofErr w:type="spellEnd"/>
      <w:r w:rsidRPr="00D71907">
        <w:rPr>
          <w:color w:val="212121"/>
          <w:sz w:val="24"/>
          <w:szCs w:val="24"/>
          <w:shd w:val="clear" w:color="auto" w:fill="FFFFFF"/>
        </w:rPr>
        <w:t xml:space="preserve">: 10.3389/fpubh.2022.1047617. </w:t>
      </w:r>
    </w:p>
    <w:p w14:paraId="459380C7" w14:textId="77777777" w:rsidR="00D0054D" w:rsidRPr="00D71907" w:rsidRDefault="00D0054D" w:rsidP="004D00E6">
      <w:pPr>
        <w:ind w:left="360"/>
        <w:rPr>
          <w:color w:val="202020"/>
          <w:sz w:val="24"/>
          <w:szCs w:val="24"/>
          <w:shd w:val="clear" w:color="auto" w:fill="FFFFFF"/>
        </w:rPr>
      </w:pPr>
    </w:p>
    <w:p w14:paraId="5310780F" w14:textId="06D8EFD2" w:rsidR="004D00E6" w:rsidRPr="00BE2C16" w:rsidRDefault="004D00E6" w:rsidP="004D00E6">
      <w:pPr>
        <w:ind w:left="360"/>
        <w:rPr>
          <w:color w:val="202020"/>
          <w:sz w:val="24"/>
          <w:szCs w:val="24"/>
          <w:shd w:val="clear" w:color="auto" w:fill="FFFFFF"/>
        </w:rPr>
      </w:pPr>
      <w:r w:rsidRPr="00BE2C16">
        <w:rPr>
          <w:color w:val="202020"/>
          <w:sz w:val="24"/>
          <w:szCs w:val="24"/>
          <w:shd w:val="clear" w:color="auto" w:fill="FFFFFF"/>
        </w:rPr>
        <w:t>3</w:t>
      </w:r>
      <w:r w:rsidR="00AA53A8">
        <w:rPr>
          <w:color w:val="202020"/>
          <w:sz w:val="24"/>
          <w:szCs w:val="24"/>
          <w:shd w:val="clear" w:color="auto" w:fill="FFFFFF"/>
        </w:rPr>
        <w:t>6</w:t>
      </w:r>
      <w:r w:rsidRPr="00BE2C16">
        <w:rPr>
          <w:color w:val="202020"/>
          <w:sz w:val="24"/>
          <w:szCs w:val="24"/>
          <w:shd w:val="clear" w:color="auto" w:fill="FFFFFF"/>
        </w:rPr>
        <w:t xml:space="preserve">. Mannan A, </w:t>
      </w:r>
      <w:proofErr w:type="spellStart"/>
      <w:r w:rsidRPr="00BE2C16">
        <w:rPr>
          <w:color w:val="202020"/>
          <w:sz w:val="24"/>
          <w:szCs w:val="24"/>
          <w:shd w:val="clear" w:color="auto" w:fill="FFFFFF"/>
        </w:rPr>
        <w:t>Akter</w:t>
      </w:r>
      <w:proofErr w:type="spellEnd"/>
      <w:r w:rsidRPr="00BE2C16">
        <w:rPr>
          <w:color w:val="202020"/>
          <w:sz w:val="24"/>
          <w:szCs w:val="24"/>
          <w:shd w:val="clear" w:color="auto" w:fill="FFFFFF"/>
        </w:rPr>
        <w:t xml:space="preserve"> F, Hasan A. Chy NU, </w:t>
      </w:r>
      <w:proofErr w:type="spellStart"/>
      <w:r w:rsidRPr="00BE2C16">
        <w:rPr>
          <w:b/>
          <w:bCs/>
          <w:color w:val="202020"/>
          <w:sz w:val="24"/>
          <w:szCs w:val="24"/>
          <w:shd w:val="clear" w:color="auto" w:fill="FFFFFF"/>
        </w:rPr>
        <w:t>Alam</w:t>
      </w:r>
      <w:proofErr w:type="spellEnd"/>
      <w:r w:rsidRPr="00BE2C16">
        <w:rPr>
          <w:b/>
          <w:bCs/>
          <w:color w:val="202020"/>
          <w:sz w:val="24"/>
          <w:szCs w:val="24"/>
          <w:shd w:val="clear" w:color="auto" w:fill="FFFFFF"/>
        </w:rPr>
        <w:t xml:space="preserve"> N</w:t>
      </w:r>
      <w:r w:rsidRPr="00BE2C16">
        <w:rPr>
          <w:color w:val="202020"/>
          <w:sz w:val="24"/>
          <w:szCs w:val="24"/>
          <w:shd w:val="clear" w:color="auto" w:fill="FFFFFF"/>
        </w:rPr>
        <w:t xml:space="preserve">, Rana MM, Chowdhury NA, et al. The relationship between medical comorbidities and health-related quality of life among adults with type 2 diabetes: The experience of different hospitals in southern Bangladesh. </w:t>
      </w:r>
      <w:proofErr w:type="spellStart"/>
      <w:r w:rsidRPr="00AA53A8">
        <w:rPr>
          <w:i/>
          <w:iCs/>
          <w:color w:val="202020"/>
          <w:sz w:val="24"/>
          <w:szCs w:val="24"/>
          <w:shd w:val="clear" w:color="auto" w:fill="FFFFFF"/>
        </w:rPr>
        <w:t>PLoS</w:t>
      </w:r>
      <w:proofErr w:type="spellEnd"/>
      <w:r w:rsidRPr="00AA53A8">
        <w:rPr>
          <w:i/>
          <w:iCs/>
          <w:color w:val="202020"/>
          <w:sz w:val="24"/>
          <w:szCs w:val="24"/>
          <w:shd w:val="clear" w:color="auto" w:fill="FFFFFF"/>
        </w:rPr>
        <w:t xml:space="preserve"> ONE</w:t>
      </w:r>
      <w:r w:rsidRPr="00BE2C16">
        <w:rPr>
          <w:color w:val="202020"/>
          <w:sz w:val="24"/>
          <w:szCs w:val="24"/>
          <w:shd w:val="clear" w:color="auto" w:fill="FFFFFF"/>
        </w:rPr>
        <w:t xml:space="preserve"> 2022; 17(5): e0267713.</w:t>
      </w:r>
    </w:p>
    <w:p w14:paraId="29B71FA2" w14:textId="77777777" w:rsidR="004D00E6" w:rsidRPr="00BE2C16" w:rsidRDefault="004D00E6" w:rsidP="004D00E6">
      <w:pPr>
        <w:rPr>
          <w:sz w:val="24"/>
          <w:szCs w:val="24"/>
          <w:lang w:val="en-CA"/>
        </w:rPr>
      </w:pPr>
    </w:p>
    <w:p w14:paraId="7145571A" w14:textId="77777777" w:rsidR="004D00E6" w:rsidRPr="00BE2C16" w:rsidRDefault="004D00E6" w:rsidP="004D00E6">
      <w:pPr>
        <w:pStyle w:val="ListParagraph"/>
        <w:widowControl/>
        <w:autoSpaceDE/>
        <w:ind w:left="360" w:firstLine="0"/>
        <w:rPr>
          <w:color w:val="000000" w:themeColor="text1"/>
          <w:sz w:val="24"/>
          <w:szCs w:val="24"/>
        </w:rPr>
      </w:pPr>
      <w:r w:rsidRPr="00BE2C16">
        <w:rPr>
          <w:color w:val="333333"/>
          <w:sz w:val="24"/>
          <w:szCs w:val="24"/>
          <w:shd w:val="clear" w:color="auto" w:fill="FFFFFF"/>
        </w:rPr>
        <w:t xml:space="preserve">35. Mannan, A., </w:t>
      </w:r>
      <w:proofErr w:type="spellStart"/>
      <w:r w:rsidRPr="00BE2C16">
        <w:rPr>
          <w:color w:val="333333"/>
          <w:sz w:val="24"/>
          <w:szCs w:val="24"/>
          <w:shd w:val="clear" w:color="auto" w:fill="FFFFFF"/>
        </w:rPr>
        <w:t>Akter</w:t>
      </w:r>
      <w:proofErr w:type="spellEnd"/>
      <w:r w:rsidRPr="00BE2C16">
        <w:rPr>
          <w:color w:val="333333"/>
          <w:sz w:val="24"/>
          <w:szCs w:val="24"/>
          <w:shd w:val="clear" w:color="auto" w:fill="FFFFFF"/>
        </w:rPr>
        <w:t xml:space="preserve">, K.M., </w:t>
      </w:r>
      <w:proofErr w:type="spellStart"/>
      <w:r w:rsidRPr="00BE2C16">
        <w:rPr>
          <w:color w:val="333333"/>
          <w:sz w:val="24"/>
          <w:szCs w:val="24"/>
          <w:shd w:val="clear" w:color="auto" w:fill="FFFFFF"/>
        </w:rPr>
        <w:t>Akter</w:t>
      </w:r>
      <w:proofErr w:type="spellEnd"/>
      <w:r w:rsidRPr="00BE2C16">
        <w:rPr>
          <w:color w:val="333333"/>
          <w:sz w:val="24"/>
          <w:szCs w:val="24"/>
          <w:shd w:val="clear" w:color="auto" w:fill="FFFFFF"/>
        </w:rPr>
        <w:t>, F. </w:t>
      </w:r>
      <w:proofErr w:type="spellStart"/>
      <w:r w:rsidRPr="00BE2C16">
        <w:rPr>
          <w:b/>
          <w:bCs/>
          <w:color w:val="333333"/>
          <w:sz w:val="24"/>
          <w:szCs w:val="24"/>
          <w:shd w:val="clear" w:color="auto" w:fill="FFFFFF"/>
        </w:rPr>
        <w:t>Alam</w:t>
      </w:r>
      <w:proofErr w:type="spellEnd"/>
      <w:r w:rsidRPr="00BE2C16">
        <w:rPr>
          <w:b/>
          <w:bCs/>
          <w:color w:val="333333"/>
          <w:sz w:val="24"/>
          <w:szCs w:val="24"/>
          <w:shd w:val="clear" w:color="auto" w:fill="FFFFFF"/>
        </w:rPr>
        <w:t xml:space="preserve"> N</w:t>
      </w:r>
      <w:r w:rsidRPr="00BE2C16">
        <w:rPr>
          <w:color w:val="333333"/>
          <w:sz w:val="24"/>
          <w:szCs w:val="24"/>
          <w:shd w:val="clear" w:color="auto" w:fill="FFFFFF"/>
        </w:rPr>
        <w:t xml:space="preserve">. </w:t>
      </w:r>
      <w:r w:rsidRPr="00BE2C16">
        <w:rPr>
          <w:i/>
          <w:iCs/>
          <w:color w:val="333333"/>
          <w:sz w:val="24"/>
          <w:szCs w:val="24"/>
          <w:shd w:val="clear" w:color="auto" w:fill="FFFFFF"/>
        </w:rPr>
        <w:t>et al.</w:t>
      </w:r>
      <w:r w:rsidRPr="00BE2C16">
        <w:rPr>
          <w:color w:val="333333"/>
          <w:sz w:val="24"/>
          <w:szCs w:val="24"/>
          <w:shd w:val="clear" w:color="auto" w:fill="FFFFFF"/>
        </w:rPr>
        <w:t> Association between comorbidity and health-related quality of life in a hypertensive population: a hospital-based study in Bangladesh. </w:t>
      </w:r>
      <w:r w:rsidRPr="00BE2C16">
        <w:rPr>
          <w:i/>
          <w:iCs/>
          <w:color w:val="333333"/>
          <w:sz w:val="24"/>
          <w:szCs w:val="24"/>
          <w:shd w:val="clear" w:color="auto" w:fill="FFFFFF"/>
        </w:rPr>
        <w:t>BMC Public Health</w:t>
      </w:r>
      <w:r w:rsidRPr="00BE2C16">
        <w:rPr>
          <w:color w:val="333333"/>
          <w:sz w:val="24"/>
          <w:szCs w:val="24"/>
          <w:shd w:val="clear" w:color="auto" w:fill="FFFFFF"/>
        </w:rPr>
        <w:t>. 2022 </w:t>
      </w:r>
      <w:r w:rsidRPr="00BE2C16">
        <w:rPr>
          <w:b/>
          <w:bCs/>
          <w:color w:val="333333"/>
          <w:sz w:val="24"/>
          <w:szCs w:val="24"/>
          <w:shd w:val="clear" w:color="auto" w:fill="FFFFFF"/>
        </w:rPr>
        <w:t>22, </w:t>
      </w:r>
      <w:r w:rsidRPr="00BE2C16">
        <w:rPr>
          <w:color w:val="333333"/>
          <w:sz w:val="24"/>
          <w:szCs w:val="24"/>
          <w:shd w:val="clear" w:color="auto" w:fill="FFFFFF"/>
        </w:rPr>
        <w:t>181. https://doi.org/10.1186/s12889-022-12562-w</w:t>
      </w:r>
    </w:p>
    <w:p w14:paraId="0C2B64B4" w14:textId="77777777" w:rsidR="004D00E6" w:rsidRPr="00BE2C16" w:rsidRDefault="004D00E6" w:rsidP="004D00E6">
      <w:pPr>
        <w:pStyle w:val="ListParagraph"/>
        <w:widowControl/>
        <w:autoSpaceDE/>
        <w:ind w:left="360" w:firstLine="0"/>
        <w:rPr>
          <w:b/>
          <w:bCs/>
          <w:color w:val="212121"/>
          <w:sz w:val="24"/>
          <w:szCs w:val="24"/>
          <w:shd w:val="clear" w:color="auto" w:fill="FFFFFF"/>
        </w:rPr>
      </w:pPr>
      <w:bookmarkStart w:id="1" w:name="_Hlk94429875"/>
    </w:p>
    <w:p w14:paraId="77C3025D" w14:textId="77777777" w:rsidR="004D00E6" w:rsidRPr="00BE2C16" w:rsidRDefault="004D00E6" w:rsidP="004D00E6">
      <w:pPr>
        <w:pStyle w:val="ListParagraph"/>
        <w:widowControl/>
        <w:autoSpaceDE/>
        <w:ind w:left="360" w:firstLine="0"/>
        <w:rPr>
          <w:color w:val="000000" w:themeColor="text1"/>
          <w:sz w:val="24"/>
          <w:szCs w:val="24"/>
        </w:rPr>
      </w:pPr>
      <w:r w:rsidRPr="00BE2C16">
        <w:rPr>
          <w:color w:val="212121"/>
          <w:sz w:val="24"/>
          <w:szCs w:val="24"/>
          <w:shd w:val="clear" w:color="auto" w:fill="FFFFFF"/>
        </w:rPr>
        <w:t>34.</w:t>
      </w:r>
      <w:r w:rsidRPr="00BE2C16">
        <w:rPr>
          <w:b/>
          <w:bCs/>
          <w:color w:val="212121"/>
          <w:sz w:val="24"/>
          <w:szCs w:val="24"/>
          <w:shd w:val="clear" w:color="auto" w:fill="FFFFFF"/>
        </w:rPr>
        <w:t xml:space="preserve"> </w:t>
      </w:r>
      <w:proofErr w:type="spellStart"/>
      <w:r w:rsidRPr="00BE2C16">
        <w:rPr>
          <w:b/>
          <w:bCs/>
          <w:color w:val="212121"/>
          <w:sz w:val="24"/>
          <w:szCs w:val="24"/>
          <w:shd w:val="clear" w:color="auto" w:fill="FFFFFF"/>
        </w:rPr>
        <w:t>Alam</w:t>
      </w:r>
      <w:proofErr w:type="spellEnd"/>
      <w:r w:rsidRPr="00BE2C16">
        <w:rPr>
          <w:b/>
          <w:bCs/>
          <w:color w:val="212121"/>
          <w:sz w:val="24"/>
          <w:szCs w:val="24"/>
          <w:shd w:val="clear" w:color="auto" w:fill="FFFFFF"/>
        </w:rPr>
        <w:t xml:space="preserve"> N</w:t>
      </w:r>
      <w:r w:rsidRPr="00BE2C16">
        <w:rPr>
          <w:color w:val="212121"/>
          <w:sz w:val="24"/>
          <w:szCs w:val="24"/>
          <w:shd w:val="clear" w:color="auto" w:fill="FFFFFF"/>
        </w:rPr>
        <w:t xml:space="preserve">, </w:t>
      </w:r>
      <w:proofErr w:type="spellStart"/>
      <w:r w:rsidRPr="00BE2C16">
        <w:rPr>
          <w:color w:val="212121"/>
          <w:sz w:val="24"/>
          <w:szCs w:val="24"/>
          <w:shd w:val="clear" w:color="auto" w:fill="FFFFFF"/>
        </w:rPr>
        <w:t>Wahed</w:t>
      </w:r>
      <w:proofErr w:type="spellEnd"/>
      <w:r w:rsidRPr="00BE2C16">
        <w:rPr>
          <w:color w:val="212121"/>
          <w:sz w:val="24"/>
          <w:szCs w:val="24"/>
          <w:shd w:val="clear" w:color="auto" w:fill="FFFFFF"/>
        </w:rPr>
        <w:t xml:space="preserve"> T, </w:t>
      </w:r>
      <w:proofErr w:type="spellStart"/>
      <w:r w:rsidRPr="00BE2C16">
        <w:rPr>
          <w:color w:val="212121"/>
          <w:sz w:val="24"/>
          <w:szCs w:val="24"/>
          <w:shd w:val="clear" w:color="auto" w:fill="FFFFFF"/>
        </w:rPr>
        <w:t>Alam</w:t>
      </w:r>
      <w:proofErr w:type="spellEnd"/>
      <w:r w:rsidRPr="00BE2C16">
        <w:rPr>
          <w:color w:val="212121"/>
          <w:sz w:val="24"/>
          <w:szCs w:val="24"/>
          <w:shd w:val="clear" w:color="auto" w:fill="FFFFFF"/>
        </w:rPr>
        <w:t xml:space="preserve"> A, Dema P, Oishi SN, Nahar Q. Condom use, symptoms of suggestive sexually transmitted infections, and health care seeking among female sex workers in Bangladesh. </w:t>
      </w:r>
      <w:r w:rsidRPr="00AA53A8">
        <w:rPr>
          <w:i/>
          <w:iCs/>
          <w:color w:val="212121"/>
          <w:sz w:val="24"/>
          <w:szCs w:val="24"/>
          <w:shd w:val="clear" w:color="auto" w:fill="FFFFFF"/>
        </w:rPr>
        <w:t>Int J STD AIDS</w:t>
      </w:r>
      <w:r w:rsidRPr="00BE2C16">
        <w:rPr>
          <w:color w:val="212121"/>
          <w:sz w:val="24"/>
          <w:szCs w:val="24"/>
          <w:shd w:val="clear" w:color="auto" w:fill="FFFFFF"/>
        </w:rPr>
        <w:t xml:space="preserve">. 2021 Jun 14:9564624211021312. </w:t>
      </w:r>
      <w:proofErr w:type="spellStart"/>
      <w:r w:rsidRPr="00BE2C16">
        <w:rPr>
          <w:color w:val="212121"/>
          <w:sz w:val="24"/>
          <w:szCs w:val="24"/>
          <w:shd w:val="clear" w:color="auto" w:fill="FFFFFF"/>
        </w:rPr>
        <w:t>doi</w:t>
      </w:r>
      <w:proofErr w:type="spellEnd"/>
      <w:r w:rsidRPr="00BE2C16">
        <w:rPr>
          <w:color w:val="212121"/>
          <w:sz w:val="24"/>
          <w:szCs w:val="24"/>
          <w:shd w:val="clear" w:color="auto" w:fill="FFFFFF"/>
        </w:rPr>
        <w:t xml:space="preserve">: 10.1177/09564624211021312. </w:t>
      </w:r>
    </w:p>
    <w:p w14:paraId="0F3E93BD" w14:textId="77777777" w:rsidR="004D00E6" w:rsidRPr="00BE2C16" w:rsidRDefault="004D00E6" w:rsidP="004D00E6">
      <w:pPr>
        <w:pStyle w:val="ListParagraph"/>
        <w:widowControl/>
        <w:autoSpaceDE/>
        <w:ind w:left="360" w:firstLine="0"/>
        <w:rPr>
          <w:color w:val="000000" w:themeColor="text1"/>
          <w:sz w:val="24"/>
          <w:szCs w:val="24"/>
        </w:rPr>
      </w:pPr>
    </w:p>
    <w:p w14:paraId="6EB66724" w14:textId="77777777" w:rsidR="004D00E6" w:rsidRPr="00BE2C16" w:rsidRDefault="004D00E6" w:rsidP="004D00E6">
      <w:pPr>
        <w:pStyle w:val="ListParagraph"/>
        <w:widowControl/>
        <w:autoSpaceDE/>
        <w:ind w:left="360" w:firstLine="0"/>
        <w:rPr>
          <w:color w:val="000000" w:themeColor="text1"/>
          <w:sz w:val="24"/>
          <w:szCs w:val="24"/>
        </w:rPr>
      </w:pPr>
      <w:r w:rsidRPr="00BE2C16">
        <w:rPr>
          <w:color w:val="000000" w:themeColor="text1"/>
          <w:sz w:val="24"/>
          <w:szCs w:val="24"/>
        </w:rPr>
        <w:t xml:space="preserve">33. Ghosh PK, </w:t>
      </w:r>
      <w:proofErr w:type="spellStart"/>
      <w:r w:rsidRPr="00BE2C16">
        <w:rPr>
          <w:color w:val="000000" w:themeColor="text1"/>
          <w:sz w:val="24"/>
          <w:szCs w:val="24"/>
        </w:rPr>
        <w:t>Mollah</w:t>
      </w:r>
      <w:proofErr w:type="spellEnd"/>
      <w:r w:rsidRPr="00BE2C16">
        <w:rPr>
          <w:color w:val="000000" w:themeColor="text1"/>
          <w:sz w:val="24"/>
          <w:szCs w:val="24"/>
        </w:rPr>
        <w:t xml:space="preserve"> MMH, Chowdhury AA, </w:t>
      </w:r>
      <w:proofErr w:type="spellStart"/>
      <w:r w:rsidRPr="00BE2C16">
        <w:rPr>
          <w:b/>
          <w:bCs/>
          <w:color w:val="000000" w:themeColor="text1"/>
          <w:sz w:val="24"/>
          <w:szCs w:val="24"/>
        </w:rPr>
        <w:t>Alam</w:t>
      </w:r>
      <w:proofErr w:type="spellEnd"/>
      <w:r w:rsidRPr="00BE2C16">
        <w:rPr>
          <w:b/>
          <w:bCs/>
          <w:color w:val="000000" w:themeColor="text1"/>
          <w:sz w:val="24"/>
          <w:szCs w:val="24"/>
        </w:rPr>
        <w:t xml:space="preserve"> N</w:t>
      </w:r>
      <w:r w:rsidRPr="00BE2C16">
        <w:rPr>
          <w:color w:val="000000" w:themeColor="text1"/>
          <w:sz w:val="24"/>
          <w:szCs w:val="24"/>
        </w:rPr>
        <w:t xml:space="preserve">, Harun GD. Hypertension and sex related differences in mortality of COVID-19 infection: A systematic review and Meta-analysis. </w:t>
      </w:r>
      <w:r w:rsidRPr="00AA53A8">
        <w:rPr>
          <w:i/>
          <w:iCs/>
          <w:color w:val="000000" w:themeColor="text1"/>
          <w:sz w:val="24"/>
          <w:szCs w:val="24"/>
        </w:rPr>
        <w:t xml:space="preserve">Arch </w:t>
      </w:r>
      <w:proofErr w:type="spellStart"/>
      <w:r w:rsidRPr="00AA53A8">
        <w:rPr>
          <w:i/>
          <w:iCs/>
          <w:color w:val="000000" w:themeColor="text1"/>
          <w:sz w:val="24"/>
          <w:szCs w:val="24"/>
        </w:rPr>
        <w:t>Biotechnol</w:t>
      </w:r>
      <w:proofErr w:type="spellEnd"/>
      <w:r w:rsidRPr="00AA53A8">
        <w:rPr>
          <w:i/>
          <w:iCs/>
          <w:color w:val="000000" w:themeColor="text1"/>
          <w:sz w:val="24"/>
          <w:szCs w:val="24"/>
        </w:rPr>
        <w:t xml:space="preserve"> Biomed</w:t>
      </w:r>
      <w:r w:rsidRPr="00BE2C16">
        <w:rPr>
          <w:color w:val="000000" w:themeColor="text1"/>
          <w:sz w:val="24"/>
          <w:szCs w:val="24"/>
        </w:rPr>
        <w:t>. 2020; 4: 037-043.</w:t>
      </w:r>
    </w:p>
    <w:p w14:paraId="669FB3BB" w14:textId="77777777" w:rsidR="004D00E6" w:rsidRPr="00BE2C16" w:rsidRDefault="004D00E6" w:rsidP="004D00E6">
      <w:pPr>
        <w:pStyle w:val="ListParagraph"/>
        <w:widowControl/>
        <w:autoSpaceDE/>
        <w:ind w:left="360" w:firstLine="0"/>
        <w:rPr>
          <w:color w:val="000000" w:themeColor="text1"/>
          <w:sz w:val="24"/>
          <w:szCs w:val="24"/>
          <w:shd w:val="clear" w:color="auto" w:fill="FFFFFF"/>
        </w:rPr>
      </w:pPr>
    </w:p>
    <w:p w14:paraId="17BEFD41" w14:textId="77777777" w:rsidR="004D00E6" w:rsidRPr="00BE2C16" w:rsidRDefault="004D00E6" w:rsidP="004D00E6">
      <w:pPr>
        <w:pStyle w:val="ListParagraph"/>
        <w:widowControl/>
        <w:autoSpaceDE/>
        <w:ind w:left="360" w:firstLine="0"/>
        <w:rPr>
          <w:rStyle w:val="labs-docsum-authors"/>
          <w:sz w:val="24"/>
          <w:szCs w:val="24"/>
        </w:rPr>
      </w:pPr>
      <w:r w:rsidRPr="00BE2C16">
        <w:rPr>
          <w:color w:val="000000" w:themeColor="text1"/>
          <w:sz w:val="24"/>
          <w:szCs w:val="24"/>
          <w:shd w:val="clear" w:color="auto" w:fill="FFFFFF"/>
        </w:rPr>
        <w:t xml:space="preserve">32. </w:t>
      </w:r>
      <w:proofErr w:type="spellStart"/>
      <w:r w:rsidRPr="00BE2C16">
        <w:rPr>
          <w:color w:val="000000" w:themeColor="text1"/>
          <w:sz w:val="24"/>
          <w:szCs w:val="24"/>
          <w:shd w:val="clear" w:color="auto" w:fill="FFFFFF"/>
        </w:rPr>
        <w:t>Ghafur</w:t>
      </w:r>
      <w:proofErr w:type="spellEnd"/>
      <w:r w:rsidRPr="00BE2C16">
        <w:rPr>
          <w:color w:val="000000" w:themeColor="text1"/>
          <w:sz w:val="24"/>
          <w:szCs w:val="24"/>
          <w:shd w:val="clear" w:color="auto" w:fill="FFFFFF"/>
        </w:rPr>
        <w:t xml:space="preserve"> T, Islam MM, </w:t>
      </w:r>
      <w:proofErr w:type="spellStart"/>
      <w:r w:rsidRPr="00BE2C16">
        <w:rPr>
          <w:b/>
          <w:bCs/>
          <w:color w:val="000000" w:themeColor="text1"/>
          <w:sz w:val="24"/>
          <w:szCs w:val="24"/>
          <w:shd w:val="clear" w:color="auto" w:fill="FFFFFF"/>
        </w:rPr>
        <w:t>Alam</w:t>
      </w:r>
      <w:proofErr w:type="spellEnd"/>
      <w:r w:rsidRPr="00BE2C16">
        <w:rPr>
          <w:b/>
          <w:bCs/>
          <w:color w:val="000000" w:themeColor="text1"/>
          <w:sz w:val="24"/>
          <w:szCs w:val="24"/>
          <w:shd w:val="clear" w:color="auto" w:fill="FFFFFF"/>
        </w:rPr>
        <w:t xml:space="preserve"> N</w:t>
      </w:r>
      <w:r w:rsidRPr="00BE2C16">
        <w:rPr>
          <w:color w:val="000000" w:themeColor="text1"/>
          <w:sz w:val="24"/>
          <w:szCs w:val="24"/>
          <w:shd w:val="clear" w:color="auto" w:fill="FFFFFF"/>
        </w:rPr>
        <w:t>, Hasan MS Health and Demographic Surveillance System Sites: Reflections on Global Health Research Ethics. </w:t>
      </w:r>
      <w:r w:rsidRPr="00BE2C16">
        <w:rPr>
          <w:i/>
          <w:iCs/>
          <w:color w:val="000000" w:themeColor="text1"/>
          <w:sz w:val="24"/>
          <w:szCs w:val="24"/>
          <w:shd w:val="clear" w:color="auto" w:fill="FFFFFF"/>
        </w:rPr>
        <w:t>JPSS</w:t>
      </w:r>
      <w:r w:rsidRPr="00BE2C16">
        <w:rPr>
          <w:color w:val="000000" w:themeColor="text1"/>
          <w:sz w:val="24"/>
          <w:szCs w:val="24"/>
          <w:shd w:val="clear" w:color="auto" w:fill="FFFFFF"/>
        </w:rPr>
        <w:t> 2020; (</w:t>
      </w:r>
      <w:r w:rsidRPr="00BE2C16">
        <w:rPr>
          <w:i/>
          <w:iCs/>
          <w:color w:val="000000" w:themeColor="text1"/>
          <w:sz w:val="24"/>
          <w:szCs w:val="24"/>
          <w:shd w:val="clear" w:color="auto" w:fill="FFFFFF"/>
        </w:rPr>
        <w:t>28</w:t>
      </w:r>
      <w:r w:rsidRPr="00BE2C16">
        <w:rPr>
          <w:color w:val="000000" w:themeColor="text1"/>
          <w:sz w:val="24"/>
          <w:szCs w:val="24"/>
          <w:shd w:val="clear" w:color="auto" w:fill="FFFFFF"/>
        </w:rPr>
        <w:t>) 265 - 275.</w:t>
      </w:r>
    </w:p>
    <w:p w14:paraId="150664CF" w14:textId="77777777" w:rsidR="004D00E6" w:rsidRPr="00BE2C16" w:rsidRDefault="004D00E6" w:rsidP="004D00E6">
      <w:pPr>
        <w:pStyle w:val="ListParagraph"/>
        <w:widowControl/>
        <w:autoSpaceDE/>
        <w:ind w:left="360" w:firstLine="0"/>
        <w:rPr>
          <w:rStyle w:val="labs-docsum-authors"/>
          <w:color w:val="000000" w:themeColor="text1"/>
          <w:sz w:val="24"/>
          <w:szCs w:val="24"/>
        </w:rPr>
      </w:pPr>
    </w:p>
    <w:p w14:paraId="31560389" w14:textId="77777777" w:rsidR="004D00E6" w:rsidRPr="00BE2C16" w:rsidRDefault="004D00E6" w:rsidP="004D00E6">
      <w:pPr>
        <w:pStyle w:val="ListParagraph"/>
        <w:widowControl/>
        <w:autoSpaceDE/>
        <w:ind w:left="360" w:firstLine="0"/>
        <w:rPr>
          <w:sz w:val="24"/>
          <w:szCs w:val="24"/>
        </w:rPr>
      </w:pPr>
      <w:r w:rsidRPr="00BE2C16">
        <w:rPr>
          <w:rStyle w:val="labs-docsum-authors"/>
          <w:color w:val="000000" w:themeColor="text1"/>
          <w:sz w:val="24"/>
          <w:szCs w:val="24"/>
        </w:rPr>
        <w:t xml:space="preserve">31. Turcotte-Tremblay AM, </w:t>
      </w:r>
      <w:proofErr w:type="spellStart"/>
      <w:r w:rsidRPr="00BE2C16">
        <w:rPr>
          <w:rStyle w:val="labs-docsum-authors"/>
          <w:color w:val="000000" w:themeColor="text1"/>
          <w:sz w:val="24"/>
          <w:szCs w:val="24"/>
        </w:rPr>
        <w:t>Fregonese</w:t>
      </w:r>
      <w:proofErr w:type="spellEnd"/>
      <w:r w:rsidRPr="00BE2C16">
        <w:rPr>
          <w:rStyle w:val="labs-docsum-authors"/>
          <w:color w:val="000000" w:themeColor="text1"/>
          <w:sz w:val="24"/>
          <w:szCs w:val="24"/>
        </w:rPr>
        <w:t xml:space="preserve"> F, </w:t>
      </w:r>
      <w:proofErr w:type="spellStart"/>
      <w:r w:rsidRPr="00BE2C16">
        <w:rPr>
          <w:rStyle w:val="labs-docsum-authors"/>
          <w:color w:val="000000" w:themeColor="text1"/>
          <w:sz w:val="24"/>
          <w:szCs w:val="24"/>
        </w:rPr>
        <w:t>Kadio</w:t>
      </w:r>
      <w:proofErr w:type="spellEnd"/>
      <w:r w:rsidRPr="00BE2C16">
        <w:rPr>
          <w:rStyle w:val="labs-docsum-authors"/>
          <w:color w:val="000000" w:themeColor="text1"/>
          <w:sz w:val="24"/>
          <w:szCs w:val="24"/>
        </w:rPr>
        <w:t xml:space="preserve"> K, </w:t>
      </w:r>
      <w:proofErr w:type="spellStart"/>
      <w:r w:rsidRPr="00BE2C16">
        <w:rPr>
          <w:rStyle w:val="labs-docsum-authors"/>
          <w:b/>
          <w:bCs/>
          <w:color w:val="000000" w:themeColor="text1"/>
          <w:sz w:val="24"/>
          <w:szCs w:val="24"/>
        </w:rPr>
        <w:t>Alam</w:t>
      </w:r>
      <w:proofErr w:type="spellEnd"/>
      <w:r w:rsidRPr="00BE2C16">
        <w:rPr>
          <w:rStyle w:val="labs-docsum-authors"/>
          <w:b/>
          <w:bCs/>
          <w:color w:val="000000" w:themeColor="text1"/>
          <w:sz w:val="24"/>
          <w:szCs w:val="24"/>
        </w:rPr>
        <w:t xml:space="preserve"> N</w:t>
      </w:r>
      <w:r w:rsidRPr="00BE2C16">
        <w:rPr>
          <w:rStyle w:val="labs-docsum-authors"/>
          <w:color w:val="000000" w:themeColor="text1"/>
          <w:sz w:val="24"/>
          <w:szCs w:val="24"/>
        </w:rPr>
        <w:t xml:space="preserve">, Merry L. </w:t>
      </w:r>
      <w:hyperlink r:id="rId12" w:history="1">
        <w:r w:rsidRPr="00AA53A8">
          <w:rPr>
            <w:rStyle w:val="Hyperlink"/>
            <w:color w:val="000000" w:themeColor="text1"/>
            <w:sz w:val="24"/>
            <w:szCs w:val="24"/>
            <w:u w:val="none"/>
            <w:shd w:val="clear" w:color="auto" w:fill="FFFFFF"/>
          </w:rPr>
          <w:t>Global health is more than just 'Public Health Somewhere Else'</w:t>
        </w:r>
        <w:r w:rsidRPr="00BE2C16">
          <w:rPr>
            <w:rStyle w:val="Hyperlink"/>
            <w:color w:val="000000" w:themeColor="text1"/>
            <w:sz w:val="24"/>
            <w:szCs w:val="24"/>
            <w:shd w:val="clear" w:color="auto" w:fill="FFFFFF"/>
          </w:rPr>
          <w:t>.</w:t>
        </w:r>
      </w:hyperlink>
      <w:r w:rsidRPr="00BE2C16">
        <w:rPr>
          <w:color w:val="000000" w:themeColor="text1"/>
          <w:sz w:val="24"/>
          <w:szCs w:val="24"/>
        </w:rPr>
        <w:t xml:space="preserve"> </w:t>
      </w:r>
      <w:r w:rsidRPr="00AA53A8">
        <w:rPr>
          <w:rStyle w:val="labs-docsum-journal-citation"/>
          <w:i/>
          <w:iCs/>
          <w:color w:val="000000" w:themeColor="text1"/>
          <w:sz w:val="24"/>
          <w:szCs w:val="24"/>
        </w:rPr>
        <w:t>BMJ Glob Health</w:t>
      </w:r>
      <w:r w:rsidRPr="00BE2C16">
        <w:rPr>
          <w:rStyle w:val="labs-docsum-journal-citation"/>
          <w:color w:val="000000" w:themeColor="text1"/>
          <w:sz w:val="24"/>
          <w:szCs w:val="24"/>
        </w:rPr>
        <w:t>. 2020 May;5(5</w:t>
      </w:r>
      <w:proofErr w:type="gramStart"/>
      <w:r w:rsidRPr="00BE2C16">
        <w:rPr>
          <w:rStyle w:val="labs-docsum-journal-citation"/>
          <w:color w:val="000000" w:themeColor="text1"/>
          <w:sz w:val="24"/>
          <w:szCs w:val="24"/>
        </w:rPr>
        <w:t>):e</w:t>
      </w:r>
      <w:proofErr w:type="gramEnd"/>
      <w:r w:rsidRPr="00BE2C16">
        <w:rPr>
          <w:rStyle w:val="labs-docsum-journal-citation"/>
          <w:color w:val="000000" w:themeColor="text1"/>
          <w:sz w:val="24"/>
          <w:szCs w:val="24"/>
        </w:rPr>
        <w:t xml:space="preserve">002545. </w:t>
      </w:r>
      <w:proofErr w:type="spellStart"/>
      <w:r w:rsidRPr="00BE2C16">
        <w:rPr>
          <w:rStyle w:val="labs-docsum-journal-citation"/>
          <w:color w:val="000000" w:themeColor="text1"/>
          <w:sz w:val="24"/>
          <w:szCs w:val="24"/>
        </w:rPr>
        <w:t>doi</w:t>
      </w:r>
      <w:proofErr w:type="spellEnd"/>
      <w:r w:rsidRPr="00BE2C16">
        <w:rPr>
          <w:rStyle w:val="labs-docsum-journal-citation"/>
          <w:color w:val="000000" w:themeColor="text1"/>
          <w:sz w:val="24"/>
          <w:szCs w:val="24"/>
        </w:rPr>
        <w:t>: 10.1136/bmjgh-2020-002545.</w:t>
      </w:r>
    </w:p>
    <w:p w14:paraId="4BD26A4C" w14:textId="77777777" w:rsidR="004D00E6" w:rsidRPr="00BE2C16" w:rsidRDefault="004D00E6" w:rsidP="004D00E6">
      <w:pPr>
        <w:pStyle w:val="ListParagraph"/>
        <w:widowControl/>
        <w:overflowPunct w:val="0"/>
        <w:adjustRightInd w:val="0"/>
        <w:ind w:left="360" w:firstLine="0"/>
        <w:jc w:val="both"/>
        <w:textAlignment w:val="baseline"/>
        <w:rPr>
          <w:color w:val="000000" w:themeColor="text1"/>
          <w:sz w:val="24"/>
          <w:szCs w:val="24"/>
        </w:rPr>
      </w:pPr>
    </w:p>
    <w:p w14:paraId="6244C30B" w14:textId="0ACD2CA8" w:rsidR="004D00E6" w:rsidRPr="00BE2C16" w:rsidRDefault="004D00E6" w:rsidP="004D00E6">
      <w:pPr>
        <w:pStyle w:val="ListParagraph"/>
        <w:widowControl/>
        <w:overflowPunct w:val="0"/>
        <w:adjustRightInd w:val="0"/>
        <w:ind w:left="360" w:firstLine="0"/>
        <w:jc w:val="both"/>
        <w:textAlignment w:val="baseline"/>
        <w:rPr>
          <w:color w:val="000000" w:themeColor="text1"/>
          <w:sz w:val="24"/>
          <w:szCs w:val="24"/>
        </w:rPr>
      </w:pPr>
      <w:r w:rsidRPr="00BE2C16">
        <w:rPr>
          <w:color w:val="000000" w:themeColor="text1"/>
          <w:sz w:val="24"/>
          <w:szCs w:val="24"/>
        </w:rPr>
        <w:t xml:space="preserve">30. SN Oishi*, </w:t>
      </w:r>
      <w:r w:rsidRPr="00BE2C16">
        <w:rPr>
          <w:b/>
          <w:bCs/>
          <w:color w:val="000000" w:themeColor="text1"/>
          <w:sz w:val="24"/>
          <w:szCs w:val="24"/>
        </w:rPr>
        <w:t xml:space="preserve">N </w:t>
      </w:r>
      <w:proofErr w:type="spellStart"/>
      <w:r w:rsidRPr="00BE2C16">
        <w:rPr>
          <w:b/>
          <w:bCs/>
          <w:color w:val="000000" w:themeColor="text1"/>
          <w:sz w:val="24"/>
          <w:szCs w:val="24"/>
        </w:rPr>
        <w:t>Alam</w:t>
      </w:r>
      <w:proofErr w:type="spellEnd"/>
      <w:r w:rsidRPr="00BE2C16">
        <w:rPr>
          <w:color w:val="000000" w:themeColor="text1"/>
          <w:sz w:val="24"/>
          <w:szCs w:val="24"/>
        </w:rPr>
        <w:t xml:space="preserve">. </w:t>
      </w:r>
      <w:hyperlink r:id="rId13" w:history="1">
        <w:r w:rsidRPr="00AA53A8">
          <w:rPr>
            <w:rStyle w:val="Hyperlink"/>
            <w:color w:val="000000" w:themeColor="text1"/>
            <w:sz w:val="24"/>
            <w:szCs w:val="24"/>
            <w:u w:val="none"/>
          </w:rPr>
          <w:t>Risk factors associated with Acute Respiratory Infection (ARI) among children under 10-years in Rohingya refugee camp</w:t>
        </w:r>
      </w:hyperlink>
      <w:r w:rsidRPr="00BE2C16">
        <w:rPr>
          <w:color w:val="000000" w:themeColor="text1"/>
          <w:sz w:val="24"/>
          <w:szCs w:val="24"/>
          <w:lang w:val="en-CA"/>
        </w:rPr>
        <w:t xml:space="preserve">. </w:t>
      </w:r>
      <w:r w:rsidRPr="00BE2C16">
        <w:rPr>
          <w:i/>
          <w:iCs/>
          <w:color w:val="000000" w:themeColor="text1"/>
          <w:sz w:val="24"/>
          <w:szCs w:val="24"/>
        </w:rPr>
        <w:t>Recent Research in Science</w:t>
      </w:r>
      <w:r w:rsidR="00AA53A8">
        <w:rPr>
          <w:i/>
          <w:iCs/>
          <w:color w:val="000000" w:themeColor="text1"/>
          <w:sz w:val="24"/>
          <w:szCs w:val="24"/>
        </w:rPr>
        <w:t xml:space="preserve"> </w:t>
      </w:r>
      <w:r w:rsidRPr="00BE2C16">
        <w:rPr>
          <w:i/>
          <w:iCs/>
          <w:color w:val="000000" w:themeColor="text1"/>
          <w:sz w:val="24"/>
          <w:szCs w:val="24"/>
        </w:rPr>
        <w:t>and Technology</w:t>
      </w:r>
      <w:r w:rsidRPr="00BE2C16">
        <w:rPr>
          <w:color w:val="000000" w:themeColor="text1"/>
          <w:sz w:val="24"/>
          <w:szCs w:val="24"/>
        </w:rPr>
        <w:t xml:space="preserve">. 2020; </w:t>
      </w:r>
      <w:r w:rsidRPr="00BE2C16">
        <w:rPr>
          <w:sz w:val="24"/>
          <w:szCs w:val="24"/>
        </w:rPr>
        <w:t>12: 32–5.</w:t>
      </w:r>
    </w:p>
    <w:p w14:paraId="02FB6A3F" w14:textId="77777777" w:rsidR="004D00E6" w:rsidRPr="00BE2C16" w:rsidRDefault="004D00E6" w:rsidP="004D00E6">
      <w:pPr>
        <w:pStyle w:val="ListParagraph"/>
        <w:widowControl/>
        <w:overflowPunct w:val="0"/>
        <w:adjustRightInd w:val="0"/>
        <w:ind w:left="360" w:firstLine="0"/>
        <w:jc w:val="both"/>
        <w:textAlignment w:val="baseline"/>
        <w:rPr>
          <w:color w:val="000000" w:themeColor="text1"/>
          <w:sz w:val="24"/>
          <w:szCs w:val="24"/>
        </w:rPr>
      </w:pPr>
    </w:p>
    <w:p w14:paraId="02279FEC" w14:textId="77777777" w:rsidR="004D00E6" w:rsidRPr="00BE2C16" w:rsidRDefault="004D00E6" w:rsidP="004D00E6">
      <w:pPr>
        <w:pStyle w:val="ListParagraph"/>
        <w:widowControl/>
        <w:overflowPunct w:val="0"/>
        <w:adjustRightInd w:val="0"/>
        <w:ind w:left="360" w:firstLine="0"/>
        <w:jc w:val="both"/>
        <w:textAlignment w:val="baseline"/>
        <w:rPr>
          <w:color w:val="000000" w:themeColor="text1"/>
          <w:sz w:val="24"/>
          <w:szCs w:val="24"/>
        </w:rPr>
      </w:pPr>
      <w:r w:rsidRPr="00BE2C16">
        <w:rPr>
          <w:color w:val="000000" w:themeColor="text1"/>
          <w:sz w:val="24"/>
          <w:szCs w:val="24"/>
        </w:rPr>
        <w:t xml:space="preserve">29. AT Magar*, </w:t>
      </w:r>
      <w:r w:rsidRPr="00BE2C16">
        <w:rPr>
          <w:b/>
          <w:bCs/>
          <w:color w:val="000000" w:themeColor="text1"/>
          <w:sz w:val="24"/>
          <w:szCs w:val="24"/>
        </w:rPr>
        <w:t xml:space="preserve">N </w:t>
      </w:r>
      <w:proofErr w:type="spellStart"/>
      <w:r w:rsidRPr="00BE2C16">
        <w:rPr>
          <w:b/>
          <w:bCs/>
          <w:color w:val="000000" w:themeColor="text1"/>
          <w:sz w:val="24"/>
          <w:szCs w:val="24"/>
        </w:rPr>
        <w:t>Alam</w:t>
      </w:r>
      <w:proofErr w:type="spellEnd"/>
      <w:r w:rsidRPr="00BE2C16">
        <w:rPr>
          <w:color w:val="000000" w:themeColor="text1"/>
          <w:sz w:val="24"/>
          <w:szCs w:val="24"/>
        </w:rPr>
        <w:t xml:space="preserve">. </w:t>
      </w:r>
      <w:hyperlink r:id="rId14" w:history="1">
        <w:r w:rsidRPr="00AA53A8">
          <w:rPr>
            <w:rStyle w:val="Hyperlink"/>
            <w:color w:val="000000" w:themeColor="text1"/>
            <w:sz w:val="24"/>
            <w:szCs w:val="24"/>
            <w:u w:val="none"/>
          </w:rPr>
          <w:t xml:space="preserve">Prevalence of </w:t>
        </w:r>
        <w:proofErr w:type="spellStart"/>
        <w:r w:rsidRPr="00AA53A8">
          <w:rPr>
            <w:rStyle w:val="Hyperlink"/>
            <w:color w:val="000000" w:themeColor="text1"/>
            <w:sz w:val="24"/>
            <w:szCs w:val="24"/>
            <w:u w:val="none"/>
          </w:rPr>
          <w:t>dysmenorrhoeal</w:t>
        </w:r>
        <w:proofErr w:type="spellEnd"/>
        <w:r w:rsidRPr="00AA53A8">
          <w:rPr>
            <w:rStyle w:val="Hyperlink"/>
            <w:color w:val="000000" w:themeColor="text1"/>
            <w:sz w:val="24"/>
            <w:szCs w:val="24"/>
            <w:u w:val="none"/>
          </w:rPr>
          <w:t xml:space="preserve"> pain and its impact on school performance: A cross-sectional study</w:t>
        </w:r>
      </w:hyperlink>
      <w:r w:rsidRPr="00BE2C16">
        <w:rPr>
          <w:color w:val="000000" w:themeColor="text1"/>
          <w:sz w:val="24"/>
          <w:szCs w:val="24"/>
        </w:rPr>
        <w:t xml:space="preserve">. </w:t>
      </w:r>
      <w:r w:rsidRPr="00BE2C16">
        <w:rPr>
          <w:i/>
          <w:iCs/>
          <w:color w:val="000000" w:themeColor="text1"/>
          <w:sz w:val="24"/>
          <w:szCs w:val="24"/>
        </w:rPr>
        <w:t>Recent Research in Science and Technology</w:t>
      </w:r>
      <w:r w:rsidRPr="00BE2C16">
        <w:rPr>
          <w:color w:val="000000" w:themeColor="text1"/>
          <w:sz w:val="24"/>
          <w:szCs w:val="24"/>
        </w:rPr>
        <w:t>, 2020; 12:24-27.</w:t>
      </w:r>
    </w:p>
    <w:p w14:paraId="452EDA95" w14:textId="77777777" w:rsidR="004D00E6" w:rsidRPr="00BE2C16" w:rsidRDefault="004D00E6" w:rsidP="004D00E6">
      <w:pPr>
        <w:pStyle w:val="ListParagraph"/>
        <w:widowControl/>
        <w:overflowPunct w:val="0"/>
        <w:adjustRightInd w:val="0"/>
        <w:ind w:left="360" w:firstLine="0"/>
        <w:jc w:val="both"/>
        <w:textAlignment w:val="baseline"/>
        <w:rPr>
          <w:color w:val="000000" w:themeColor="text1"/>
          <w:sz w:val="24"/>
          <w:szCs w:val="24"/>
        </w:rPr>
      </w:pPr>
    </w:p>
    <w:p w14:paraId="3184594C" w14:textId="77777777" w:rsidR="004D00E6" w:rsidRPr="00BE2C16" w:rsidRDefault="004D00E6" w:rsidP="004D00E6">
      <w:pPr>
        <w:pStyle w:val="ListParagraph"/>
        <w:widowControl/>
        <w:overflowPunct w:val="0"/>
        <w:adjustRightInd w:val="0"/>
        <w:ind w:left="360" w:firstLine="0"/>
        <w:jc w:val="both"/>
        <w:textAlignment w:val="baseline"/>
        <w:rPr>
          <w:color w:val="000000" w:themeColor="text1"/>
          <w:sz w:val="24"/>
          <w:szCs w:val="24"/>
        </w:rPr>
      </w:pPr>
      <w:r w:rsidRPr="00BE2C16">
        <w:rPr>
          <w:color w:val="000000" w:themeColor="text1"/>
          <w:sz w:val="24"/>
          <w:szCs w:val="24"/>
        </w:rPr>
        <w:t xml:space="preserve">28. K </w:t>
      </w:r>
      <w:proofErr w:type="spellStart"/>
      <w:r w:rsidRPr="00BE2C16">
        <w:rPr>
          <w:color w:val="000000" w:themeColor="text1"/>
          <w:sz w:val="24"/>
          <w:szCs w:val="24"/>
        </w:rPr>
        <w:t>Bidha</w:t>
      </w:r>
      <w:proofErr w:type="spellEnd"/>
      <w:r w:rsidRPr="00BE2C16">
        <w:rPr>
          <w:color w:val="000000" w:themeColor="text1"/>
          <w:sz w:val="24"/>
          <w:szCs w:val="24"/>
        </w:rPr>
        <w:t xml:space="preserve">*, </w:t>
      </w:r>
      <w:r w:rsidRPr="00BE2C16">
        <w:rPr>
          <w:b/>
          <w:bCs/>
          <w:color w:val="000000" w:themeColor="text1"/>
          <w:sz w:val="24"/>
          <w:szCs w:val="24"/>
        </w:rPr>
        <w:t xml:space="preserve">N </w:t>
      </w:r>
      <w:proofErr w:type="spellStart"/>
      <w:r w:rsidRPr="00BE2C16">
        <w:rPr>
          <w:b/>
          <w:bCs/>
          <w:color w:val="000000" w:themeColor="text1"/>
          <w:sz w:val="24"/>
          <w:szCs w:val="24"/>
        </w:rPr>
        <w:t>Alam</w:t>
      </w:r>
      <w:proofErr w:type="spellEnd"/>
      <w:r w:rsidRPr="00BE2C16">
        <w:rPr>
          <w:color w:val="000000" w:themeColor="text1"/>
          <w:sz w:val="24"/>
          <w:szCs w:val="24"/>
        </w:rPr>
        <w:t xml:space="preserve">. </w:t>
      </w:r>
      <w:hyperlink r:id="rId15" w:history="1">
        <w:r w:rsidRPr="00AA53A8">
          <w:rPr>
            <w:rStyle w:val="Hyperlink"/>
            <w:color w:val="000000" w:themeColor="text1"/>
            <w:sz w:val="24"/>
            <w:szCs w:val="24"/>
            <w:u w:val="none"/>
          </w:rPr>
          <w:t>Prevalence of hypertension and associated risk factors among Bhutanese Monks in Thimphu, Bhutan: A cross-sectional study</w:t>
        </w:r>
      </w:hyperlink>
      <w:r w:rsidRPr="00BE2C16">
        <w:rPr>
          <w:color w:val="000000" w:themeColor="text1"/>
          <w:sz w:val="24"/>
          <w:szCs w:val="24"/>
        </w:rPr>
        <w:t xml:space="preserve">. </w:t>
      </w:r>
      <w:r w:rsidRPr="00BE2C16">
        <w:rPr>
          <w:i/>
          <w:iCs/>
          <w:color w:val="000000" w:themeColor="text1"/>
          <w:sz w:val="24"/>
          <w:szCs w:val="24"/>
        </w:rPr>
        <w:t>Recent Research in Science and Technology</w:t>
      </w:r>
      <w:r w:rsidRPr="00BE2C16">
        <w:rPr>
          <w:color w:val="000000" w:themeColor="text1"/>
          <w:sz w:val="24"/>
          <w:szCs w:val="24"/>
        </w:rPr>
        <w:t>, 2020. 12:28-31.</w:t>
      </w:r>
    </w:p>
    <w:p w14:paraId="3D627C45" w14:textId="77777777" w:rsidR="004D00E6" w:rsidRPr="00BE2C16" w:rsidRDefault="004D00E6" w:rsidP="004D00E6">
      <w:pPr>
        <w:pStyle w:val="ListParagraph"/>
        <w:widowControl/>
        <w:overflowPunct w:val="0"/>
        <w:adjustRightInd w:val="0"/>
        <w:ind w:left="360" w:firstLine="0"/>
        <w:jc w:val="both"/>
        <w:textAlignment w:val="baseline"/>
        <w:rPr>
          <w:color w:val="000000" w:themeColor="text1"/>
          <w:sz w:val="24"/>
          <w:szCs w:val="24"/>
        </w:rPr>
      </w:pPr>
    </w:p>
    <w:p w14:paraId="06463DBC" w14:textId="77777777" w:rsidR="004D00E6" w:rsidRPr="00BE2C16" w:rsidRDefault="004D00E6" w:rsidP="004D00E6">
      <w:pPr>
        <w:pStyle w:val="ListParagraph"/>
        <w:widowControl/>
        <w:overflowPunct w:val="0"/>
        <w:adjustRightInd w:val="0"/>
        <w:ind w:left="360" w:firstLine="0"/>
        <w:jc w:val="both"/>
        <w:textAlignment w:val="baseline"/>
        <w:rPr>
          <w:sz w:val="24"/>
          <w:szCs w:val="24"/>
        </w:rPr>
      </w:pPr>
      <w:r w:rsidRPr="00BE2C16">
        <w:rPr>
          <w:color w:val="000000" w:themeColor="text1"/>
          <w:sz w:val="24"/>
          <w:szCs w:val="24"/>
        </w:rPr>
        <w:t xml:space="preserve">27. Merry L, Turcotte-Tremblay A-M, </w:t>
      </w:r>
      <w:proofErr w:type="spellStart"/>
      <w:r w:rsidRPr="00BE2C16">
        <w:rPr>
          <w:b/>
          <w:bCs/>
          <w:color w:val="000000" w:themeColor="text1"/>
          <w:sz w:val="24"/>
          <w:szCs w:val="24"/>
        </w:rPr>
        <w:t>Alam</w:t>
      </w:r>
      <w:proofErr w:type="spellEnd"/>
      <w:r w:rsidRPr="00BE2C16">
        <w:rPr>
          <w:b/>
          <w:bCs/>
          <w:color w:val="000000" w:themeColor="text1"/>
          <w:sz w:val="24"/>
          <w:szCs w:val="24"/>
        </w:rPr>
        <w:t xml:space="preserve"> N,</w:t>
      </w:r>
      <w:r w:rsidRPr="00BE2C16">
        <w:rPr>
          <w:color w:val="000000" w:themeColor="text1"/>
          <w:sz w:val="24"/>
          <w:szCs w:val="24"/>
        </w:rPr>
        <w:t xml:space="preserve"> et al. The Global Health Research Capacity Strengthening (GHR-CAPS) Program: trainees’ experiences and perspectives. Journal of Global Health Reports</w:t>
      </w:r>
      <w:r w:rsidRPr="00BE2C16">
        <w:rPr>
          <w:sz w:val="24"/>
          <w:szCs w:val="24"/>
        </w:rPr>
        <w:t>. 2019;</w:t>
      </w:r>
      <w:proofErr w:type="gramStart"/>
      <w:r w:rsidRPr="00BE2C16">
        <w:rPr>
          <w:sz w:val="24"/>
          <w:szCs w:val="24"/>
        </w:rPr>
        <w:t>3:e2019086.doi</w:t>
      </w:r>
      <w:proofErr w:type="gramEnd"/>
      <w:r w:rsidRPr="00BE2C16">
        <w:rPr>
          <w:sz w:val="24"/>
          <w:szCs w:val="24"/>
        </w:rPr>
        <w:t>:10.29392/001c.12183.</w:t>
      </w:r>
    </w:p>
    <w:p w14:paraId="4FBB0088" w14:textId="77777777" w:rsidR="004D00E6" w:rsidRPr="00BE2C16" w:rsidRDefault="004D00E6" w:rsidP="004D00E6">
      <w:pPr>
        <w:pStyle w:val="ListParagraph"/>
        <w:widowControl/>
        <w:overflowPunct w:val="0"/>
        <w:adjustRightInd w:val="0"/>
        <w:ind w:left="360" w:firstLine="0"/>
        <w:jc w:val="both"/>
        <w:textAlignment w:val="baseline"/>
        <w:rPr>
          <w:sz w:val="24"/>
          <w:szCs w:val="24"/>
          <w:lang w:val="en-CA"/>
        </w:rPr>
      </w:pPr>
    </w:p>
    <w:p w14:paraId="541033D4" w14:textId="77777777" w:rsidR="004D00E6" w:rsidRPr="00BE2C16" w:rsidRDefault="004D00E6" w:rsidP="004D00E6">
      <w:pPr>
        <w:pStyle w:val="ListParagraph"/>
        <w:widowControl/>
        <w:overflowPunct w:val="0"/>
        <w:adjustRightInd w:val="0"/>
        <w:ind w:left="360" w:firstLine="0"/>
        <w:jc w:val="both"/>
        <w:textAlignment w:val="baseline"/>
        <w:rPr>
          <w:sz w:val="24"/>
          <w:szCs w:val="24"/>
          <w:lang w:val="en-CA"/>
        </w:rPr>
      </w:pPr>
      <w:r w:rsidRPr="00BE2C16">
        <w:rPr>
          <w:sz w:val="24"/>
          <w:szCs w:val="24"/>
          <w:lang w:val="en-CA"/>
        </w:rPr>
        <w:t xml:space="preserve">26. Islam JY, Khatun F, </w:t>
      </w:r>
      <w:proofErr w:type="spellStart"/>
      <w:r w:rsidRPr="00BE2C16">
        <w:rPr>
          <w:sz w:val="24"/>
          <w:szCs w:val="24"/>
          <w:lang w:val="en-CA"/>
        </w:rPr>
        <w:t>Alam</w:t>
      </w:r>
      <w:proofErr w:type="spellEnd"/>
      <w:r w:rsidRPr="00BE2C16">
        <w:rPr>
          <w:sz w:val="24"/>
          <w:szCs w:val="24"/>
          <w:lang w:val="en-CA"/>
        </w:rPr>
        <w:t xml:space="preserve"> A, Sultana F, Bhuiyan A, </w:t>
      </w:r>
      <w:proofErr w:type="spellStart"/>
      <w:r w:rsidRPr="00BE2C16">
        <w:rPr>
          <w:b/>
          <w:bCs/>
          <w:sz w:val="24"/>
          <w:szCs w:val="24"/>
          <w:lang w:val="en-CA"/>
        </w:rPr>
        <w:t>Alam</w:t>
      </w:r>
      <w:proofErr w:type="spellEnd"/>
      <w:r w:rsidRPr="00BE2C16">
        <w:rPr>
          <w:b/>
          <w:bCs/>
          <w:sz w:val="24"/>
          <w:szCs w:val="24"/>
          <w:lang w:val="en-CA"/>
        </w:rPr>
        <w:t xml:space="preserve"> N</w:t>
      </w:r>
      <w:r w:rsidRPr="00BE2C16">
        <w:rPr>
          <w:sz w:val="24"/>
          <w:szCs w:val="24"/>
          <w:lang w:val="en-CA"/>
        </w:rPr>
        <w:t xml:space="preserve">, Reichenbach </w:t>
      </w:r>
      <w:proofErr w:type="spellStart"/>
      <w:proofErr w:type="gramStart"/>
      <w:r w:rsidRPr="00BE2C16">
        <w:rPr>
          <w:sz w:val="24"/>
          <w:szCs w:val="24"/>
          <w:lang w:val="en-CA"/>
        </w:rPr>
        <w:t>L,Marions</w:t>
      </w:r>
      <w:proofErr w:type="spellEnd"/>
      <w:proofErr w:type="gramEnd"/>
      <w:r w:rsidRPr="00BE2C16">
        <w:rPr>
          <w:sz w:val="24"/>
          <w:szCs w:val="24"/>
          <w:lang w:val="en-CA"/>
        </w:rPr>
        <w:t xml:space="preserve"> L, Rahman M, Nahar Q. Knowledge of cervical cancer and HPV vaccine in Bangladeshi women: a population based, cross-sectional study. </w:t>
      </w:r>
      <w:r w:rsidRPr="00BE2C16">
        <w:rPr>
          <w:i/>
          <w:iCs/>
          <w:sz w:val="24"/>
          <w:szCs w:val="24"/>
          <w:lang w:val="en-CA"/>
        </w:rPr>
        <w:t xml:space="preserve">BMC Women’s Health. </w:t>
      </w:r>
      <w:r w:rsidRPr="00BE2C16">
        <w:rPr>
          <w:sz w:val="24"/>
          <w:szCs w:val="24"/>
          <w:lang w:val="en-CA"/>
        </w:rPr>
        <w:t xml:space="preserve">2018 Jan 11;18(1):15. </w:t>
      </w:r>
    </w:p>
    <w:p w14:paraId="0CA11E5E" w14:textId="77777777" w:rsidR="004D00E6" w:rsidRPr="00BE2C16" w:rsidRDefault="004D00E6" w:rsidP="004D00E6">
      <w:pPr>
        <w:pStyle w:val="ListParagraph"/>
        <w:widowControl/>
        <w:overflowPunct w:val="0"/>
        <w:adjustRightInd w:val="0"/>
        <w:ind w:left="360" w:firstLine="0"/>
        <w:jc w:val="both"/>
        <w:textAlignment w:val="baseline"/>
        <w:rPr>
          <w:sz w:val="24"/>
          <w:szCs w:val="24"/>
          <w:lang w:val="en-CA"/>
        </w:rPr>
      </w:pPr>
    </w:p>
    <w:p w14:paraId="1C16A12A" w14:textId="77777777" w:rsidR="004D00E6" w:rsidRPr="00BE2C16" w:rsidRDefault="004D00E6" w:rsidP="004D00E6">
      <w:pPr>
        <w:pStyle w:val="ListParagraph"/>
        <w:widowControl/>
        <w:overflowPunct w:val="0"/>
        <w:adjustRightInd w:val="0"/>
        <w:ind w:left="360" w:firstLine="0"/>
        <w:jc w:val="both"/>
        <w:textAlignment w:val="baseline"/>
        <w:rPr>
          <w:sz w:val="24"/>
          <w:szCs w:val="24"/>
          <w:lang w:val="en-CA"/>
        </w:rPr>
      </w:pPr>
      <w:r w:rsidRPr="00BE2C16">
        <w:rPr>
          <w:sz w:val="24"/>
          <w:szCs w:val="24"/>
          <w:lang w:val="en-CA"/>
        </w:rPr>
        <w:t xml:space="preserve">25. Silvestri DM, Blevins M, </w:t>
      </w:r>
      <w:proofErr w:type="spellStart"/>
      <w:r w:rsidRPr="00BE2C16">
        <w:rPr>
          <w:sz w:val="24"/>
          <w:szCs w:val="24"/>
          <w:lang w:val="en-CA"/>
        </w:rPr>
        <w:t>Wallston</w:t>
      </w:r>
      <w:proofErr w:type="spellEnd"/>
      <w:r w:rsidRPr="00BE2C16">
        <w:rPr>
          <w:sz w:val="24"/>
          <w:szCs w:val="24"/>
          <w:lang w:val="en-CA"/>
        </w:rPr>
        <w:t xml:space="preserve"> KA, Afzal AR, </w:t>
      </w:r>
      <w:proofErr w:type="spellStart"/>
      <w:r w:rsidRPr="00BE2C16">
        <w:rPr>
          <w:b/>
          <w:sz w:val="24"/>
          <w:szCs w:val="24"/>
          <w:lang w:val="en-CA"/>
        </w:rPr>
        <w:t>Alam</w:t>
      </w:r>
      <w:proofErr w:type="spellEnd"/>
      <w:r w:rsidRPr="00BE2C16">
        <w:rPr>
          <w:b/>
          <w:sz w:val="24"/>
          <w:szCs w:val="24"/>
          <w:lang w:val="en-CA"/>
        </w:rPr>
        <w:t xml:space="preserve"> N</w:t>
      </w:r>
      <w:r w:rsidRPr="00BE2C16">
        <w:rPr>
          <w:sz w:val="24"/>
          <w:szCs w:val="24"/>
          <w:lang w:val="en-CA"/>
        </w:rPr>
        <w:t xml:space="preserve">, Andrews B, </w:t>
      </w:r>
      <w:proofErr w:type="spellStart"/>
      <w:r w:rsidRPr="00BE2C16">
        <w:rPr>
          <w:sz w:val="24"/>
          <w:szCs w:val="24"/>
          <w:lang w:val="en-CA"/>
        </w:rPr>
        <w:t>Derbew</w:t>
      </w:r>
      <w:proofErr w:type="spellEnd"/>
      <w:r w:rsidRPr="00BE2C16">
        <w:rPr>
          <w:sz w:val="24"/>
          <w:szCs w:val="24"/>
          <w:lang w:val="en-CA"/>
        </w:rPr>
        <w:t xml:space="preserve"> </w:t>
      </w:r>
      <w:proofErr w:type="spellStart"/>
      <w:proofErr w:type="gramStart"/>
      <w:r w:rsidRPr="00BE2C16">
        <w:rPr>
          <w:sz w:val="24"/>
          <w:szCs w:val="24"/>
          <w:lang w:val="en-CA"/>
        </w:rPr>
        <w:t>M,Kaur</w:t>
      </w:r>
      <w:proofErr w:type="spellEnd"/>
      <w:proofErr w:type="gramEnd"/>
      <w:r w:rsidRPr="00BE2C16">
        <w:rPr>
          <w:sz w:val="24"/>
          <w:szCs w:val="24"/>
          <w:lang w:val="en-CA"/>
        </w:rPr>
        <w:t xml:space="preserve">  S, </w:t>
      </w:r>
      <w:proofErr w:type="spellStart"/>
      <w:r w:rsidRPr="00BE2C16">
        <w:rPr>
          <w:sz w:val="24"/>
          <w:szCs w:val="24"/>
          <w:lang w:val="en-CA"/>
        </w:rPr>
        <w:t>Mipando</w:t>
      </w:r>
      <w:proofErr w:type="spellEnd"/>
      <w:r w:rsidRPr="00BE2C16">
        <w:rPr>
          <w:sz w:val="24"/>
          <w:szCs w:val="24"/>
          <w:lang w:val="en-CA"/>
        </w:rPr>
        <w:t xml:space="preserve"> M, </w:t>
      </w:r>
      <w:proofErr w:type="spellStart"/>
      <w:r w:rsidRPr="00BE2C16">
        <w:rPr>
          <w:sz w:val="24"/>
          <w:szCs w:val="24"/>
          <w:lang w:val="en-CA"/>
        </w:rPr>
        <w:t>Mkony</w:t>
      </w:r>
      <w:proofErr w:type="spellEnd"/>
      <w:r w:rsidRPr="00BE2C16">
        <w:rPr>
          <w:sz w:val="24"/>
          <w:szCs w:val="24"/>
          <w:lang w:val="en-CA"/>
        </w:rPr>
        <w:t xml:space="preserve"> CA, </w:t>
      </w:r>
      <w:proofErr w:type="spellStart"/>
      <w:r w:rsidRPr="00BE2C16">
        <w:rPr>
          <w:sz w:val="24"/>
          <w:szCs w:val="24"/>
          <w:lang w:val="en-CA"/>
        </w:rPr>
        <w:t>Mwachaka</w:t>
      </w:r>
      <w:proofErr w:type="spellEnd"/>
      <w:r w:rsidRPr="00BE2C16">
        <w:rPr>
          <w:sz w:val="24"/>
          <w:szCs w:val="24"/>
          <w:lang w:val="en-CA"/>
        </w:rPr>
        <w:t xml:space="preserve"> PM, Ranjit N, </w:t>
      </w:r>
      <w:proofErr w:type="spellStart"/>
      <w:r w:rsidRPr="00BE2C16">
        <w:rPr>
          <w:sz w:val="24"/>
          <w:szCs w:val="24"/>
          <w:lang w:val="en-CA"/>
        </w:rPr>
        <w:t>Vermund</w:t>
      </w:r>
      <w:proofErr w:type="spellEnd"/>
      <w:r w:rsidRPr="00BE2C16">
        <w:rPr>
          <w:sz w:val="24"/>
          <w:szCs w:val="24"/>
          <w:lang w:val="en-CA"/>
        </w:rPr>
        <w:t xml:space="preserve"> SH. </w:t>
      </w:r>
      <w:proofErr w:type="spellStart"/>
      <w:r w:rsidRPr="00BE2C16">
        <w:rPr>
          <w:sz w:val="24"/>
          <w:szCs w:val="24"/>
          <w:lang w:val="en-CA"/>
        </w:rPr>
        <w:t>Nonacademic</w:t>
      </w:r>
      <w:proofErr w:type="spellEnd"/>
      <w:r w:rsidRPr="00BE2C16">
        <w:rPr>
          <w:sz w:val="24"/>
          <w:szCs w:val="24"/>
          <w:lang w:val="en-CA"/>
        </w:rPr>
        <w:t xml:space="preserve">    Attributes Predict Medical and Nursing Student Intentions to Emigrate or to Work Rurally: An Eight-Country Survey in Asia and Africa. </w:t>
      </w:r>
      <w:r w:rsidRPr="00BE2C16">
        <w:rPr>
          <w:i/>
          <w:iCs/>
          <w:sz w:val="24"/>
          <w:szCs w:val="24"/>
          <w:lang w:val="en-CA"/>
        </w:rPr>
        <w:t xml:space="preserve">Am J Trop Med </w:t>
      </w:r>
      <w:proofErr w:type="spellStart"/>
      <w:r w:rsidRPr="00BE2C16">
        <w:rPr>
          <w:i/>
          <w:iCs/>
          <w:sz w:val="24"/>
          <w:szCs w:val="24"/>
          <w:lang w:val="en-CA"/>
        </w:rPr>
        <w:t>Hyg</w:t>
      </w:r>
      <w:proofErr w:type="spellEnd"/>
      <w:r w:rsidRPr="00BE2C16">
        <w:rPr>
          <w:sz w:val="24"/>
          <w:szCs w:val="24"/>
          <w:lang w:val="en-CA"/>
        </w:rPr>
        <w:t xml:space="preserve">. 2017 Jun;96(6):1512-1520. </w:t>
      </w:r>
    </w:p>
    <w:p w14:paraId="2B3197C2" w14:textId="77777777" w:rsidR="004D00E6" w:rsidRPr="00BE2C16" w:rsidRDefault="004D00E6" w:rsidP="004D00E6">
      <w:pPr>
        <w:pStyle w:val="ListParagraph"/>
        <w:widowControl/>
        <w:overflowPunct w:val="0"/>
        <w:adjustRightInd w:val="0"/>
        <w:ind w:left="360" w:firstLine="0"/>
        <w:jc w:val="both"/>
        <w:textAlignment w:val="baseline"/>
        <w:rPr>
          <w:sz w:val="24"/>
          <w:szCs w:val="24"/>
          <w:lang w:val="en-CA"/>
        </w:rPr>
      </w:pPr>
    </w:p>
    <w:p w14:paraId="2897BC9A" w14:textId="1431932D" w:rsidR="004D00E6" w:rsidRPr="00BE2C16" w:rsidRDefault="004D00E6" w:rsidP="004D00E6">
      <w:pPr>
        <w:pStyle w:val="ListParagraph"/>
        <w:widowControl/>
        <w:overflowPunct w:val="0"/>
        <w:adjustRightInd w:val="0"/>
        <w:ind w:left="360" w:firstLine="0"/>
        <w:jc w:val="both"/>
        <w:textAlignment w:val="baseline"/>
        <w:rPr>
          <w:sz w:val="24"/>
          <w:szCs w:val="24"/>
          <w:lang w:val="en-CA"/>
        </w:rPr>
      </w:pPr>
      <w:r w:rsidRPr="00BE2C16">
        <w:rPr>
          <w:sz w:val="24"/>
          <w:szCs w:val="24"/>
          <w:lang w:val="en-CA"/>
        </w:rPr>
        <w:t xml:space="preserve">24. </w:t>
      </w:r>
      <w:proofErr w:type="spellStart"/>
      <w:r w:rsidRPr="00BE2C16">
        <w:rPr>
          <w:sz w:val="24"/>
          <w:szCs w:val="24"/>
          <w:lang w:val="en-CA"/>
        </w:rPr>
        <w:t>Wahed</w:t>
      </w:r>
      <w:proofErr w:type="spellEnd"/>
      <w:r w:rsidRPr="00BE2C16">
        <w:rPr>
          <w:sz w:val="24"/>
          <w:szCs w:val="24"/>
          <w:lang w:val="en-CA"/>
        </w:rPr>
        <w:t xml:space="preserve"> T, </w:t>
      </w:r>
      <w:proofErr w:type="spellStart"/>
      <w:r w:rsidRPr="00BE2C16">
        <w:rPr>
          <w:sz w:val="24"/>
          <w:szCs w:val="24"/>
          <w:lang w:val="en-CA"/>
        </w:rPr>
        <w:t>Alam</w:t>
      </w:r>
      <w:proofErr w:type="spellEnd"/>
      <w:r w:rsidRPr="00BE2C16">
        <w:rPr>
          <w:sz w:val="24"/>
          <w:szCs w:val="24"/>
          <w:lang w:val="en-CA"/>
        </w:rPr>
        <w:t xml:space="preserve"> A, Sultana S, Rahman M, </w:t>
      </w:r>
      <w:proofErr w:type="spellStart"/>
      <w:r w:rsidRPr="00BE2C16">
        <w:rPr>
          <w:b/>
          <w:sz w:val="24"/>
          <w:szCs w:val="24"/>
          <w:lang w:val="en-CA"/>
        </w:rPr>
        <w:t>Alam</w:t>
      </w:r>
      <w:proofErr w:type="spellEnd"/>
      <w:r w:rsidRPr="00BE2C16">
        <w:rPr>
          <w:b/>
          <w:sz w:val="24"/>
          <w:szCs w:val="24"/>
          <w:lang w:val="en-CA"/>
        </w:rPr>
        <w:t xml:space="preserve"> N</w:t>
      </w:r>
      <w:r w:rsidRPr="00BE2C16">
        <w:rPr>
          <w:sz w:val="24"/>
          <w:szCs w:val="24"/>
          <w:lang w:val="en-CA"/>
        </w:rPr>
        <w:t xml:space="preserve">, Martens M, </w:t>
      </w:r>
      <w:proofErr w:type="spellStart"/>
      <w:r w:rsidRPr="00BE2C16">
        <w:rPr>
          <w:sz w:val="24"/>
          <w:szCs w:val="24"/>
          <w:lang w:val="en-CA"/>
        </w:rPr>
        <w:t>Somrongthong</w:t>
      </w:r>
      <w:proofErr w:type="spellEnd"/>
      <w:r w:rsidRPr="00BE2C16">
        <w:rPr>
          <w:sz w:val="24"/>
          <w:szCs w:val="24"/>
          <w:lang w:val="en-CA"/>
        </w:rPr>
        <w:t xml:space="preserve"> R. Barriers to sexual and reproductive healthcare services as experienced by female sex workers and service providers in Dhaka city, Bangladesh. </w:t>
      </w:r>
      <w:proofErr w:type="spellStart"/>
      <w:r w:rsidRPr="00BE2C16">
        <w:rPr>
          <w:i/>
          <w:iCs/>
          <w:sz w:val="24"/>
          <w:szCs w:val="24"/>
          <w:lang w:val="en-CA"/>
        </w:rPr>
        <w:t>P</w:t>
      </w:r>
      <w:r w:rsidR="00AA53A8">
        <w:rPr>
          <w:i/>
          <w:iCs/>
          <w:sz w:val="24"/>
          <w:szCs w:val="24"/>
          <w:lang w:val="en-CA"/>
        </w:rPr>
        <w:t>lo</w:t>
      </w:r>
      <w:r w:rsidRPr="00BE2C16">
        <w:rPr>
          <w:i/>
          <w:iCs/>
          <w:sz w:val="24"/>
          <w:szCs w:val="24"/>
          <w:lang w:val="en-CA"/>
        </w:rPr>
        <w:t>S</w:t>
      </w:r>
      <w:proofErr w:type="spellEnd"/>
      <w:r w:rsidRPr="00BE2C16">
        <w:rPr>
          <w:i/>
          <w:iCs/>
          <w:sz w:val="24"/>
          <w:szCs w:val="24"/>
          <w:lang w:val="en-CA"/>
        </w:rPr>
        <w:t xml:space="preserve"> ONE</w:t>
      </w:r>
      <w:r w:rsidRPr="00BE2C16">
        <w:rPr>
          <w:sz w:val="24"/>
          <w:szCs w:val="24"/>
          <w:lang w:val="en-CA"/>
        </w:rPr>
        <w:t>. 2017 Jul 31;12(7</w:t>
      </w:r>
      <w:proofErr w:type="gramStart"/>
      <w:r w:rsidRPr="00BE2C16">
        <w:rPr>
          <w:sz w:val="24"/>
          <w:szCs w:val="24"/>
          <w:lang w:val="en-CA"/>
        </w:rPr>
        <w:t>):e</w:t>
      </w:r>
      <w:proofErr w:type="gramEnd"/>
      <w:r w:rsidRPr="00BE2C16">
        <w:rPr>
          <w:sz w:val="24"/>
          <w:szCs w:val="24"/>
          <w:lang w:val="en-CA"/>
        </w:rPr>
        <w:t>0182249. PubMed PMID: 28759575</w:t>
      </w:r>
    </w:p>
    <w:p w14:paraId="602B3297" w14:textId="77777777" w:rsidR="004D00E6" w:rsidRPr="00BE2C16" w:rsidRDefault="004D00E6" w:rsidP="004D00E6">
      <w:pPr>
        <w:pStyle w:val="ListParagraph"/>
        <w:ind w:left="360" w:firstLine="0"/>
        <w:rPr>
          <w:color w:val="000000" w:themeColor="text1"/>
          <w:sz w:val="24"/>
          <w:szCs w:val="24"/>
        </w:rPr>
      </w:pPr>
    </w:p>
    <w:p w14:paraId="7440B21B" w14:textId="77777777" w:rsidR="004D00E6" w:rsidRPr="00BE2C16" w:rsidRDefault="004D00E6" w:rsidP="004D00E6">
      <w:pPr>
        <w:pStyle w:val="ListParagraph"/>
        <w:ind w:left="360" w:firstLine="0"/>
        <w:rPr>
          <w:sz w:val="24"/>
          <w:szCs w:val="24"/>
          <w:lang w:val="en-CA"/>
        </w:rPr>
      </w:pPr>
      <w:r w:rsidRPr="00BE2C16">
        <w:rPr>
          <w:color w:val="000000" w:themeColor="text1"/>
          <w:sz w:val="24"/>
          <w:szCs w:val="24"/>
        </w:rPr>
        <w:t xml:space="preserve">23. T </w:t>
      </w:r>
      <w:proofErr w:type="spellStart"/>
      <w:r w:rsidRPr="00BE2C16">
        <w:rPr>
          <w:color w:val="000000" w:themeColor="text1"/>
          <w:sz w:val="24"/>
          <w:szCs w:val="24"/>
        </w:rPr>
        <w:t>Wahed</w:t>
      </w:r>
      <w:proofErr w:type="spellEnd"/>
      <w:r w:rsidRPr="00BE2C16">
        <w:rPr>
          <w:color w:val="000000" w:themeColor="text1"/>
          <w:sz w:val="24"/>
          <w:szCs w:val="24"/>
        </w:rPr>
        <w:t xml:space="preserve">, </w:t>
      </w:r>
      <w:proofErr w:type="gramStart"/>
      <w:r w:rsidRPr="00BE2C16">
        <w:rPr>
          <w:color w:val="000000" w:themeColor="text1"/>
          <w:sz w:val="24"/>
          <w:szCs w:val="24"/>
        </w:rPr>
        <w:t>A</w:t>
      </w:r>
      <w:proofErr w:type="gramEnd"/>
      <w:r w:rsidRPr="00BE2C16">
        <w:rPr>
          <w:color w:val="000000" w:themeColor="text1"/>
          <w:sz w:val="24"/>
          <w:szCs w:val="24"/>
        </w:rPr>
        <w:t xml:space="preserve"> </w:t>
      </w:r>
      <w:proofErr w:type="spellStart"/>
      <w:r w:rsidRPr="00BE2C16">
        <w:rPr>
          <w:color w:val="000000" w:themeColor="text1"/>
          <w:sz w:val="24"/>
          <w:szCs w:val="24"/>
        </w:rPr>
        <w:t>Alam</w:t>
      </w:r>
      <w:proofErr w:type="spellEnd"/>
      <w:r w:rsidRPr="00BE2C16">
        <w:rPr>
          <w:color w:val="000000" w:themeColor="text1"/>
          <w:sz w:val="24"/>
          <w:szCs w:val="24"/>
        </w:rPr>
        <w:t xml:space="preserve">, S Sultana, </w:t>
      </w:r>
      <w:r w:rsidRPr="00BE2C16">
        <w:rPr>
          <w:b/>
          <w:color w:val="000000" w:themeColor="text1"/>
          <w:sz w:val="24"/>
          <w:szCs w:val="24"/>
        </w:rPr>
        <w:t xml:space="preserve">N </w:t>
      </w:r>
      <w:proofErr w:type="spellStart"/>
      <w:r w:rsidRPr="00BE2C16">
        <w:rPr>
          <w:b/>
          <w:color w:val="000000" w:themeColor="text1"/>
          <w:sz w:val="24"/>
          <w:szCs w:val="24"/>
        </w:rPr>
        <w:t>Alam</w:t>
      </w:r>
      <w:proofErr w:type="spellEnd"/>
      <w:r w:rsidRPr="00BE2C16">
        <w:rPr>
          <w:color w:val="000000" w:themeColor="text1"/>
          <w:sz w:val="24"/>
          <w:szCs w:val="24"/>
        </w:rPr>
        <w:t xml:space="preserve">, S Zaman, R </w:t>
      </w:r>
      <w:proofErr w:type="spellStart"/>
      <w:r w:rsidRPr="00BE2C16">
        <w:rPr>
          <w:color w:val="000000" w:themeColor="text1"/>
          <w:sz w:val="24"/>
          <w:szCs w:val="24"/>
        </w:rPr>
        <w:t>Somrongthong</w:t>
      </w:r>
      <w:proofErr w:type="spellEnd"/>
      <w:r w:rsidRPr="00BE2C16">
        <w:rPr>
          <w:color w:val="000000" w:themeColor="text1"/>
          <w:sz w:val="24"/>
          <w:szCs w:val="24"/>
        </w:rPr>
        <w:t xml:space="preserve">. </w:t>
      </w:r>
      <w:r w:rsidRPr="00BE2C16">
        <w:rPr>
          <w:color w:val="000000" w:themeColor="text1"/>
          <w:sz w:val="24"/>
          <w:szCs w:val="24"/>
          <w:shd w:val="clear" w:color="auto" w:fill="FFFFFF"/>
        </w:rPr>
        <w:t>Knowledge, Use and Associated Factors Relating to Modern Contraceptive Methods among Female Sex Workers in Dhaka, Bangladesh</w:t>
      </w:r>
      <w:r w:rsidRPr="00BE2C16">
        <w:rPr>
          <w:color w:val="000000" w:themeColor="text1"/>
          <w:sz w:val="24"/>
          <w:szCs w:val="24"/>
        </w:rPr>
        <w:t xml:space="preserve">. </w:t>
      </w:r>
      <w:r w:rsidRPr="00BE2C16">
        <w:rPr>
          <w:i/>
          <w:iCs/>
          <w:color w:val="000000" w:themeColor="text1"/>
          <w:sz w:val="24"/>
          <w:szCs w:val="24"/>
        </w:rPr>
        <w:t>J. of Health Res</w:t>
      </w:r>
      <w:r w:rsidRPr="00BE2C16">
        <w:rPr>
          <w:color w:val="000000" w:themeColor="text1"/>
          <w:sz w:val="24"/>
          <w:szCs w:val="24"/>
        </w:rPr>
        <w:t xml:space="preserve"> 31 (5), 383-393.</w:t>
      </w:r>
    </w:p>
    <w:p w14:paraId="70FD9B2F" w14:textId="77777777" w:rsidR="004D00E6" w:rsidRPr="00BE2C16" w:rsidRDefault="004D00E6" w:rsidP="004D00E6">
      <w:pPr>
        <w:pStyle w:val="ListParagraph"/>
        <w:widowControl/>
        <w:shd w:val="clear" w:color="auto" w:fill="FFFFFF"/>
        <w:overflowPunct w:val="0"/>
        <w:adjustRightInd w:val="0"/>
        <w:ind w:left="360" w:firstLine="0"/>
        <w:jc w:val="both"/>
        <w:textAlignment w:val="baseline"/>
        <w:rPr>
          <w:sz w:val="24"/>
          <w:szCs w:val="24"/>
          <w:lang w:val="en-CA"/>
        </w:rPr>
      </w:pPr>
    </w:p>
    <w:p w14:paraId="4C375123" w14:textId="77777777" w:rsidR="004D00E6" w:rsidRPr="00BE2C16" w:rsidRDefault="004D00E6" w:rsidP="004D00E6">
      <w:pPr>
        <w:pStyle w:val="ListParagraph"/>
        <w:widowControl/>
        <w:shd w:val="clear" w:color="auto" w:fill="FFFFFF"/>
        <w:overflowPunct w:val="0"/>
        <w:adjustRightInd w:val="0"/>
        <w:ind w:left="360" w:firstLine="0"/>
        <w:jc w:val="both"/>
        <w:textAlignment w:val="baseline"/>
        <w:rPr>
          <w:color w:val="000000" w:themeColor="text1"/>
          <w:sz w:val="24"/>
          <w:szCs w:val="24"/>
        </w:rPr>
      </w:pPr>
      <w:r w:rsidRPr="00BE2C16">
        <w:rPr>
          <w:sz w:val="24"/>
          <w:szCs w:val="24"/>
          <w:lang w:val="en-CA"/>
        </w:rPr>
        <w:t xml:space="preserve">22. </w:t>
      </w:r>
      <w:proofErr w:type="spellStart"/>
      <w:r w:rsidRPr="00BE2C16">
        <w:rPr>
          <w:sz w:val="24"/>
          <w:szCs w:val="24"/>
          <w:lang w:val="en-CA"/>
        </w:rPr>
        <w:t>Wahed</w:t>
      </w:r>
      <w:proofErr w:type="spellEnd"/>
      <w:r w:rsidRPr="00BE2C16">
        <w:rPr>
          <w:sz w:val="24"/>
          <w:szCs w:val="24"/>
          <w:vertAlign w:val="superscript"/>
          <w:lang w:val="en-CA"/>
        </w:rPr>
        <w:t xml:space="preserve"> </w:t>
      </w:r>
      <w:r w:rsidRPr="00BE2C16">
        <w:rPr>
          <w:sz w:val="24"/>
          <w:szCs w:val="24"/>
          <w:lang w:val="en-CA"/>
        </w:rPr>
        <w:t xml:space="preserve">T, </w:t>
      </w:r>
      <w:proofErr w:type="spellStart"/>
      <w:r w:rsidRPr="00BE2C16">
        <w:rPr>
          <w:sz w:val="24"/>
          <w:szCs w:val="24"/>
          <w:lang w:val="en-CA"/>
        </w:rPr>
        <w:t>Alam</w:t>
      </w:r>
      <w:proofErr w:type="spellEnd"/>
      <w:r w:rsidRPr="00BE2C16">
        <w:rPr>
          <w:sz w:val="24"/>
          <w:szCs w:val="24"/>
          <w:vertAlign w:val="superscript"/>
          <w:lang w:val="en-CA"/>
        </w:rPr>
        <w:t xml:space="preserve"> </w:t>
      </w:r>
      <w:r w:rsidRPr="00BE2C16">
        <w:rPr>
          <w:sz w:val="24"/>
          <w:szCs w:val="24"/>
          <w:lang w:val="en-CA"/>
        </w:rPr>
        <w:t>A, Sultana</w:t>
      </w:r>
      <w:r w:rsidRPr="00BE2C16">
        <w:rPr>
          <w:sz w:val="24"/>
          <w:szCs w:val="24"/>
          <w:vertAlign w:val="superscript"/>
          <w:lang w:val="en-CA"/>
        </w:rPr>
        <w:t xml:space="preserve"> </w:t>
      </w:r>
      <w:r w:rsidRPr="00BE2C16">
        <w:rPr>
          <w:sz w:val="24"/>
          <w:szCs w:val="24"/>
          <w:lang w:val="en-CA"/>
        </w:rPr>
        <w:t xml:space="preserve">S, </w:t>
      </w:r>
      <w:proofErr w:type="spellStart"/>
      <w:r w:rsidRPr="00BE2C16">
        <w:rPr>
          <w:b/>
          <w:sz w:val="24"/>
          <w:szCs w:val="24"/>
          <w:lang w:val="en-CA"/>
        </w:rPr>
        <w:t>Alam</w:t>
      </w:r>
      <w:proofErr w:type="spellEnd"/>
      <w:r w:rsidRPr="00BE2C16">
        <w:rPr>
          <w:b/>
          <w:sz w:val="24"/>
          <w:szCs w:val="24"/>
          <w:vertAlign w:val="superscript"/>
          <w:lang w:val="en-CA"/>
        </w:rPr>
        <w:t xml:space="preserve"> </w:t>
      </w:r>
      <w:r w:rsidRPr="00BE2C16">
        <w:rPr>
          <w:b/>
          <w:sz w:val="24"/>
          <w:szCs w:val="24"/>
          <w:lang w:val="en-CA"/>
        </w:rPr>
        <w:t>N,</w:t>
      </w:r>
      <w:r w:rsidRPr="00BE2C16">
        <w:rPr>
          <w:sz w:val="24"/>
          <w:szCs w:val="24"/>
          <w:lang w:val="en-CA"/>
        </w:rPr>
        <w:t xml:space="preserve"> </w:t>
      </w:r>
      <w:proofErr w:type="spellStart"/>
      <w:r w:rsidRPr="00BE2C16">
        <w:rPr>
          <w:sz w:val="24"/>
          <w:szCs w:val="24"/>
          <w:lang w:val="en-CA"/>
        </w:rPr>
        <w:t>S</w:t>
      </w:r>
      <w:r w:rsidRPr="00BE2C16">
        <w:rPr>
          <w:color w:val="222222"/>
          <w:sz w:val="24"/>
          <w:szCs w:val="24"/>
          <w:shd w:val="clear" w:color="auto" w:fill="FFFFFF"/>
          <w:lang w:val="en-CA"/>
        </w:rPr>
        <w:t>omrongthonh</w:t>
      </w:r>
      <w:proofErr w:type="spellEnd"/>
      <w:r w:rsidRPr="00BE2C16">
        <w:rPr>
          <w:color w:val="222222"/>
          <w:sz w:val="24"/>
          <w:szCs w:val="24"/>
          <w:shd w:val="clear" w:color="auto" w:fill="FFFFFF"/>
          <w:lang w:val="en-CA"/>
        </w:rPr>
        <w:t xml:space="preserve"> R. </w:t>
      </w:r>
      <w:r w:rsidRPr="00BE2C16">
        <w:rPr>
          <w:color w:val="000000"/>
          <w:sz w:val="24"/>
          <w:szCs w:val="24"/>
        </w:rPr>
        <w:t xml:space="preserve">Sexual and reproductive health behaviors of female sex workers in Dhaka, Bangladesh. </w:t>
      </w:r>
      <w:r w:rsidRPr="00BE2C16">
        <w:rPr>
          <w:i/>
          <w:iCs/>
          <w:color w:val="222222"/>
          <w:sz w:val="24"/>
          <w:szCs w:val="24"/>
          <w:shd w:val="clear" w:color="auto" w:fill="FFFFFF"/>
          <w:lang w:val="en-CA"/>
        </w:rPr>
        <w:t>PLOS ONE</w:t>
      </w:r>
      <w:r w:rsidRPr="00BE2C16">
        <w:rPr>
          <w:color w:val="222222"/>
          <w:sz w:val="24"/>
          <w:szCs w:val="24"/>
          <w:shd w:val="clear" w:color="auto" w:fill="FFFFFF"/>
          <w:lang w:val="en-CA"/>
        </w:rPr>
        <w:t xml:space="preserve">, </w:t>
      </w:r>
      <w:r w:rsidRPr="00BE2C16">
        <w:rPr>
          <w:color w:val="000000"/>
          <w:sz w:val="24"/>
          <w:szCs w:val="24"/>
          <w:shd w:val="clear" w:color="auto" w:fill="FFFFFF"/>
        </w:rPr>
        <w:t>2017; 12(4): e0174540.</w:t>
      </w:r>
    </w:p>
    <w:p w14:paraId="01307752" w14:textId="77777777" w:rsidR="004D00E6" w:rsidRPr="00BE2C16" w:rsidRDefault="004D00E6" w:rsidP="004D00E6">
      <w:pPr>
        <w:pStyle w:val="ListParagraph"/>
        <w:widowControl/>
        <w:overflowPunct w:val="0"/>
        <w:adjustRightInd w:val="0"/>
        <w:ind w:left="360" w:firstLine="0"/>
        <w:jc w:val="both"/>
        <w:textAlignment w:val="baseline"/>
        <w:rPr>
          <w:b/>
          <w:color w:val="000000"/>
          <w:sz w:val="24"/>
          <w:szCs w:val="24"/>
          <w:lang w:val="en-CA" w:eastAsia="en-CA"/>
        </w:rPr>
      </w:pPr>
    </w:p>
    <w:p w14:paraId="3B5E42D5" w14:textId="77777777" w:rsidR="004D00E6" w:rsidRPr="00BE2C16" w:rsidRDefault="004D00E6" w:rsidP="004D00E6">
      <w:pPr>
        <w:pStyle w:val="ListParagraph"/>
        <w:widowControl/>
        <w:overflowPunct w:val="0"/>
        <w:adjustRightInd w:val="0"/>
        <w:ind w:left="360" w:firstLine="0"/>
        <w:jc w:val="both"/>
        <w:textAlignment w:val="baseline"/>
        <w:rPr>
          <w:sz w:val="24"/>
          <w:szCs w:val="24"/>
          <w:lang w:val="en-CA"/>
        </w:rPr>
      </w:pPr>
      <w:r w:rsidRPr="00BE2C16">
        <w:rPr>
          <w:bCs/>
          <w:color w:val="000000"/>
          <w:sz w:val="24"/>
          <w:szCs w:val="24"/>
          <w:lang w:val="en-CA" w:eastAsia="en-CA"/>
        </w:rPr>
        <w:t>21.</w:t>
      </w:r>
      <w:r w:rsidRPr="00BE2C16">
        <w:rPr>
          <w:b/>
          <w:color w:val="000000"/>
          <w:sz w:val="24"/>
          <w:szCs w:val="24"/>
          <w:lang w:val="en-CA" w:eastAsia="en-CA"/>
        </w:rPr>
        <w:t xml:space="preserve"> </w:t>
      </w:r>
      <w:proofErr w:type="spellStart"/>
      <w:r w:rsidRPr="00BE2C16">
        <w:rPr>
          <w:b/>
          <w:color w:val="000000"/>
          <w:sz w:val="24"/>
          <w:szCs w:val="24"/>
          <w:lang w:val="en-CA" w:eastAsia="en-CA"/>
        </w:rPr>
        <w:t>Alam</w:t>
      </w:r>
      <w:proofErr w:type="spellEnd"/>
      <w:r w:rsidRPr="00BE2C16">
        <w:rPr>
          <w:b/>
          <w:color w:val="000000"/>
          <w:sz w:val="24"/>
          <w:szCs w:val="24"/>
          <w:lang w:val="en-CA" w:eastAsia="en-CA"/>
        </w:rPr>
        <w:t xml:space="preserve"> N</w:t>
      </w:r>
      <w:r w:rsidRPr="00BE2C16">
        <w:rPr>
          <w:color w:val="000000"/>
          <w:sz w:val="24"/>
          <w:szCs w:val="24"/>
          <w:lang w:val="en-CA" w:eastAsia="en-CA"/>
        </w:rPr>
        <w:t xml:space="preserve">, Chowdhury ME, </w:t>
      </w:r>
      <w:proofErr w:type="spellStart"/>
      <w:r w:rsidRPr="00BE2C16">
        <w:rPr>
          <w:color w:val="000000"/>
          <w:sz w:val="24"/>
          <w:szCs w:val="24"/>
          <w:lang w:val="en-CA" w:eastAsia="en-CA"/>
        </w:rPr>
        <w:t>Kuanda</w:t>
      </w:r>
      <w:proofErr w:type="spellEnd"/>
      <w:r w:rsidRPr="00BE2C16">
        <w:rPr>
          <w:color w:val="000000"/>
          <w:sz w:val="24"/>
          <w:szCs w:val="24"/>
          <w:lang w:val="en-CA" w:eastAsia="en-CA"/>
        </w:rPr>
        <w:t xml:space="preserve"> S, </w:t>
      </w:r>
      <w:proofErr w:type="spellStart"/>
      <w:r w:rsidRPr="00BE2C16">
        <w:rPr>
          <w:color w:val="000000"/>
          <w:sz w:val="24"/>
          <w:szCs w:val="24"/>
          <w:lang w:val="en-CA" w:eastAsia="en-CA"/>
        </w:rPr>
        <w:t>Alam</w:t>
      </w:r>
      <w:proofErr w:type="spellEnd"/>
      <w:r w:rsidRPr="00BE2C16">
        <w:rPr>
          <w:color w:val="000000"/>
          <w:sz w:val="24"/>
          <w:szCs w:val="24"/>
          <w:lang w:val="en-CA" w:eastAsia="en-CA"/>
        </w:rPr>
        <w:t xml:space="preserve"> A, Sia D, </w:t>
      </w:r>
      <w:proofErr w:type="spellStart"/>
      <w:r w:rsidRPr="00BE2C16">
        <w:rPr>
          <w:color w:val="000000"/>
          <w:sz w:val="24"/>
          <w:szCs w:val="24"/>
          <w:lang w:val="en-CA" w:eastAsia="en-CA"/>
        </w:rPr>
        <w:t>Seppe</w:t>
      </w:r>
      <w:proofErr w:type="spellEnd"/>
      <w:r w:rsidRPr="00BE2C16">
        <w:rPr>
          <w:color w:val="000000"/>
          <w:sz w:val="24"/>
          <w:szCs w:val="24"/>
          <w:lang w:val="en-CA" w:eastAsia="en-CA"/>
        </w:rPr>
        <w:t xml:space="preserve"> M, Sawadogo J, Fournier P. </w:t>
      </w:r>
      <w:r w:rsidRPr="00BE2C16">
        <w:rPr>
          <w:color w:val="000000"/>
          <w:sz w:val="24"/>
          <w:szCs w:val="24"/>
          <w:shd w:val="clear" w:color="auto" w:fill="FFFFFF"/>
          <w:lang w:val="en-CA"/>
        </w:rPr>
        <w:t xml:space="preserve">Role of transportation to access maternal care services for </w:t>
      </w:r>
      <w:r w:rsidRPr="00BE2C16">
        <w:rPr>
          <w:color w:val="000000" w:themeColor="text1"/>
          <w:sz w:val="24"/>
          <w:szCs w:val="24"/>
          <w:shd w:val="clear" w:color="auto" w:fill="FFFFFF"/>
          <w:lang w:val="en-CA"/>
        </w:rPr>
        <w:t xml:space="preserve">women in rural Burkina Faso and Bangladesh: a mixed-method study. </w:t>
      </w:r>
      <w:r w:rsidRPr="00BE2C16">
        <w:rPr>
          <w:i/>
          <w:iCs/>
          <w:color w:val="000000" w:themeColor="text1"/>
          <w:sz w:val="24"/>
          <w:szCs w:val="24"/>
          <w:shd w:val="clear" w:color="auto" w:fill="FFFFFF"/>
        </w:rPr>
        <w:t xml:space="preserve">Int J </w:t>
      </w:r>
      <w:proofErr w:type="spellStart"/>
      <w:r w:rsidRPr="00BE2C16">
        <w:rPr>
          <w:i/>
          <w:iCs/>
          <w:color w:val="000000" w:themeColor="text1"/>
          <w:sz w:val="24"/>
          <w:szCs w:val="24"/>
          <w:shd w:val="clear" w:color="auto" w:fill="FFFFFF"/>
        </w:rPr>
        <w:t>Gynaecol</w:t>
      </w:r>
      <w:proofErr w:type="spellEnd"/>
      <w:r w:rsidRPr="00BE2C16">
        <w:rPr>
          <w:i/>
          <w:iCs/>
          <w:color w:val="000000" w:themeColor="text1"/>
          <w:sz w:val="24"/>
          <w:szCs w:val="24"/>
          <w:shd w:val="clear" w:color="auto" w:fill="FFFFFF"/>
        </w:rPr>
        <w:t xml:space="preserve"> Obstet</w:t>
      </w:r>
      <w:r w:rsidRPr="00BE2C16">
        <w:rPr>
          <w:color w:val="000000" w:themeColor="text1"/>
          <w:sz w:val="24"/>
          <w:szCs w:val="24"/>
          <w:shd w:val="clear" w:color="auto" w:fill="FFFFFF"/>
        </w:rPr>
        <w:t>.</w:t>
      </w:r>
      <w:r w:rsidRPr="00BE2C16">
        <w:rPr>
          <w:rStyle w:val="apple-converted-space"/>
          <w:rFonts w:eastAsiaTheme="minorEastAsia"/>
          <w:color w:val="000000" w:themeColor="text1"/>
          <w:sz w:val="24"/>
          <w:szCs w:val="24"/>
          <w:shd w:val="clear" w:color="auto" w:fill="FFFFFF"/>
        </w:rPr>
        <w:t> </w:t>
      </w:r>
      <w:r w:rsidRPr="00BE2C16">
        <w:rPr>
          <w:color w:val="000000" w:themeColor="text1"/>
          <w:sz w:val="24"/>
          <w:szCs w:val="24"/>
          <w:shd w:val="clear" w:color="auto" w:fill="FFFFFF"/>
        </w:rPr>
        <w:t xml:space="preserve">2016 Nov;135 Suppl </w:t>
      </w:r>
      <w:proofErr w:type="gramStart"/>
      <w:r w:rsidRPr="00BE2C16">
        <w:rPr>
          <w:color w:val="000000" w:themeColor="text1"/>
          <w:sz w:val="24"/>
          <w:szCs w:val="24"/>
          <w:shd w:val="clear" w:color="auto" w:fill="FFFFFF"/>
        </w:rPr>
        <w:t>1:S</w:t>
      </w:r>
      <w:proofErr w:type="gramEnd"/>
      <w:r w:rsidRPr="00BE2C16">
        <w:rPr>
          <w:color w:val="000000" w:themeColor="text1"/>
          <w:sz w:val="24"/>
          <w:szCs w:val="24"/>
          <w:shd w:val="clear" w:color="auto" w:fill="FFFFFF"/>
        </w:rPr>
        <w:t>45-S50.</w:t>
      </w:r>
    </w:p>
    <w:bookmarkEnd w:id="1"/>
    <w:p w14:paraId="2A36A825" w14:textId="77777777" w:rsidR="004D00E6" w:rsidRPr="00BE2C16" w:rsidRDefault="004D00E6" w:rsidP="004D00E6">
      <w:pPr>
        <w:pStyle w:val="ListParagraph"/>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ind w:left="360" w:firstLine="0"/>
        <w:rPr>
          <w:b/>
          <w:sz w:val="24"/>
          <w:szCs w:val="24"/>
          <w:lang w:val="en-CA"/>
        </w:rPr>
      </w:pPr>
    </w:p>
    <w:p w14:paraId="0DDD4C51" w14:textId="77777777" w:rsidR="004D00E6" w:rsidRPr="00BE2C16" w:rsidRDefault="004D00E6" w:rsidP="004D00E6">
      <w:pPr>
        <w:pStyle w:val="ListParagraph"/>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ind w:left="360" w:firstLine="0"/>
        <w:rPr>
          <w:color w:val="000000"/>
          <w:sz w:val="24"/>
          <w:szCs w:val="24"/>
          <w:lang w:val="en-CA" w:eastAsia="en-CA"/>
        </w:rPr>
      </w:pPr>
      <w:r w:rsidRPr="00BE2C16">
        <w:rPr>
          <w:bCs/>
          <w:sz w:val="24"/>
          <w:szCs w:val="24"/>
          <w:lang w:val="en-CA"/>
        </w:rPr>
        <w:t>20.</w:t>
      </w:r>
      <w:r w:rsidRPr="00BE2C16">
        <w:rPr>
          <w:b/>
          <w:sz w:val="24"/>
          <w:szCs w:val="24"/>
          <w:lang w:val="en-CA"/>
        </w:rPr>
        <w:t xml:space="preserve"> </w:t>
      </w:r>
      <w:proofErr w:type="spellStart"/>
      <w:r w:rsidRPr="00BE2C16">
        <w:rPr>
          <w:b/>
          <w:sz w:val="24"/>
          <w:szCs w:val="24"/>
          <w:lang w:val="en-CA"/>
        </w:rPr>
        <w:t>Alam</w:t>
      </w:r>
      <w:proofErr w:type="spellEnd"/>
      <w:r w:rsidRPr="00BE2C16">
        <w:rPr>
          <w:b/>
          <w:sz w:val="24"/>
          <w:szCs w:val="24"/>
          <w:lang w:val="en-CA"/>
        </w:rPr>
        <w:t xml:space="preserve"> N</w:t>
      </w:r>
      <w:r w:rsidRPr="00BE2C16">
        <w:rPr>
          <w:sz w:val="24"/>
          <w:szCs w:val="24"/>
          <w:lang w:val="en-CA"/>
        </w:rPr>
        <w:t xml:space="preserve">, </w:t>
      </w:r>
      <w:proofErr w:type="spellStart"/>
      <w:r w:rsidRPr="00BE2C16">
        <w:rPr>
          <w:sz w:val="24"/>
          <w:szCs w:val="24"/>
          <w:lang w:val="en-CA"/>
        </w:rPr>
        <w:t>Alam</w:t>
      </w:r>
      <w:proofErr w:type="spellEnd"/>
      <w:r w:rsidRPr="00BE2C16">
        <w:rPr>
          <w:sz w:val="24"/>
          <w:szCs w:val="24"/>
          <w:lang w:val="en-CA"/>
        </w:rPr>
        <w:t xml:space="preserve"> A, Fournier P. </w:t>
      </w:r>
      <w:r w:rsidRPr="00BE2C16">
        <w:rPr>
          <w:bCs/>
          <w:color w:val="000000"/>
          <w:sz w:val="24"/>
          <w:szCs w:val="24"/>
          <w:lang w:val="en-CA"/>
        </w:rPr>
        <w:t>Medicine sellers for the prevention and control of sexually transmitted infections: effect of a quasi-experimental training intervention in Bangladesh</w:t>
      </w:r>
      <w:r w:rsidRPr="00BE2C16">
        <w:rPr>
          <w:sz w:val="24"/>
          <w:szCs w:val="24"/>
          <w:lang w:val="en-CA"/>
        </w:rPr>
        <w:t xml:space="preserve">. </w:t>
      </w:r>
      <w:r w:rsidRPr="00BE2C16">
        <w:rPr>
          <w:i/>
          <w:iCs/>
          <w:color w:val="000000"/>
          <w:sz w:val="24"/>
          <w:szCs w:val="24"/>
          <w:shd w:val="clear" w:color="auto" w:fill="FFFFFF"/>
          <w:lang w:val="en-CA"/>
        </w:rPr>
        <w:t>BioMed Res Int.</w:t>
      </w:r>
      <w:r w:rsidRPr="00BE2C16">
        <w:rPr>
          <w:color w:val="000000"/>
          <w:sz w:val="24"/>
          <w:szCs w:val="24"/>
          <w:shd w:val="clear" w:color="auto" w:fill="FFFFFF"/>
          <w:lang w:val="en-CA"/>
        </w:rPr>
        <w:t xml:space="preserve"> 2015, 570340, 8 p</w:t>
      </w:r>
      <w:r w:rsidRPr="00BE2C16">
        <w:rPr>
          <w:color w:val="000000" w:themeColor="text1"/>
          <w:sz w:val="24"/>
          <w:szCs w:val="24"/>
          <w:shd w:val="clear" w:color="auto" w:fill="FFFFFF"/>
          <w:lang w:val="en-CA"/>
        </w:rPr>
        <w:t xml:space="preserve">ages. </w:t>
      </w:r>
      <w:r w:rsidRPr="00BE2C16">
        <w:rPr>
          <w:color w:val="000000" w:themeColor="text1"/>
          <w:sz w:val="24"/>
          <w:szCs w:val="24"/>
          <w:lang w:val="en-CA"/>
        </w:rPr>
        <w:t>http://dx.doi.org/10.1155/2015/570340</w:t>
      </w:r>
    </w:p>
    <w:p w14:paraId="7DC56DBA" w14:textId="77777777" w:rsidR="004D00E6" w:rsidRPr="00BE2C16" w:rsidRDefault="004D00E6" w:rsidP="004D00E6">
      <w:pPr>
        <w:pStyle w:val="ListParagraph"/>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ind w:left="360" w:firstLine="0"/>
        <w:rPr>
          <w:b/>
          <w:color w:val="000000"/>
          <w:sz w:val="24"/>
          <w:szCs w:val="24"/>
          <w:lang w:val="en-CA" w:eastAsia="en-CA"/>
        </w:rPr>
      </w:pPr>
    </w:p>
    <w:p w14:paraId="1A0F8284" w14:textId="77777777" w:rsidR="004D00E6" w:rsidRPr="00BE2C16" w:rsidRDefault="004D00E6" w:rsidP="004D00E6">
      <w:pPr>
        <w:pStyle w:val="ListParagraph"/>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ind w:left="360" w:firstLine="0"/>
        <w:rPr>
          <w:color w:val="000000"/>
          <w:sz w:val="24"/>
          <w:szCs w:val="24"/>
          <w:lang w:val="en-CA" w:eastAsia="en-CA"/>
        </w:rPr>
      </w:pPr>
      <w:r w:rsidRPr="00BE2C16">
        <w:rPr>
          <w:bCs/>
          <w:color w:val="000000"/>
          <w:sz w:val="24"/>
          <w:szCs w:val="24"/>
          <w:lang w:val="en-CA" w:eastAsia="en-CA"/>
        </w:rPr>
        <w:t>19.</w:t>
      </w:r>
      <w:r w:rsidRPr="00BE2C16">
        <w:rPr>
          <w:b/>
          <w:color w:val="000000"/>
          <w:sz w:val="24"/>
          <w:szCs w:val="24"/>
          <w:lang w:val="en-CA" w:eastAsia="en-CA"/>
        </w:rPr>
        <w:t xml:space="preserve"> </w:t>
      </w:r>
      <w:proofErr w:type="spellStart"/>
      <w:r w:rsidRPr="00BE2C16">
        <w:rPr>
          <w:b/>
          <w:color w:val="000000"/>
          <w:sz w:val="24"/>
          <w:szCs w:val="24"/>
          <w:lang w:val="en-CA" w:eastAsia="en-CA"/>
        </w:rPr>
        <w:t>Alam</w:t>
      </w:r>
      <w:proofErr w:type="spellEnd"/>
      <w:r w:rsidRPr="00BE2C16">
        <w:rPr>
          <w:b/>
          <w:color w:val="000000"/>
          <w:sz w:val="24"/>
          <w:szCs w:val="24"/>
          <w:lang w:val="en-CA" w:eastAsia="en-CA"/>
        </w:rPr>
        <w:t xml:space="preserve"> N</w:t>
      </w:r>
      <w:r w:rsidRPr="00BE2C16">
        <w:rPr>
          <w:color w:val="000000"/>
          <w:sz w:val="24"/>
          <w:szCs w:val="24"/>
          <w:lang w:val="en-CA" w:eastAsia="en-CA"/>
        </w:rPr>
        <w:t xml:space="preserve">, </w:t>
      </w:r>
      <w:proofErr w:type="spellStart"/>
      <w:r w:rsidRPr="00BE2C16">
        <w:rPr>
          <w:color w:val="000000"/>
          <w:sz w:val="24"/>
          <w:szCs w:val="24"/>
          <w:lang w:val="en-CA" w:eastAsia="en-CA"/>
        </w:rPr>
        <w:t>Mridha</w:t>
      </w:r>
      <w:proofErr w:type="spellEnd"/>
      <w:r w:rsidRPr="00BE2C16">
        <w:rPr>
          <w:color w:val="000000"/>
          <w:sz w:val="24"/>
          <w:szCs w:val="24"/>
          <w:lang w:val="en-CA" w:eastAsia="en-CA"/>
        </w:rPr>
        <w:t xml:space="preserve"> MK, Kristensen S, </w:t>
      </w:r>
      <w:proofErr w:type="spellStart"/>
      <w:r w:rsidRPr="00BE2C16">
        <w:rPr>
          <w:color w:val="000000"/>
          <w:sz w:val="24"/>
          <w:szCs w:val="24"/>
          <w:lang w:val="en-CA" w:eastAsia="en-CA"/>
        </w:rPr>
        <w:t>Vermund</w:t>
      </w:r>
      <w:proofErr w:type="spellEnd"/>
      <w:r w:rsidRPr="00BE2C16">
        <w:rPr>
          <w:color w:val="000000"/>
          <w:sz w:val="24"/>
          <w:szCs w:val="24"/>
          <w:lang w:val="en-CA" w:eastAsia="en-CA"/>
        </w:rPr>
        <w:t xml:space="preserve"> SH. Knowledge and skills for management of sexually transmitted infections among rural medical practitioners in Bangladesh. </w:t>
      </w:r>
      <w:r w:rsidRPr="00BE2C16">
        <w:rPr>
          <w:i/>
          <w:iCs/>
          <w:color w:val="000000"/>
          <w:sz w:val="24"/>
          <w:szCs w:val="24"/>
          <w:lang w:val="en-CA" w:eastAsia="en-CA"/>
        </w:rPr>
        <w:t xml:space="preserve">J </w:t>
      </w:r>
      <w:proofErr w:type="spellStart"/>
      <w:r w:rsidRPr="00BE2C16">
        <w:rPr>
          <w:i/>
          <w:iCs/>
          <w:color w:val="000000"/>
          <w:sz w:val="24"/>
          <w:szCs w:val="24"/>
          <w:lang w:val="en-CA" w:eastAsia="en-CA"/>
        </w:rPr>
        <w:t>Prev</w:t>
      </w:r>
      <w:proofErr w:type="spellEnd"/>
      <w:r w:rsidRPr="00BE2C16">
        <w:rPr>
          <w:i/>
          <w:iCs/>
          <w:color w:val="000000"/>
          <w:sz w:val="24"/>
          <w:szCs w:val="24"/>
          <w:lang w:val="en-CA" w:eastAsia="en-CA"/>
        </w:rPr>
        <w:t xml:space="preserve"> Med</w:t>
      </w:r>
      <w:r w:rsidRPr="00BE2C16">
        <w:rPr>
          <w:color w:val="000000"/>
          <w:sz w:val="24"/>
          <w:szCs w:val="24"/>
          <w:lang w:val="en-CA" w:eastAsia="en-CA"/>
        </w:rPr>
        <w:t>. 2015 Apr 1;5(4):151-158. PubMed PMID: 25954593</w:t>
      </w:r>
    </w:p>
    <w:p w14:paraId="600EC4DD" w14:textId="77777777" w:rsidR="004D00E6" w:rsidRPr="00BE2C16" w:rsidRDefault="004D00E6" w:rsidP="004D00E6">
      <w:pPr>
        <w:pStyle w:val="ListParagraph"/>
        <w:widowControl/>
        <w:adjustRightInd w:val="0"/>
        <w:ind w:left="360" w:firstLine="0"/>
        <w:rPr>
          <w:b/>
          <w:color w:val="000000"/>
          <w:sz w:val="24"/>
          <w:szCs w:val="24"/>
          <w:lang w:val="en-CA"/>
        </w:rPr>
      </w:pPr>
    </w:p>
    <w:p w14:paraId="31A333FE" w14:textId="77777777" w:rsidR="004D00E6" w:rsidRPr="00BE2C16" w:rsidRDefault="004D00E6" w:rsidP="004D00E6">
      <w:pPr>
        <w:pStyle w:val="ListParagraph"/>
        <w:widowControl/>
        <w:adjustRightInd w:val="0"/>
        <w:ind w:left="360" w:firstLine="0"/>
        <w:rPr>
          <w:color w:val="000000"/>
          <w:sz w:val="24"/>
          <w:szCs w:val="24"/>
          <w:lang w:val="en-CA"/>
        </w:rPr>
      </w:pPr>
      <w:r w:rsidRPr="00BE2C16">
        <w:rPr>
          <w:bCs/>
          <w:color w:val="000000"/>
          <w:sz w:val="24"/>
          <w:szCs w:val="24"/>
          <w:lang w:val="en-CA"/>
        </w:rPr>
        <w:t>18.</w:t>
      </w:r>
      <w:r w:rsidRPr="00BE2C16">
        <w:rPr>
          <w:b/>
          <w:color w:val="000000"/>
          <w:sz w:val="24"/>
          <w:szCs w:val="24"/>
          <w:lang w:val="en-CA"/>
        </w:rPr>
        <w:t xml:space="preserve"> </w:t>
      </w:r>
      <w:proofErr w:type="spellStart"/>
      <w:r w:rsidRPr="00BE2C16">
        <w:rPr>
          <w:b/>
          <w:color w:val="000000"/>
          <w:sz w:val="24"/>
          <w:szCs w:val="24"/>
          <w:lang w:val="en-CA"/>
        </w:rPr>
        <w:t>Alam</w:t>
      </w:r>
      <w:proofErr w:type="spellEnd"/>
      <w:r w:rsidRPr="00BE2C16">
        <w:rPr>
          <w:b/>
          <w:color w:val="000000"/>
          <w:sz w:val="24"/>
          <w:szCs w:val="24"/>
          <w:lang w:val="en-CA"/>
        </w:rPr>
        <w:t xml:space="preserve"> N</w:t>
      </w:r>
      <w:r w:rsidRPr="00BE2C16">
        <w:rPr>
          <w:color w:val="000000"/>
          <w:sz w:val="24"/>
          <w:szCs w:val="24"/>
          <w:lang w:val="en-CA"/>
        </w:rPr>
        <w:t xml:space="preserve">, </w:t>
      </w:r>
      <w:proofErr w:type="spellStart"/>
      <w:r w:rsidRPr="00BE2C16">
        <w:rPr>
          <w:color w:val="000000"/>
          <w:sz w:val="24"/>
          <w:szCs w:val="24"/>
          <w:lang w:val="en-CA"/>
        </w:rPr>
        <w:t>Hajizadeh</w:t>
      </w:r>
      <w:proofErr w:type="spellEnd"/>
      <w:r w:rsidRPr="00BE2C16">
        <w:rPr>
          <w:color w:val="000000"/>
          <w:sz w:val="24"/>
          <w:szCs w:val="24"/>
          <w:lang w:val="en-CA"/>
        </w:rPr>
        <w:t xml:space="preserve"> M, Dumont A, Fournier P. Inequalities in maternal health care utilization in </w:t>
      </w:r>
      <w:proofErr w:type="spellStart"/>
      <w:r w:rsidRPr="00BE2C16">
        <w:rPr>
          <w:color w:val="000000"/>
          <w:sz w:val="24"/>
          <w:szCs w:val="24"/>
          <w:lang w:val="en-CA"/>
        </w:rPr>
        <w:t>sub-saharan</w:t>
      </w:r>
      <w:proofErr w:type="spellEnd"/>
      <w:r w:rsidRPr="00BE2C16">
        <w:rPr>
          <w:color w:val="000000"/>
          <w:sz w:val="24"/>
          <w:szCs w:val="24"/>
          <w:lang w:val="en-CA"/>
        </w:rPr>
        <w:t xml:space="preserve"> African countries: a multiyear and multi-country analysis. </w:t>
      </w:r>
      <w:r w:rsidRPr="00BE2C16">
        <w:rPr>
          <w:i/>
          <w:iCs/>
          <w:color w:val="000000"/>
          <w:sz w:val="24"/>
          <w:szCs w:val="24"/>
          <w:lang w:val="en-CA"/>
        </w:rPr>
        <w:t>PLOS ONE</w:t>
      </w:r>
      <w:r w:rsidRPr="00BE2C16">
        <w:rPr>
          <w:color w:val="000000"/>
          <w:sz w:val="24"/>
          <w:szCs w:val="24"/>
          <w:lang w:val="en-CA"/>
        </w:rPr>
        <w:t xml:space="preserve"> 2015 Apr 8;10(4</w:t>
      </w:r>
      <w:proofErr w:type="gramStart"/>
      <w:r w:rsidRPr="00BE2C16">
        <w:rPr>
          <w:color w:val="000000"/>
          <w:sz w:val="24"/>
          <w:szCs w:val="24"/>
          <w:lang w:val="en-CA"/>
        </w:rPr>
        <w:t>):e</w:t>
      </w:r>
      <w:proofErr w:type="gramEnd"/>
      <w:r w:rsidRPr="00BE2C16">
        <w:rPr>
          <w:color w:val="000000"/>
          <w:sz w:val="24"/>
          <w:szCs w:val="24"/>
          <w:lang w:val="en-CA"/>
        </w:rPr>
        <w:t xml:space="preserve">0120922. </w:t>
      </w:r>
      <w:proofErr w:type="spellStart"/>
      <w:r w:rsidRPr="00BE2C16">
        <w:rPr>
          <w:color w:val="000000"/>
          <w:sz w:val="24"/>
          <w:szCs w:val="24"/>
          <w:lang w:val="en-CA"/>
        </w:rPr>
        <w:t>doi</w:t>
      </w:r>
      <w:proofErr w:type="spellEnd"/>
      <w:r w:rsidRPr="00BE2C16">
        <w:rPr>
          <w:color w:val="000000"/>
          <w:sz w:val="24"/>
          <w:szCs w:val="24"/>
          <w:lang w:val="en-CA"/>
        </w:rPr>
        <w:t>: 10.1371/journal.pone.0120922.</w:t>
      </w:r>
    </w:p>
    <w:p w14:paraId="5D0E6BB7" w14:textId="77777777" w:rsidR="004D00E6" w:rsidRPr="00BE2C16" w:rsidRDefault="004D00E6" w:rsidP="004D00E6">
      <w:pPr>
        <w:pStyle w:val="ListParagraph"/>
        <w:widowControl/>
        <w:adjustRightInd w:val="0"/>
        <w:ind w:left="360" w:firstLine="0"/>
        <w:rPr>
          <w:b/>
          <w:color w:val="000000"/>
          <w:sz w:val="24"/>
          <w:szCs w:val="24"/>
          <w:lang w:val="en-CA"/>
        </w:rPr>
      </w:pPr>
    </w:p>
    <w:p w14:paraId="0D474086" w14:textId="77777777" w:rsidR="004D00E6" w:rsidRPr="00BE2C16" w:rsidRDefault="004D00E6" w:rsidP="004D00E6">
      <w:pPr>
        <w:pStyle w:val="ListParagraph"/>
        <w:widowControl/>
        <w:adjustRightInd w:val="0"/>
        <w:ind w:left="360" w:firstLine="0"/>
        <w:rPr>
          <w:color w:val="000000"/>
          <w:sz w:val="24"/>
          <w:szCs w:val="24"/>
          <w:lang w:val="en-CA"/>
        </w:rPr>
      </w:pPr>
      <w:r w:rsidRPr="00BE2C16">
        <w:rPr>
          <w:bCs/>
          <w:color w:val="000000"/>
          <w:sz w:val="24"/>
          <w:szCs w:val="24"/>
          <w:lang w:val="en-CA"/>
        </w:rPr>
        <w:t>17.</w:t>
      </w:r>
      <w:r w:rsidRPr="00BE2C16">
        <w:rPr>
          <w:b/>
          <w:color w:val="000000"/>
          <w:sz w:val="24"/>
          <w:szCs w:val="24"/>
          <w:lang w:val="en-CA"/>
        </w:rPr>
        <w:t xml:space="preserve"> </w:t>
      </w:r>
      <w:proofErr w:type="spellStart"/>
      <w:r w:rsidRPr="00BE2C16">
        <w:rPr>
          <w:b/>
          <w:color w:val="000000"/>
          <w:sz w:val="24"/>
          <w:szCs w:val="24"/>
          <w:lang w:val="en-CA"/>
        </w:rPr>
        <w:t>Alam</w:t>
      </w:r>
      <w:proofErr w:type="spellEnd"/>
      <w:r w:rsidRPr="00BE2C16">
        <w:rPr>
          <w:b/>
          <w:color w:val="000000"/>
          <w:sz w:val="24"/>
          <w:szCs w:val="24"/>
          <w:lang w:val="en-CA"/>
        </w:rPr>
        <w:t xml:space="preserve"> N</w:t>
      </w:r>
      <w:r w:rsidRPr="00BE2C16">
        <w:rPr>
          <w:color w:val="000000"/>
          <w:sz w:val="24"/>
          <w:szCs w:val="24"/>
          <w:lang w:val="en-CA"/>
        </w:rPr>
        <w:t xml:space="preserve">., Merry, L.A., Islam, M.M. and </w:t>
      </w:r>
      <w:proofErr w:type="spellStart"/>
      <w:r w:rsidRPr="00BE2C16">
        <w:rPr>
          <w:color w:val="000000"/>
          <w:sz w:val="24"/>
          <w:szCs w:val="24"/>
          <w:lang w:val="en-CA"/>
        </w:rPr>
        <w:t>Cortijo</w:t>
      </w:r>
      <w:proofErr w:type="spellEnd"/>
      <w:r w:rsidRPr="00BE2C16">
        <w:rPr>
          <w:color w:val="000000"/>
          <w:sz w:val="24"/>
          <w:szCs w:val="24"/>
          <w:lang w:val="en-CA"/>
        </w:rPr>
        <w:t xml:space="preserve">, C.Z. (2015) International Health Professional Migration and Brain Waste: A Situation of Double-Jeopardy. </w:t>
      </w:r>
      <w:r w:rsidRPr="00BE2C16">
        <w:rPr>
          <w:i/>
          <w:iCs/>
          <w:color w:val="000000"/>
          <w:sz w:val="24"/>
          <w:szCs w:val="24"/>
          <w:lang w:val="en-CA"/>
        </w:rPr>
        <w:t xml:space="preserve">Open J of </w:t>
      </w:r>
      <w:proofErr w:type="spellStart"/>
      <w:r w:rsidRPr="00BE2C16">
        <w:rPr>
          <w:i/>
          <w:iCs/>
          <w:color w:val="000000"/>
          <w:sz w:val="24"/>
          <w:szCs w:val="24"/>
          <w:lang w:val="en-CA"/>
        </w:rPr>
        <w:t>Prev</w:t>
      </w:r>
      <w:proofErr w:type="spellEnd"/>
      <w:r w:rsidRPr="00BE2C16">
        <w:rPr>
          <w:i/>
          <w:iCs/>
          <w:color w:val="000000"/>
          <w:sz w:val="24"/>
          <w:szCs w:val="24"/>
          <w:lang w:val="en-CA"/>
        </w:rPr>
        <w:t xml:space="preserve"> Med</w:t>
      </w:r>
      <w:r w:rsidRPr="00BE2C16">
        <w:rPr>
          <w:color w:val="000000"/>
          <w:sz w:val="24"/>
          <w:szCs w:val="24"/>
          <w:lang w:val="en-CA"/>
        </w:rPr>
        <w:t xml:space="preserve">, </w:t>
      </w:r>
      <w:r w:rsidRPr="00BE2C16">
        <w:rPr>
          <w:b/>
          <w:bCs/>
          <w:color w:val="000000"/>
          <w:sz w:val="24"/>
          <w:szCs w:val="24"/>
          <w:lang w:val="en-CA"/>
        </w:rPr>
        <w:t>5</w:t>
      </w:r>
      <w:r w:rsidRPr="00BE2C16">
        <w:rPr>
          <w:color w:val="000000"/>
          <w:sz w:val="24"/>
          <w:szCs w:val="24"/>
          <w:lang w:val="en-CA"/>
        </w:rPr>
        <w:t xml:space="preserve">, 128-131. </w:t>
      </w:r>
      <w:r w:rsidRPr="00BE2C16">
        <w:rPr>
          <w:sz w:val="24"/>
          <w:szCs w:val="24"/>
          <w:lang w:val="en-CA"/>
        </w:rPr>
        <w:t>http://dx.doi.org/10.4236/ojpm.2015.53015</w:t>
      </w:r>
    </w:p>
    <w:p w14:paraId="0182FD85" w14:textId="77777777" w:rsidR="004D00E6" w:rsidRPr="00BE2C16" w:rsidRDefault="004D00E6" w:rsidP="004D00E6">
      <w:pPr>
        <w:widowControl/>
        <w:adjustRightInd w:val="0"/>
        <w:ind w:left="360"/>
        <w:rPr>
          <w:color w:val="000000"/>
          <w:sz w:val="24"/>
          <w:szCs w:val="24"/>
          <w:lang w:val="en-CA"/>
        </w:rPr>
      </w:pPr>
    </w:p>
    <w:p w14:paraId="19448A92" w14:textId="77777777" w:rsidR="004D00E6" w:rsidRPr="00BE2C16" w:rsidRDefault="004D00E6" w:rsidP="004D00E6">
      <w:pPr>
        <w:widowControl/>
        <w:adjustRightInd w:val="0"/>
        <w:ind w:left="360"/>
        <w:rPr>
          <w:bCs/>
          <w:sz w:val="24"/>
          <w:szCs w:val="24"/>
          <w:lang w:val="en-CA"/>
        </w:rPr>
      </w:pPr>
      <w:r w:rsidRPr="00BE2C16">
        <w:rPr>
          <w:color w:val="000000"/>
          <w:sz w:val="24"/>
          <w:szCs w:val="24"/>
          <w:lang w:val="en-CA"/>
        </w:rPr>
        <w:t xml:space="preserve">16. </w:t>
      </w:r>
      <w:proofErr w:type="spellStart"/>
      <w:r w:rsidRPr="00BE2C16">
        <w:rPr>
          <w:color w:val="000000"/>
          <w:sz w:val="24"/>
          <w:szCs w:val="24"/>
          <w:lang w:val="en-CA"/>
        </w:rPr>
        <w:t>Hajizadeh</w:t>
      </w:r>
      <w:proofErr w:type="spellEnd"/>
      <w:r w:rsidRPr="00BE2C16">
        <w:rPr>
          <w:color w:val="000000"/>
          <w:sz w:val="24"/>
          <w:szCs w:val="24"/>
          <w:lang w:val="en-CA"/>
        </w:rPr>
        <w:t xml:space="preserve"> M, </w:t>
      </w:r>
      <w:proofErr w:type="spellStart"/>
      <w:r w:rsidRPr="00BE2C16">
        <w:rPr>
          <w:b/>
          <w:color w:val="000000"/>
          <w:sz w:val="24"/>
          <w:szCs w:val="24"/>
          <w:lang w:val="en-CA"/>
        </w:rPr>
        <w:t>Alam</w:t>
      </w:r>
      <w:proofErr w:type="spellEnd"/>
      <w:r w:rsidRPr="00BE2C16">
        <w:rPr>
          <w:b/>
          <w:color w:val="000000"/>
          <w:sz w:val="24"/>
          <w:szCs w:val="24"/>
          <w:lang w:val="en-CA"/>
        </w:rPr>
        <w:t xml:space="preserve"> N</w:t>
      </w:r>
      <w:r w:rsidRPr="00BE2C16">
        <w:rPr>
          <w:color w:val="000000"/>
          <w:sz w:val="24"/>
          <w:szCs w:val="24"/>
          <w:lang w:val="en-CA"/>
        </w:rPr>
        <w:t xml:space="preserve">, Nandi A. </w:t>
      </w:r>
      <w:r w:rsidRPr="00BE2C16">
        <w:rPr>
          <w:sz w:val="24"/>
          <w:szCs w:val="24"/>
          <w:lang w:val="en-CA"/>
        </w:rPr>
        <w:t xml:space="preserve">Social inequalities in the utilization of maternal care in Bangladesh: Have they widened or narrowed in recent years? </w:t>
      </w:r>
      <w:r w:rsidRPr="00BE2C16">
        <w:rPr>
          <w:rStyle w:val="jrnl"/>
          <w:i/>
          <w:iCs/>
          <w:color w:val="000000"/>
          <w:sz w:val="24"/>
          <w:szCs w:val="24"/>
          <w:shd w:val="clear" w:color="auto" w:fill="FFFFFF"/>
          <w:lang w:val="en-CA"/>
        </w:rPr>
        <w:t>Int J Equity Health</w:t>
      </w:r>
      <w:r w:rsidRPr="00BE2C16">
        <w:rPr>
          <w:color w:val="000000"/>
          <w:sz w:val="24"/>
          <w:szCs w:val="24"/>
          <w:shd w:val="clear" w:color="auto" w:fill="FFFFFF"/>
          <w:lang w:val="en-CA"/>
        </w:rPr>
        <w:t>. 2014 Dec 10;13(1):120.</w:t>
      </w:r>
    </w:p>
    <w:p w14:paraId="7584BFCE" w14:textId="77777777" w:rsidR="004D00E6" w:rsidRPr="00BE2C16" w:rsidRDefault="004D00E6" w:rsidP="004D00E6">
      <w:pPr>
        <w:widowControl/>
        <w:adjustRightInd w:val="0"/>
        <w:ind w:left="360"/>
        <w:rPr>
          <w:bCs/>
          <w:sz w:val="24"/>
          <w:szCs w:val="24"/>
          <w:lang w:val="en-CA"/>
        </w:rPr>
      </w:pPr>
    </w:p>
    <w:p w14:paraId="00BF3318" w14:textId="27F767AB" w:rsidR="004D00E6" w:rsidRPr="00BE2C16" w:rsidRDefault="004D00E6" w:rsidP="004D00E6">
      <w:pPr>
        <w:widowControl/>
        <w:adjustRightInd w:val="0"/>
        <w:ind w:left="360"/>
        <w:rPr>
          <w:bCs/>
          <w:sz w:val="24"/>
          <w:szCs w:val="24"/>
          <w:lang w:val="en-CA"/>
        </w:rPr>
      </w:pPr>
      <w:r w:rsidRPr="00BE2C16">
        <w:rPr>
          <w:bCs/>
          <w:sz w:val="24"/>
          <w:szCs w:val="24"/>
          <w:lang w:val="en-CA"/>
        </w:rPr>
        <w:lastRenderedPageBreak/>
        <w:t>15. Nahar Q, Sultana</w:t>
      </w:r>
      <w:r w:rsidRPr="00BE2C16">
        <w:rPr>
          <w:bCs/>
          <w:sz w:val="24"/>
          <w:szCs w:val="24"/>
          <w:vertAlign w:val="superscript"/>
          <w:lang w:val="en-CA"/>
        </w:rPr>
        <w:t xml:space="preserve"> </w:t>
      </w:r>
      <w:r w:rsidRPr="00BE2C16">
        <w:rPr>
          <w:bCs/>
          <w:sz w:val="24"/>
          <w:szCs w:val="24"/>
          <w:lang w:val="en-CA"/>
        </w:rPr>
        <w:t xml:space="preserve">F, </w:t>
      </w:r>
      <w:proofErr w:type="spellStart"/>
      <w:r w:rsidRPr="00BE2C16">
        <w:rPr>
          <w:bCs/>
          <w:sz w:val="24"/>
          <w:szCs w:val="24"/>
          <w:lang w:val="en-CA"/>
        </w:rPr>
        <w:t>Alam</w:t>
      </w:r>
      <w:proofErr w:type="spellEnd"/>
      <w:r w:rsidRPr="00BE2C16">
        <w:rPr>
          <w:bCs/>
          <w:sz w:val="24"/>
          <w:szCs w:val="24"/>
          <w:vertAlign w:val="superscript"/>
          <w:lang w:val="en-CA"/>
        </w:rPr>
        <w:t xml:space="preserve"> </w:t>
      </w:r>
      <w:r w:rsidRPr="00BE2C16">
        <w:rPr>
          <w:bCs/>
          <w:sz w:val="24"/>
          <w:szCs w:val="24"/>
          <w:lang w:val="en-CA"/>
        </w:rPr>
        <w:t>A, Islam JY, Rahman</w:t>
      </w:r>
      <w:r w:rsidRPr="00BE2C16">
        <w:rPr>
          <w:bCs/>
          <w:sz w:val="24"/>
          <w:szCs w:val="24"/>
          <w:vertAlign w:val="superscript"/>
          <w:lang w:val="en-CA"/>
        </w:rPr>
        <w:t xml:space="preserve"> </w:t>
      </w:r>
      <w:r w:rsidRPr="00BE2C16">
        <w:rPr>
          <w:bCs/>
          <w:sz w:val="24"/>
          <w:szCs w:val="24"/>
          <w:lang w:val="en-CA"/>
        </w:rPr>
        <w:t xml:space="preserve">M, Khatun F, </w:t>
      </w:r>
      <w:proofErr w:type="spellStart"/>
      <w:r w:rsidRPr="00BE2C16">
        <w:rPr>
          <w:b/>
          <w:bCs/>
          <w:sz w:val="24"/>
          <w:szCs w:val="24"/>
          <w:lang w:val="en-CA"/>
        </w:rPr>
        <w:t>Alam</w:t>
      </w:r>
      <w:proofErr w:type="spellEnd"/>
      <w:r w:rsidRPr="00BE2C16">
        <w:rPr>
          <w:b/>
          <w:bCs/>
          <w:sz w:val="24"/>
          <w:szCs w:val="24"/>
          <w:lang w:val="en-CA"/>
        </w:rPr>
        <w:t xml:space="preserve"> N</w:t>
      </w:r>
      <w:r w:rsidRPr="00BE2C16">
        <w:rPr>
          <w:bCs/>
          <w:sz w:val="24"/>
          <w:szCs w:val="24"/>
          <w:lang w:val="en-CA"/>
        </w:rPr>
        <w:t xml:space="preserve">. Reichenbach L. </w:t>
      </w:r>
      <w:r w:rsidRPr="00BE2C16">
        <w:rPr>
          <w:color w:val="222222"/>
          <w:sz w:val="24"/>
          <w:szCs w:val="24"/>
          <w:shd w:val="clear" w:color="auto" w:fill="FFFFFF"/>
          <w:lang w:val="en-CA"/>
        </w:rPr>
        <w:t xml:space="preserve">Genital human papillomavirus infection among women in Bangladesh: findings from a population-based survey. </w:t>
      </w:r>
      <w:r w:rsidRPr="00BE2C16">
        <w:rPr>
          <w:i/>
          <w:iCs/>
          <w:color w:val="333333"/>
          <w:sz w:val="24"/>
          <w:szCs w:val="24"/>
          <w:shd w:val="clear" w:color="auto" w:fill="FFFFFF"/>
          <w:lang w:val="en-CA"/>
        </w:rPr>
        <w:t>PLOS ONE</w:t>
      </w:r>
      <w:r w:rsidRPr="00BE2C16">
        <w:rPr>
          <w:color w:val="333333"/>
          <w:sz w:val="24"/>
          <w:szCs w:val="24"/>
          <w:shd w:val="clear" w:color="auto" w:fill="FFFFFF"/>
          <w:lang w:val="en-CA"/>
        </w:rPr>
        <w:t xml:space="preserve">. 2014. 9(10): e107675. </w:t>
      </w:r>
    </w:p>
    <w:p w14:paraId="4217D525" w14:textId="77777777" w:rsidR="004D00E6" w:rsidRPr="00BE2C16" w:rsidRDefault="004D00E6" w:rsidP="004D00E6">
      <w:pPr>
        <w:pStyle w:val="ListParagraph"/>
        <w:widowControl/>
        <w:adjustRightInd w:val="0"/>
        <w:ind w:left="360" w:firstLine="0"/>
        <w:rPr>
          <w:b/>
          <w:sz w:val="24"/>
          <w:szCs w:val="24"/>
          <w:lang w:val="en-CA"/>
        </w:rPr>
      </w:pPr>
    </w:p>
    <w:p w14:paraId="2758B37A" w14:textId="77777777" w:rsidR="004D00E6" w:rsidRPr="00BE2C16" w:rsidRDefault="004D00E6" w:rsidP="004D00E6">
      <w:pPr>
        <w:pStyle w:val="ListParagraph"/>
        <w:widowControl/>
        <w:adjustRightInd w:val="0"/>
        <w:ind w:left="360" w:firstLine="0"/>
        <w:rPr>
          <w:rStyle w:val="cit-ahead-of-print-date"/>
          <w:rFonts w:eastAsia="SimSun"/>
          <w:bCs/>
          <w:sz w:val="24"/>
          <w:szCs w:val="24"/>
        </w:rPr>
      </w:pPr>
      <w:r w:rsidRPr="00BE2C16">
        <w:rPr>
          <w:bCs/>
          <w:sz w:val="24"/>
          <w:szCs w:val="24"/>
          <w:lang w:val="en-CA"/>
        </w:rPr>
        <w:t>14.</w:t>
      </w:r>
      <w:r w:rsidRPr="00BE2C16">
        <w:rPr>
          <w:b/>
          <w:sz w:val="24"/>
          <w:szCs w:val="24"/>
          <w:lang w:val="en-CA"/>
        </w:rPr>
        <w:t xml:space="preserve"> </w:t>
      </w:r>
      <w:proofErr w:type="spellStart"/>
      <w:r w:rsidRPr="00BE2C16">
        <w:rPr>
          <w:b/>
          <w:sz w:val="24"/>
          <w:szCs w:val="24"/>
          <w:lang w:val="en-CA"/>
        </w:rPr>
        <w:t>Alam</w:t>
      </w:r>
      <w:proofErr w:type="spellEnd"/>
      <w:r w:rsidRPr="00BE2C16">
        <w:rPr>
          <w:b/>
          <w:sz w:val="24"/>
          <w:szCs w:val="24"/>
          <w:lang w:val="en-CA"/>
        </w:rPr>
        <w:t xml:space="preserve"> N</w:t>
      </w:r>
      <w:r w:rsidRPr="00BE2C16">
        <w:rPr>
          <w:sz w:val="24"/>
          <w:szCs w:val="24"/>
          <w:lang w:val="en-CA"/>
        </w:rPr>
        <w:t xml:space="preserve">, Choudhury ME, </w:t>
      </w:r>
      <w:proofErr w:type="spellStart"/>
      <w:r w:rsidRPr="00BE2C16">
        <w:rPr>
          <w:sz w:val="24"/>
          <w:szCs w:val="24"/>
          <w:lang w:val="en-CA"/>
        </w:rPr>
        <w:t>Mridha</w:t>
      </w:r>
      <w:proofErr w:type="spellEnd"/>
      <w:r w:rsidRPr="00BE2C16">
        <w:rPr>
          <w:sz w:val="24"/>
          <w:szCs w:val="24"/>
          <w:lang w:val="en-CA"/>
        </w:rPr>
        <w:t xml:space="preserve"> M.K, Reichenbach LJ, Streatfield PK, Ahmed AU, Azim T. Factor associated with condom use negotiation </w:t>
      </w:r>
      <w:r w:rsidRPr="00BE2C16">
        <w:rPr>
          <w:bCs/>
          <w:sz w:val="24"/>
          <w:szCs w:val="24"/>
          <w:lang w:val="en-CA"/>
        </w:rPr>
        <w:t xml:space="preserve">among female sex workers in Bangladesh. </w:t>
      </w:r>
      <w:r w:rsidRPr="00BE2C16">
        <w:rPr>
          <w:i/>
          <w:iCs/>
          <w:sz w:val="24"/>
          <w:szCs w:val="24"/>
          <w:lang w:val="en-CA"/>
        </w:rPr>
        <w:t>Int J STD AIDS</w:t>
      </w:r>
      <w:r w:rsidRPr="00BE2C16">
        <w:rPr>
          <w:sz w:val="24"/>
          <w:szCs w:val="24"/>
          <w:lang w:val="en-CA"/>
        </w:rPr>
        <w:t xml:space="preserve">. 2013 </w:t>
      </w:r>
      <w:r w:rsidRPr="00BE2C16">
        <w:rPr>
          <w:rStyle w:val="apple-converted-space"/>
          <w:rFonts w:eastAsiaTheme="minorEastAsia"/>
          <w:color w:val="222222"/>
          <w:sz w:val="24"/>
          <w:szCs w:val="24"/>
          <w:shd w:val="clear" w:color="auto" w:fill="FFFFFF"/>
          <w:lang w:val="en-CA"/>
        </w:rPr>
        <w:t>Oct;</w:t>
      </w:r>
      <w:r w:rsidRPr="00BE2C16">
        <w:rPr>
          <w:sz w:val="24"/>
          <w:szCs w:val="24"/>
          <w:lang w:val="en-CA"/>
        </w:rPr>
        <w:t>24(10) 813–821</w:t>
      </w:r>
      <w:r w:rsidRPr="00BE2C16">
        <w:rPr>
          <w:rStyle w:val="cit-elocation"/>
          <w:color w:val="222222"/>
          <w:sz w:val="24"/>
          <w:szCs w:val="24"/>
          <w:bdr w:val="none" w:sz="0" w:space="0" w:color="auto" w:frame="1"/>
          <w:shd w:val="clear" w:color="auto" w:fill="FFFFFF"/>
          <w:lang w:val="en-CA"/>
        </w:rPr>
        <w:t>.</w:t>
      </w:r>
    </w:p>
    <w:p w14:paraId="10EA15C2" w14:textId="77777777" w:rsidR="004D00E6" w:rsidRPr="00BE2C16" w:rsidRDefault="004D00E6" w:rsidP="004D00E6">
      <w:pPr>
        <w:pStyle w:val="Heading1"/>
        <w:shd w:val="clear" w:color="auto" w:fill="FFFFFF"/>
        <w:spacing w:before="0" w:after="24" w:line="288" w:lineRule="atLeast"/>
        <w:ind w:left="360"/>
        <w:jc w:val="left"/>
        <w:rPr>
          <w:b w:val="0"/>
          <w:sz w:val="24"/>
          <w:szCs w:val="24"/>
        </w:rPr>
      </w:pPr>
    </w:p>
    <w:p w14:paraId="7F515D0F" w14:textId="77777777" w:rsidR="004D00E6" w:rsidRPr="00BE2C16" w:rsidRDefault="004D00E6" w:rsidP="004D00E6">
      <w:pPr>
        <w:pStyle w:val="Heading1"/>
        <w:shd w:val="clear" w:color="auto" w:fill="FFFFFF"/>
        <w:spacing w:before="0" w:after="24" w:line="288" w:lineRule="atLeast"/>
        <w:ind w:left="360"/>
        <w:jc w:val="left"/>
        <w:rPr>
          <w:b w:val="0"/>
          <w:sz w:val="24"/>
          <w:szCs w:val="24"/>
          <w:lang w:val="en-CA"/>
        </w:rPr>
      </w:pPr>
      <w:r w:rsidRPr="00BE2C16">
        <w:rPr>
          <w:b w:val="0"/>
          <w:sz w:val="24"/>
          <w:szCs w:val="24"/>
          <w:lang w:val="en-CA"/>
        </w:rPr>
        <w:t xml:space="preserve">13. A-M Turcotte-Tremblay, F </w:t>
      </w:r>
      <w:proofErr w:type="spellStart"/>
      <w:r w:rsidRPr="00BE2C16">
        <w:rPr>
          <w:b w:val="0"/>
          <w:sz w:val="24"/>
          <w:szCs w:val="24"/>
          <w:lang w:val="en-CA"/>
        </w:rPr>
        <w:t>Fregonese</w:t>
      </w:r>
      <w:proofErr w:type="spellEnd"/>
      <w:r w:rsidRPr="00BE2C16">
        <w:rPr>
          <w:b w:val="0"/>
          <w:sz w:val="24"/>
          <w:szCs w:val="24"/>
          <w:lang w:val="en-CA"/>
        </w:rPr>
        <w:t xml:space="preserve">, </w:t>
      </w:r>
      <w:r w:rsidRPr="00BE2C16">
        <w:rPr>
          <w:sz w:val="24"/>
          <w:szCs w:val="24"/>
          <w:lang w:val="en-CA"/>
        </w:rPr>
        <w:t xml:space="preserve">N </w:t>
      </w:r>
      <w:proofErr w:type="spellStart"/>
      <w:r w:rsidRPr="00BE2C16">
        <w:rPr>
          <w:sz w:val="24"/>
          <w:szCs w:val="24"/>
          <w:lang w:val="en-CA"/>
        </w:rPr>
        <w:t>Alam</w:t>
      </w:r>
      <w:proofErr w:type="spellEnd"/>
      <w:r w:rsidRPr="00BE2C16">
        <w:rPr>
          <w:b w:val="0"/>
          <w:sz w:val="24"/>
          <w:szCs w:val="24"/>
          <w:lang w:val="en-CA"/>
        </w:rPr>
        <w:t xml:space="preserve">.  Ethical Considerations of Dissemination and Restitution of Findings in Global Health Research. </w:t>
      </w:r>
      <w:proofErr w:type="spellStart"/>
      <w:r w:rsidRPr="00BE2C16">
        <w:rPr>
          <w:b w:val="0"/>
          <w:i/>
          <w:sz w:val="24"/>
          <w:szCs w:val="24"/>
          <w:lang w:val="en-CA"/>
        </w:rPr>
        <w:t>Bioéthique</w:t>
      </w:r>
      <w:proofErr w:type="spellEnd"/>
      <w:r w:rsidRPr="00BE2C16">
        <w:rPr>
          <w:b w:val="0"/>
          <w:i/>
          <w:sz w:val="24"/>
          <w:szCs w:val="24"/>
          <w:lang w:val="en-CA"/>
        </w:rPr>
        <w:t xml:space="preserve"> Online</w:t>
      </w:r>
      <w:r w:rsidRPr="00BE2C16">
        <w:rPr>
          <w:b w:val="0"/>
          <w:iCs/>
          <w:sz w:val="24"/>
          <w:szCs w:val="24"/>
          <w:lang w:val="en-CA"/>
        </w:rPr>
        <w:t xml:space="preserve"> </w:t>
      </w:r>
      <w:r w:rsidRPr="00BE2C16">
        <w:rPr>
          <w:b w:val="0"/>
          <w:sz w:val="24"/>
          <w:szCs w:val="24"/>
          <w:lang w:val="en-CA"/>
        </w:rPr>
        <w:t>2013, 2/7</w:t>
      </w:r>
    </w:p>
    <w:p w14:paraId="6F6C0162" w14:textId="77777777" w:rsidR="004D00E6" w:rsidRPr="00BE2C16" w:rsidRDefault="004D00E6" w:rsidP="004D00E6">
      <w:pPr>
        <w:pStyle w:val="ListParagraph"/>
        <w:widowControl/>
        <w:overflowPunct w:val="0"/>
        <w:adjustRightInd w:val="0"/>
        <w:ind w:left="360" w:firstLine="0"/>
        <w:textAlignment w:val="baseline"/>
        <w:rPr>
          <w:sz w:val="24"/>
          <w:szCs w:val="24"/>
          <w:lang w:val="en-CA"/>
        </w:rPr>
      </w:pPr>
    </w:p>
    <w:p w14:paraId="1D7DED09" w14:textId="77777777" w:rsidR="004D00E6" w:rsidRPr="00BE2C16" w:rsidRDefault="004D00E6" w:rsidP="004D00E6">
      <w:pPr>
        <w:pStyle w:val="ListParagraph"/>
        <w:widowControl/>
        <w:overflowPunct w:val="0"/>
        <w:adjustRightInd w:val="0"/>
        <w:ind w:left="360" w:firstLine="0"/>
        <w:textAlignment w:val="baseline"/>
        <w:rPr>
          <w:bCs/>
          <w:sz w:val="24"/>
          <w:szCs w:val="24"/>
          <w:lang w:val="en-CA"/>
        </w:rPr>
      </w:pPr>
      <w:r w:rsidRPr="00031D9E">
        <w:rPr>
          <w:sz w:val="24"/>
          <w:szCs w:val="24"/>
          <w:lang w:val="en-CA"/>
        </w:rPr>
        <w:t xml:space="preserve">12. Ahmed AU, Reichenbach L, </w:t>
      </w:r>
      <w:proofErr w:type="spellStart"/>
      <w:r w:rsidRPr="00031D9E">
        <w:rPr>
          <w:b/>
          <w:sz w:val="24"/>
          <w:szCs w:val="24"/>
          <w:lang w:val="en-CA"/>
        </w:rPr>
        <w:t>Alam</w:t>
      </w:r>
      <w:proofErr w:type="spellEnd"/>
      <w:r w:rsidRPr="00031D9E">
        <w:rPr>
          <w:b/>
          <w:sz w:val="24"/>
          <w:szCs w:val="24"/>
          <w:lang w:val="en-CA"/>
        </w:rPr>
        <w:t xml:space="preserve"> N</w:t>
      </w:r>
      <w:r w:rsidRPr="00031D9E">
        <w:rPr>
          <w:sz w:val="24"/>
          <w:szCs w:val="24"/>
          <w:lang w:val="en-CA"/>
        </w:rPr>
        <w:t xml:space="preserve"> (Corresponding author).  Symptoms of sexually</w:t>
      </w:r>
      <w:r w:rsidRPr="00BE2C16">
        <w:rPr>
          <w:sz w:val="24"/>
          <w:szCs w:val="24"/>
          <w:lang w:val="en-CA"/>
        </w:rPr>
        <w:t xml:space="preserve"> transmitted infections and care-seeking behaviors of male clients of female sex workers in Bangladesh. </w:t>
      </w:r>
      <w:r w:rsidRPr="00BE2C16">
        <w:rPr>
          <w:i/>
          <w:iCs/>
          <w:color w:val="222222"/>
          <w:sz w:val="24"/>
          <w:szCs w:val="24"/>
          <w:shd w:val="clear" w:color="auto" w:fill="FFFFFF"/>
          <w:lang w:val="en-CA"/>
        </w:rPr>
        <w:t xml:space="preserve">Sex </w:t>
      </w:r>
      <w:proofErr w:type="spellStart"/>
      <w:r w:rsidRPr="00BE2C16">
        <w:rPr>
          <w:i/>
          <w:iCs/>
          <w:color w:val="222222"/>
          <w:sz w:val="24"/>
          <w:szCs w:val="24"/>
          <w:shd w:val="clear" w:color="auto" w:fill="FFFFFF"/>
          <w:lang w:val="en-CA"/>
        </w:rPr>
        <w:t>Transm</w:t>
      </w:r>
      <w:proofErr w:type="spellEnd"/>
      <w:r w:rsidRPr="00BE2C16">
        <w:rPr>
          <w:i/>
          <w:iCs/>
          <w:color w:val="222222"/>
          <w:sz w:val="24"/>
          <w:szCs w:val="24"/>
          <w:shd w:val="clear" w:color="auto" w:fill="FFFFFF"/>
          <w:lang w:val="en-CA"/>
        </w:rPr>
        <w:t xml:space="preserve"> Dis</w:t>
      </w:r>
      <w:r w:rsidRPr="00BE2C16">
        <w:rPr>
          <w:color w:val="222222"/>
          <w:sz w:val="24"/>
          <w:szCs w:val="24"/>
          <w:shd w:val="clear" w:color="auto" w:fill="FFFFFF"/>
          <w:lang w:val="en-CA"/>
        </w:rPr>
        <w:t>. 2012 Dec;39(12):979-84.</w:t>
      </w:r>
    </w:p>
    <w:p w14:paraId="02FB436C" w14:textId="77777777" w:rsidR="004D00E6" w:rsidRPr="00BE2C16" w:rsidRDefault="004D00E6" w:rsidP="004D00E6">
      <w:pPr>
        <w:pStyle w:val="HTMLPreformatted"/>
        <w:ind w:left="360"/>
        <w:rPr>
          <w:rFonts w:ascii="Times New Roman" w:hAnsi="Times New Roman" w:cs="Times New Roman"/>
          <w:sz w:val="24"/>
          <w:szCs w:val="24"/>
          <w:lang w:val="en-CA"/>
        </w:rPr>
      </w:pPr>
    </w:p>
    <w:p w14:paraId="7C562ED8" w14:textId="77777777" w:rsidR="004D00E6" w:rsidRPr="00BE2C16" w:rsidRDefault="004D00E6" w:rsidP="004D00E6">
      <w:pPr>
        <w:pStyle w:val="HTMLPreformatted"/>
        <w:ind w:left="360"/>
        <w:rPr>
          <w:rFonts w:ascii="Times New Roman" w:hAnsi="Times New Roman" w:cs="Times New Roman"/>
          <w:sz w:val="24"/>
          <w:szCs w:val="24"/>
          <w:lang w:val="en-CA"/>
        </w:rPr>
      </w:pPr>
      <w:r w:rsidRPr="00BE2C16">
        <w:rPr>
          <w:rFonts w:ascii="Times New Roman" w:hAnsi="Times New Roman" w:cs="Times New Roman"/>
          <w:sz w:val="24"/>
          <w:szCs w:val="24"/>
          <w:lang w:val="en-CA"/>
        </w:rPr>
        <w:t xml:space="preserve">11. Chowdhury ME, </w:t>
      </w:r>
      <w:proofErr w:type="spellStart"/>
      <w:r w:rsidRPr="00BE2C16">
        <w:rPr>
          <w:rFonts w:ascii="Times New Roman" w:hAnsi="Times New Roman" w:cs="Times New Roman"/>
          <w:b/>
          <w:sz w:val="24"/>
          <w:szCs w:val="24"/>
          <w:lang w:val="en-CA"/>
        </w:rPr>
        <w:t>Alam</w:t>
      </w:r>
      <w:proofErr w:type="spellEnd"/>
      <w:r w:rsidRPr="00BE2C16">
        <w:rPr>
          <w:rFonts w:ascii="Times New Roman" w:hAnsi="Times New Roman" w:cs="Times New Roman"/>
          <w:b/>
          <w:sz w:val="24"/>
          <w:szCs w:val="24"/>
          <w:lang w:val="en-CA"/>
        </w:rPr>
        <w:t xml:space="preserve"> N</w:t>
      </w:r>
      <w:r w:rsidRPr="00BE2C16">
        <w:rPr>
          <w:rFonts w:ascii="Times New Roman" w:hAnsi="Times New Roman" w:cs="Times New Roman"/>
          <w:sz w:val="24"/>
          <w:szCs w:val="24"/>
          <w:lang w:val="en-CA"/>
        </w:rPr>
        <w:t xml:space="preserve">, Anwar I, Ahmed A, Streatfield PK, Mallick PS. Assessment of non-marital sexual behaviours of men in Bangladesh: a methodological experiment using modified confidential ballot-box method. </w:t>
      </w:r>
      <w:r w:rsidRPr="00BE2C16">
        <w:rPr>
          <w:rStyle w:val="jrnl"/>
          <w:rFonts w:ascii="Times New Roman" w:hAnsi="Times New Roman" w:cs="Times New Roman"/>
          <w:i/>
          <w:iCs/>
          <w:sz w:val="24"/>
          <w:szCs w:val="24"/>
          <w:lang w:val="en-CA"/>
        </w:rPr>
        <w:t>Int J STD AIDS</w:t>
      </w:r>
      <w:r w:rsidRPr="00BE2C16">
        <w:rPr>
          <w:rFonts w:ascii="Times New Roman" w:hAnsi="Times New Roman" w:cs="Times New Roman"/>
          <w:sz w:val="24"/>
          <w:szCs w:val="24"/>
          <w:lang w:val="en-CA"/>
        </w:rPr>
        <w:t>. 2012 Mar;23(3</w:t>
      </w:r>
      <w:proofErr w:type="gramStart"/>
      <w:r w:rsidRPr="00BE2C16">
        <w:rPr>
          <w:rFonts w:ascii="Times New Roman" w:hAnsi="Times New Roman" w:cs="Times New Roman"/>
          <w:sz w:val="24"/>
          <w:szCs w:val="24"/>
          <w:lang w:val="en-CA"/>
        </w:rPr>
        <w:t>):e</w:t>
      </w:r>
      <w:proofErr w:type="gramEnd"/>
      <w:r w:rsidRPr="00BE2C16">
        <w:rPr>
          <w:rFonts w:ascii="Times New Roman" w:hAnsi="Times New Roman" w:cs="Times New Roman"/>
          <w:sz w:val="24"/>
          <w:szCs w:val="24"/>
          <w:lang w:val="en-CA"/>
        </w:rPr>
        <w:t>13-7.</w:t>
      </w:r>
    </w:p>
    <w:p w14:paraId="114FFF8C" w14:textId="77777777" w:rsidR="004D00E6" w:rsidRPr="00BE2C16" w:rsidRDefault="004D00E6" w:rsidP="004D00E6">
      <w:pPr>
        <w:pStyle w:val="ListParagraph"/>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ind w:left="360" w:firstLine="0"/>
        <w:rPr>
          <w:b/>
          <w:sz w:val="24"/>
          <w:szCs w:val="24"/>
          <w:lang w:val="en-CA"/>
        </w:rPr>
      </w:pPr>
    </w:p>
    <w:p w14:paraId="450B57A1" w14:textId="77777777" w:rsidR="004D00E6" w:rsidRPr="00BE2C16" w:rsidRDefault="004D00E6" w:rsidP="004D00E6">
      <w:pPr>
        <w:pStyle w:val="ListParagraph"/>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ind w:left="360" w:firstLine="0"/>
        <w:rPr>
          <w:sz w:val="24"/>
          <w:szCs w:val="24"/>
          <w:lang w:val="en-CA"/>
        </w:rPr>
      </w:pPr>
      <w:r w:rsidRPr="00BE2C16">
        <w:rPr>
          <w:bCs/>
          <w:sz w:val="24"/>
          <w:szCs w:val="24"/>
          <w:lang w:val="en-CA"/>
        </w:rPr>
        <w:t>10.</w:t>
      </w:r>
      <w:r w:rsidRPr="00BE2C16">
        <w:rPr>
          <w:b/>
          <w:sz w:val="24"/>
          <w:szCs w:val="24"/>
          <w:lang w:val="en-CA"/>
        </w:rPr>
        <w:t xml:space="preserve"> </w:t>
      </w:r>
      <w:proofErr w:type="spellStart"/>
      <w:r w:rsidRPr="00BE2C16">
        <w:rPr>
          <w:b/>
          <w:sz w:val="24"/>
          <w:szCs w:val="24"/>
          <w:lang w:val="en-CA"/>
        </w:rPr>
        <w:t>Alam</w:t>
      </w:r>
      <w:proofErr w:type="spellEnd"/>
      <w:r w:rsidRPr="00BE2C16">
        <w:rPr>
          <w:b/>
          <w:sz w:val="24"/>
          <w:szCs w:val="24"/>
          <w:lang w:val="en-CA"/>
        </w:rPr>
        <w:t xml:space="preserve"> N</w:t>
      </w:r>
      <w:r w:rsidRPr="00BE2C16">
        <w:rPr>
          <w:sz w:val="24"/>
          <w:szCs w:val="24"/>
          <w:lang w:val="en-CA"/>
        </w:rPr>
        <w:t xml:space="preserve">, Streatfield PK, Shahidullah M, Mitra D, </w:t>
      </w:r>
      <w:proofErr w:type="spellStart"/>
      <w:r w:rsidRPr="00BE2C16">
        <w:rPr>
          <w:sz w:val="24"/>
          <w:szCs w:val="24"/>
          <w:lang w:val="en-CA"/>
        </w:rPr>
        <w:t>Vermund</w:t>
      </w:r>
      <w:proofErr w:type="spellEnd"/>
      <w:r w:rsidRPr="00BE2C16">
        <w:rPr>
          <w:sz w:val="24"/>
          <w:szCs w:val="24"/>
          <w:lang w:val="en-CA"/>
        </w:rPr>
        <w:t xml:space="preserve"> SH, Kristensen S. Effect of single session of counselling on partner referral for sexually transmitted infections management in Bangladesh. </w:t>
      </w:r>
      <w:r w:rsidRPr="00BE2C16">
        <w:rPr>
          <w:rStyle w:val="jrnl"/>
          <w:i/>
          <w:iCs/>
          <w:sz w:val="24"/>
          <w:szCs w:val="24"/>
          <w:lang w:val="en-CA"/>
        </w:rPr>
        <w:t xml:space="preserve">Sex </w:t>
      </w:r>
      <w:proofErr w:type="spellStart"/>
      <w:r w:rsidRPr="00BE2C16">
        <w:rPr>
          <w:rStyle w:val="jrnl"/>
          <w:i/>
          <w:iCs/>
          <w:sz w:val="24"/>
          <w:szCs w:val="24"/>
          <w:lang w:val="en-CA"/>
        </w:rPr>
        <w:t>Transm</w:t>
      </w:r>
      <w:proofErr w:type="spellEnd"/>
      <w:r w:rsidRPr="00BE2C16">
        <w:rPr>
          <w:rStyle w:val="jrnl"/>
          <w:i/>
          <w:iCs/>
          <w:sz w:val="24"/>
          <w:szCs w:val="24"/>
          <w:lang w:val="en-CA"/>
        </w:rPr>
        <w:t xml:space="preserve"> Infect</w:t>
      </w:r>
      <w:r w:rsidRPr="00BE2C16">
        <w:rPr>
          <w:rStyle w:val="src1"/>
          <w:sz w:val="24"/>
          <w:szCs w:val="24"/>
          <w:lang w:val="en-CA"/>
          <w:specVanish w:val="0"/>
        </w:rPr>
        <w:t>. 2011 Feb;87(1):46-51.</w:t>
      </w:r>
      <w:r w:rsidRPr="00BE2C16">
        <w:rPr>
          <w:sz w:val="24"/>
          <w:szCs w:val="24"/>
          <w:lang w:val="en-CA"/>
        </w:rPr>
        <w:t xml:space="preserve"> </w:t>
      </w:r>
    </w:p>
    <w:p w14:paraId="5F2D970D" w14:textId="77777777" w:rsidR="004D00E6" w:rsidRPr="00BE2C16" w:rsidRDefault="004D00E6" w:rsidP="004D00E6">
      <w:pPr>
        <w:widowControl/>
        <w:tabs>
          <w:tab w:val="left" w:pos="360"/>
        </w:tabs>
        <w:adjustRightInd w:val="0"/>
        <w:ind w:left="360"/>
        <w:rPr>
          <w:b/>
          <w:sz w:val="24"/>
          <w:szCs w:val="24"/>
          <w:lang w:val="en-CA"/>
        </w:rPr>
      </w:pPr>
    </w:p>
    <w:p w14:paraId="7308A636" w14:textId="77777777" w:rsidR="004D00E6" w:rsidRPr="00BE2C16" w:rsidRDefault="004D00E6" w:rsidP="004D00E6">
      <w:pPr>
        <w:widowControl/>
        <w:tabs>
          <w:tab w:val="left" w:pos="360"/>
        </w:tabs>
        <w:adjustRightInd w:val="0"/>
        <w:ind w:left="360"/>
        <w:rPr>
          <w:rStyle w:val="src1"/>
          <w:sz w:val="24"/>
          <w:szCs w:val="24"/>
        </w:rPr>
      </w:pPr>
      <w:r w:rsidRPr="00BE2C16">
        <w:rPr>
          <w:bCs/>
          <w:sz w:val="24"/>
          <w:szCs w:val="24"/>
          <w:lang w:val="en-CA"/>
        </w:rPr>
        <w:t>9.</w:t>
      </w:r>
      <w:r w:rsidRPr="00BE2C16">
        <w:rPr>
          <w:b/>
          <w:sz w:val="24"/>
          <w:szCs w:val="24"/>
          <w:lang w:val="en-CA"/>
        </w:rPr>
        <w:t xml:space="preserve"> </w:t>
      </w:r>
      <w:proofErr w:type="spellStart"/>
      <w:r w:rsidRPr="00BE2C16">
        <w:rPr>
          <w:b/>
          <w:sz w:val="24"/>
          <w:szCs w:val="24"/>
          <w:lang w:val="en-CA"/>
        </w:rPr>
        <w:t>Alam</w:t>
      </w:r>
      <w:proofErr w:type="spellEnd"/>
      <w:r w:rsidRPr="00BE2C16">
        <w:rPr>
          <w:b/>
          <w:sz w:val="24"/>
          <w:szCs w:val="24"/>
          <w:lang w:val="en-CA"/>
        </w:rPr>
        <w:t xml:space="preserve"> N</w:t>
      </w:r>
      <w:r w:rsidRPr="00BE2C16">
        <w:rPr>
          <w:sz w:val="24"/>
          <w:szCs w:val="24"/>
          <w:lang w:val="en-CA"/>
        </w:rPr>
        <w:t xml:space="preserve">, Kristensen S, </w:t>
      </w:r>
      <w:proofErr w:type="spellStart"/>
      <w:r w:rsidRPr="00BE2C16">
        <w:rPr>
          <w:sz w:val="24"/>
          <w:szCs w:val="24"/>
          <w:lang w:val="en-CA"/>
        </w:rPr>
        <w:t>Mridha</w:t>
      </w:r>
      <w:proofErr w:type="spellEnd"/>
      <w:r w:rsidRPr="00BE2C16">
        <w:rPr>
          <w:sz w:val="24"/>
          <w:szCs w:val="24"/>
          <w:lang w:val="en-CA"/>
        </w:rPr>
        <w:t xml:space="preserve"> MK, Khan SI, </w:t>
      </w:r>
      <w:proofErr w:type="spellStart"/>
      <w:r w:rsidRPr="00BE2C16">
        <w:rPr>
          <w:sz w:val="24"/>
          <w:szCs w:val="24"/>
          <w:lang w:val="en-CA"/>
        </w:rPr>
        <w:t>Momtaz</w:t>
      </w:r>
      <w:proofErr w:type="spellEnd"/>
      <w:r w:rsidRPr="00BE2C16">
        <w:rPr>
          <w:sz w:val="24"/>
          <w:szCs w:val="24"/>
          <w:lang w:val="en-CA"/>
        </w:rPr>
        <w:t xml:space="preserve"> D, </w:t>
      </w:r>
      <w:proofErr w:type="spellStart"/>
      <w:r w:rsidRPr="00BE2C16">
        <w:rPr>
          <w:sz w:val="24"/>
          <w:szCs w:val="24"/>
          <w:lang w:val="en-CA"/>
        </w:rPr>
        <w:t>Vermund</w:t>
      </w:r>
      <w:proofErr w:type="spellEnd"/>
      <w:r w:rsidRPr="00BE2C16">
        <w:rPr>
          <w:sz w:val="24"/>
          <w:szCs w:val="24"/>
          <w:lang w:val="en-CA"/>
        </w:rPr>
        <w:t xml:space="preserve"> SH, Streatfield K. Factors associated with partner referral among patients with sexually transmitted infections in Bangladesh. </w:t>
      </w:r>
      <w:r w:rsidRPr="00BE2C16">
        <w:rPr>
          <w:rStyle w:val="jrnl"/>
          <w:i/>
          <w:iCs/>
          <w:sz w:val="24"/>
          <w:szCs w:val="24"/>
          <w:lang w:val="en-CA"/>
        </w:rPr>
        <w:t>Soc Sci Med</w:t>
      </w:r>
      <w:r w:rsidRPr="00BE2C16">
        <w:rPr>
          <w:rStyle w:val="src1"/>
          <w:sz w:val="24"/>
          <w:szCs w:val="24"/>
          <w:lang w:val="en-CA"/>
          <w:specVanish w:val="0"/>
        </w:rPr>
        <w:t>. 2010 Dec;71(11):1921-6.</w:t>
      </w:r>
    </w:p>
    <w:p w14:paraId="2DDD5350" w14:textId="77777777" w:rsidR="004D00E6" w:rsidRPr="00BE2C16" w:rsidRDefault="004D00E6" w:rsidP="004D00E6">
      <w:pPr>
        <w:pStyle w:val="HTMLPreformatted"/>
        <w:ind w:left="360"/>
        <w:rPr>
          <w:rFonts w:ascii="Times New Roman" w:hAnsi="Times New Roman" w:cs="Times New Roman"/>
          <w:sz w:val="24"/>
          <w:szCs w:val="24"/>
        </w:rPr>
      </w:pPr>
    </w:p>
    <w:p w14:paraId="1ED1FAE8" w14:textId="77777777" w:rsidR="004D00E6" w:rsidRPr="00BE2C16" w:rsidRDefault="004D00E6" w:rsidP="004D00E6">
      <w:pPr>
        <w:pStyle w:val="HTMLPreformatted"/>
        <w:ind w:left="360"/>
        <w:rPr>
          <w:rFonts w:ascii="Times New Roman" w:hAnsi="Times New Roman" w:cs="Times New Roman"/>
          <w:sz w:val="24"/>
          <w:szCs w:val="24"/>
          <w:lang w:val="en-CA"/>
        </w:rPr>
      </w:pPr>
      <w:r w:rsidRPr="00BE2C16">
        <w:rPr>
          <w:rFonts w:ascii="Times New Roman" w:hAnsi="Times New Roman" w:cs="Times New Roman"/>
          <w:sz w:val="24"/>
          <w:szCs w:val="24"/>
        </w:rPr>
        <w:t xml:space="preserve">8. </w:t>
      </w:r>
      <w:hyperlink r:id="rId16" w:history="1">
        <w:proofErr w:type="spellStart"/>
        <w:r w:rsidRPr="00AA53A8">
          <w:rPr>
            <w:rStyle w:val="Hyperlink"/>
            <w:rFonts w:ascii="Times New Roman" w:hAnsi="Times New Roman" w:cs="Times New Roman"/>
            <w:color w:val="000000" w:themeColor="text1"/>
            <w:sz w:val="24"/>
            <w:szCs w:val="24"/>
            <w:u w:val="none"/>
            <w:lang w:val="en-CA"/>
          </w:rPr>
          <w:t>Alam</w:t>
        </w:r>
        <w:proofErr w:type="spellEnd"/>
        <w:r w:rsidRPr="00AA53A8">
          <w:rPr>
            <w:rStyle w:val="Hyperlink"/>
            <w:rFonts w:ascii="Times New Roman" w:hAnsi="Times New Roman" w:cs="Times New Roman"/>
            <w:color w:val="000000" w:themeColor="text1"/>
            <w:sz w:val="24"/>
            <w:szCs w:val="24"/>
            <w:u w:val="none"/>
            <w:lang w:val="en-CA"/>
          </w:rPr>
          <w:t xml:space="preserve"> N</w:t>
        </w:r>
      </w:hyperlink>
      <w:r w:rsidRPr="00AA53A8">
        <w:rPr>
          <w:rFonts w:ascii="Times New Roman" w:hAnsi="Times New Roman" w:cs="Times New Roman"/>
          <w:color w:val="000000" w:themeColor="text1"/>
          <w:sz w:val="24"/>
          <w:szCs w:val="24"/>
          <w:lang w:val="en-CA"/>
        </w:rPr>
        <w:t xml:space="preserve">, </w:t>
      </w:r>
      <w:hyperlink r:id="rId17" w:history="1">
        <w:proofErr w:type="spellStart"/>
        <w:r w:rsidRPr="00AA53A8">
          <w:rPr>
            <w:rStyle w:val="Hyperlink"/>
            <w:rFonts w:ascii="Times New Roman" w:hAnsi="Times New Roman" w:cs="Times New Roman"/>
            <w:color w:val="000000" w:themeColor="text1"/>
            <w:sz w:val="24"/>
            <w:szCs w:val="24"/>
            <w:u w:val="none"/>
            <w:lang w:val="en-CA"/>
          </w:rPr>
          <w:t>Chamot</w:t>
        </w:r>
        <w:proofErr w:type="spellEnd"/>
        <w:r w:rsidRPr="00AA53A8">
          <w:rPr>
            <w:rStyle w:val="Hyperlink"/>
            <w:rFonts w:ascii="Times New Roman" w:hAnsi="Times New Roman" w:cs="Times New Roman"/>
            <w:color w:val="000000" w:themeColor="text1"/>
            <w:sz w:val="24"/>
            <w:szCs w:val="24"/>
            <w:u w:val="none"/>
            <w:lang w:val="en-CA"/>
          </w:rPr>
          <w:t xml:space="preserve"> E</w:t>
        </w:r>
      </w:hyperlink>
      <w:r w:rsidRPr="00AA53A8">
        <w:rPr>
          <w:rFonts w:ascii="Times New Roman" w:hAnsi="Times New Roman" w:cs="Times New Roman"/>
          <w:color w:val="000000" w:themeColor="text1"/>
          <w:sz w:val="24"/>
          <w:szCs w:val="24"/>
          <w:lang w:val="en-CA"/>
        </w:rPr>
        <w:t xml:space="preserve">, </w:t>
      </w:r>
      <w:hyperlink r:id="rId18" w:history="1">
        <w:proofErr w:type="spellStart"/>
        <w:r w:rsidRPr="00AA53A8">
          <w:rPr>
            <w:rStyle w:val="Hyperlink"/>
            <w:rFonts w:ascii="Times New Roman" w:hAnsi="Times New Roman" w:cs="Times New Roman"/>
            <w:color w:val="000000" w:themeColor="text1"/>
            <w:sz w:val="24"/>
            <w:szCs w:val="24"/>
            <w:u w:val="none"/>
            <w:lang w:val="en-CA"/>
          </w:rPr>
          <w:t>Vermund</w:t>
        </w:r>
        <w:proofErr w:type="spellEnd"/>
        <w:r w:rsidRPr="00AA53A8">
          <w:rPr>
            <w:rStyle w:val="Hyperlink"/>
            <w:rFonts w:ascii="Times New Roman" w:hAnsi="Times New Roman" w:cs="Times New Roman"/>
            <w:color w:val="000000" w:themeColor="text1"/>
            <w:sz w:val="24"/>
            <w:szCs w:val="24"/>
            <w:u w:val="none"/>
            <w:lang w:val="en-CA"/>
          </w:rPr>
          <w:t xml:space="preserve"> SH</w:t>
        </w:r>
      </w:hyperlink>
      <w:r w:rsidRPr="00AA53A8">
        <w:rPr>
          <w:rFonts w:ascii="Times New Roman" w:hAnsi="Times New Roman" w:cs="Times New Roman"/>
          <w:color w:val="000000" w:themeColor="text1"/>
          <w:sz w:val="24"/>
          <w:szCs w:val="24"/>
          <w:lang w:val="en-CA"/>
        </w:rPr>
        <w:t xml:space="preserve">, </w:t>
      </w:r>
      <w:hyperlink r:id="rId19" w:history="1">
        <w:r w:rsidRPr="00AA53A8">
          <w:rPr>
            <w:rStyle w:val="Hyperlink"/>
            <w:rFonts w:ascii="Times New Roman" w:hAnsi="Times New Roman" w:cs="Times New Roman"/>
            <w:color w:val="000000" w:themeColor="text1"/>
            <w:sz w:val="24"/>
            <w:szCs w:val="24"/>
            <w:u w:val="none"/>
            <w:lang w:val="en-CA"/>
          </w:rPr>
          <w:t>Streatfield PK</w:t>
        </w:r>
      </w:hyperlink>
      <w:r w:rsidRPr="00AA53A8">
        <w:rPr>
          <w:rFonts w:ascii="Times New Roman" w:hAnsi="Times New Roman" w:cs="Times New Roman"/>
          <w:color w:val="000000" w:themeColor="text1"/>
          <w:sz w:val="24"/>
          <w:szCs w:val="24"/>
          <w:lang w:val="en-CA"/>
        </w:rPr>
        <w:t xml:space="preserve">, </w:t>
      </w:r>
      <w:hyperlink r:id="rId20" w:history="1">
        <w:r w:rsidRPr="00AA53A8">
          <w:rPr>
            <w:rStyle w:val="Hyperlink"/>
            <w:rFonts w:ascii="Times New Roman" w:hAnsi="Times New Roman" w:cs="Times New Roman"/>
            <w:color w:val="000000" w:themeColor="text1"/>
            <w:sz w:val="24"/>
            <w:szCs w:val="24"/>
            <w:u w:val="none"/>
            <w:lang w:val="en-CA"/>
          </w:rPr>
          <w:t>Kristensen S</w:t>
        </w:r>
      </w:hyperlink>
      <w:r w:rsidRPr="00AA53A8">
        <w:rPr>
          <w:rFonts w:ascii="Times New Roman" w:hAnsi="Times New Roman" w:cs="Times New Roman"/>
          <w:color w:val="000000" w:themeColor="text1"/>
          <w:sz w:val="24"/>
          <w:szCs w:val="24"/>
          <w:lang w:val="en-CA"/>
        </w:rPr>
        <w:t>.</w:t>
      </w:r>
      <w:r w:rsidRPr="00AA53A8">
        <w:rPr>
          <w:rFonts w:ascii="Times New Roman" w:hAnsi="Times New Roman" w:cs="Times New Roman"/>
          <w:bCs/>
          <w:color w:val="000000" w:themeColor="text1"/>
          <w:sz w:val="24"/>
          <w:szCs w:val="24"/>
          <w:lang w:val="en-CA"/>
        </w:rPr>
        <w:t xml:space="preserve"> </w:t>
      </w:r>
      <w:r w:rsidRPr="00BE2C16">
        <w:rPr>
          <w:rFonts w:ascii="Times New Roman" w:hAnsi="Times New Roman" w:cs="Times New Roman"/>
          <w:bCs/>
          <w:sz w:val="24"/>
          <w:szCs w:val="24"/>
          <w:lang w:val="en-CA"/>
        </w:rPr>
        <w:t xml:space="preserve">Partner notification for sexually transmitted infections in developing countries: a systematic review. </w:t>
      </w:r>
      <w:r w:rsidRPr="00BE2C16">
        <w:rPr>
          <w:rFonts w:ascii="Times New Roman" w:hAnsi="Times New Roman" w:cs="Times New Roman"/>
          <w:i/>
          <w:iCs/>
          <w:sz w:val="24"/>
          <w:szCs w:val="24"/>
          <w:lang w:val="en-CA"/>
        </w:rPr>
        <w:t>BMC Public Health</w:t>
      </w:r>
      <w:r w:rsidRPr="00BE2C16">
        <w:rPr>
          <w:rFonts w:ascii="Times New Roman" w:hAnsi="Times New Roman" w:cs="Times New Roman"/>
          <w:sz w:val="24"/>
          <w:szCs w:val="24"/>
          <w:lang w:val="en-CA"/>
        </w:rPr>
        <w:t xml:space="preserve">. 2010 Jan </w:t>
      </w:r>
      <w:proofErr w:type="gramStart"/>
      <w:r w:rsidRPr="00BE2C16">
        <w:rPr>
          <w:rFonts w:ascii="Times New Roman" w:hAnsi="Times New Roman" w:cs="Times New Roman"/>
          <w:sz w:val="24"/>
          <w:szCs w:val="24"/>
          <w:lang w:val="en-CA"/>
        </w:rPr>
        <w:t>18;10:19</w:t>
      </w:r>
      <w:proofErr w:type="gramEnd"/>
      <w:r w:rsidRPr="00BE2C16">
        <w:rPr>
          <w:rFonts w:ascii="Times New Roman" w:hAnsi="Times New Roman" w:cs="Times New Roman"/>
          <w:sz w:val="24"/>
          <w:szCs w:val="24"/>
          <w:lang w:val="en-CA"/>
        </w:rPr>
        <w:t>.</w:t>
      </w:r>
    </w:p>
    <w:p w14:paraId="78935DC2" w14:textId="77777777" w:rsidR="004D00E6" w:rsidRPr="00BE2C16" w:rsidRDefault="004D00E6" w:rsidP="004D00E6">
      <w:pPr>
        <w:pStyle w:val="HTMLPreformatted"/>
        <w:ind w:left="360"/>
        <w:rPr>
          <w:rFonts w:ascii="Times New Roman" w:hAnsi="Times New Roman" w:cs="Times New Roman"/>
          <w:b/>
          <w:sz w:val="24"/>
          <w:szCs w:val="24"/>
          <w:lang w:val="en-CA"/>
        </w:rPr>
      </w:pPr>
    </w:p>
    <w:p w14:paraId="4880E69E" w14:textId="77777777" w:rsidR="004D00E6" w:rsidRPr="00BE2C16" w:rsidRDefault="004D00E6" w:rsidP="004D00E6">
      <w:pPr>
        <w:pStyle w:val="HTMLPreformatted"/>
        <w:ind w:left="360"/>
        <w:rPr>
          <w:rFonts w:ascii="Times New Roman" w:hAnsi="Times New Roman" w:cs="Times New Roman"/>
          <w:sz w:val="24"/>
          <w:szCs w:val="24"/>
          <w:lang w:val="en-CA"/>
        </w:rPr>
      </w:pPr>
      <w:r w:rsidRPr="00BE2C16">
        <w:rPr>
          <w:rFonts w:ascii="Times New Roman" w:hAnsi="Times New Roman" w:cs="Times New Roman"/>
          <w:bCs/>
          <w:sz w:val="24"/>
          <w:szCs w:val="24"/>
          <w:lang w:val="en-CA"/>
        </w:rPr>
        <w:t>7.</w:t>
      </w:r>
      <w:r w:rsidRPr="00BE2C16">
        <w:rPr>
          <w:rFonts w:ascii="Times New Roman" w:hAnsi="Times New Roman" w:cs="Times New Roman"/>
          <w:b/>
          <w:sz w:val="24"/>
          <w:szCs w:val="24"/>
          <w:lang w:val="en-CA"/>
        </w:rPr>
        <w:t xml:space="preserve"> </w:t>
      </w:r>
      <w:proofErr w:type="spellStart"/>
      <w:r w:rsidRPr="00BE2C16">
        <w:rPr>
          <w:rFonts w:ascii="Times New Roman" w:hAnsi="Times New Roman" w:cs="Times New Roman"/>
          <w:b/>
          <w:sz w:val="24"/>
          <w:szCs w:val="24"/>
          <w:lang w:val="en-CA"/>
        </w:rPr>
        <w:t>Alam</w:t>
      </w:r>
      <w:proofErr w:type="spellEnd"/>
      <w:r w:rsidRPr="00BE2C16">
        <w:rPr>
          <w:rFonts w:ascii="Times New Roman" w:hAnsi="Times New Roman" w:cs="Times New Roman"/>
          <w:b/>
          <w:sz w:val="24"/>
          <w:szCs w:val="24"/>
          <w:lang w:val="en-CA"/>
        </w:rPr>
        <w:t xml:space="preserve"> N</w:t>
      </w:r>
      <w:r w:rsidRPr="00BE2C16">
        <w:rPr>
          <w:rFonts w:ascii="Times New Roman" w:hAnsi="Times New Roman" w:cs="Times New Roman"/>
          <w:sz w:val="24"/>
          <w:szCs w:val="24"/>
          <w:lang w:val="en-CA"/>
        </w:rPr>
        <w:t xml:space="preserve">, Rahman M, </w:t>
      </w:r>
      <w:proofErr w:type="spellStart"/>
      <w:r w:rsidRPr="00BE2C16">
        <w:rPr>
          <w:rFonts w:ascii="Times New Roman" w:hAnsi="Times New Roman" w:cs="Times New Roman"/>
          <w:sz w:val="24"/>
          <w:szCs w:val="24"/>
          <w:lang w:val="en-CA"/>
        </w:rPr>
        <w:t>Gausia</w:t>
      </w:r>
      <w:proofErr w:type="spellEnd"/>
      <w:r w:rsidRPr="00BE2C16">
        <w:rPr>
          <w:rFonts w:ascii="Times New Roman" w:hAnsi="Times New Roman" w:cs="Times New Roman"/>
          <w:sz w:val="24"/>
          <w:szCs w:val="24"/>
          <w:lang w:val="en-CA"/>
        </w:rPr>
        <w:t xml:space="preserve"> K, </w:t>
      </w:r>
      <w:proofErr w:type="spellStart"/>
      <w:r w:rsidRPr="00BE2C16">
        <w:rPr>
          <w:rFonts w:ascii="Times New Roman" w:hAnsi="Times New Roman" w:cs="Times New Roman"/>
          <w:sz w:val="24"/>
          <w:szCs w:val="24"/>
          <w:lang w:val="en-CA"/>
        </w:rPr>
        <w:t>Yunus</w:t>
      </w:r>
      <w:proofErr w:type="spellEnd"/>
      <w:r w:rsidRPr="00BE2C16">
        <w:rPr>
          <w:rFonts w:ascii="Times New Roman" w:hAnsi="Times New Roman" w:cs="Times New Roman"/>
          <w:sz w:val="24"/>
          <w:szCs w:val="24"/>
          <w:lang w:val="en-CA"/>
        </w:rPr>
        <w:t xml:space="preserve"> M, Islam N, Chaudhury P, </w:t>
      </w:r>
      <w:proofErr w:type="spellStart"/>
      <w:r w:rsidRPr="00BE2C16">
        <w:rPr>
          <w:rFonts w:ascii="Times New Roman" w:hAnsi="Times New Roman" w:cs="Times New Roman"/>
          <w:sz w:val="24"/>
          <w:szCs w:val="24"/>
          <w:lang w:val="en-CA"/>
        </w:rPr>
        <w:t>Monira</w:t>
      </w:r>
      <w:proofErr w:type="spellEnd"/>
      <w:r w:rsidRPr="00BE2C16">
        <w:rPr>
          <w:rFonts w:ascii="Times New Roman" w:hAnsi="Times New Roman" w:cs="Times New Roman"/>
          <w:sz w:val="24"/>
          <w:szCs w:val="24"/>
          <w:lang w:val="en-CA"/>
        </w:rPr>
        <w:t xml:space="preserve"> S, Funkhouser E, </w:t>
      </w:r>
      <w:proofErr w:type="spellStart"/>
      <w:r w:rsidRPr="00BE2C16">
        <w:rPr>
          <w:rFonts w:ascii="Times New Roman" w:hAnsi="Times New Roman" w:cs="Times New Roman"/>
          <w:sz w:val="24"/>
          <w:szCs w:val="24"/>
          <w:lang w:val="en-CA"/>
        </w:rPr>
        <w:t>Vermund</w:t>
      </w:r>
      <w:proofErr w:type="spellEnd"/>
      <w:r w:rsidRPr="00BE2C16">
        <w:rPr>
          <w:rFonts w:ascii="Times New Roman" w:hAnsi="Times New Roman" w:cs="Times New Roman"/>
          <w:sz w:val="24"/>
          <w:szCs w:val="24"/>
          <w:lang w:val="en-CA"/>
        </w:rPr>
        <w:t xml:space="preserve"> SH, </w:t>
      </w:r>
      <w:proofErr w:type="spellStart"/>
      <w:r w:rsidRPr="00BE2C16">
        <w:rPr>
          <w:rFonts w:ascii="Times New Roman" w:hAnsi="Times New Roman" w:cs="Times New Roman"/>
          <w:sz w:val="24"/>
          <w:szCs w:val="24"/>
          <w:lang w:val="en-CA"/>
        </w:rPr>
        <w:t>Killewo</w:t>
      </w:r>
      <w:proofErr w:type="spellEnd"/>
      <w:r w:rsidRPr="00BE2C16">
        <w:rPr>
          <w:rFonts w:ascii="Times New Roman" w:hAnsi="Times New Roman" w:cs="Times New Roman"/>
          <w:sz w:val="24"/>
          <w:szCs w:val="24"/>
          <w:lang w:val="en-CA"/>
        </w:rPr>
        <w:t xml:space="preserve"> J. Sexually Transmitted Infections and Risk Factors Among Truck Stand Workers in Dhaka, Bangladesh. </w:t>
      </w:r>
      <w:r w:rsidRPr="00BE2C16">
        <w:rPr>
          <w:rFonts w:ascii="Times New Roman" w:hAnsi="Times New Roman" w:cs="Times New Roman"/>
          <w:i/>
          <w:iCs/>
          <w:sz w:val="24"/>
          <w:szCs w:val="24"/>
          <w:lang w:val="en-CA"/>
        </w:rPr>
        <w:t xml:space="preserve">Sex </w:t>
      </w:r>
      <w:proofErr w:type="spellStart"/>
      <w:r w:rsidRPr="00BE2C16">
        <w:rPr>
          <w:rFonts w:ascii="Times New Roman" w:hAnsi="Times New Roman" w:cs="Times New Roman"/>
          <w:i/>
          <w:iCs/>
          <w:sz w:val="24"/>
          <w:szCs w:val="24"/>
          <w:lang w:val="en-CA"/>
        </w:rPr>
        <w:t>Transm</w:t>
      </w:r>
      <w:proofErr w:type="spellEnd"/>
      <w:r w:rsidRPr="00BE2C16">
        <w:rPr>
          <w:rFonts w:ascii="Times New Roman" w:hAnsi="Times New Roman" w:cs="Times New Roman"/>
          <w:i/>
          <w:iCs/>
          <w:sz w:val="24"/>
          <w:szCs w:val="24"/>
          <w:lang w:val="en-CA"/>
        </w:rPr>
        <w:t xml:space="preserve"> Dis</w:t>
      </w:r>
      <w:r w:rsidRPr="00BE2C16">
        <w:rPr>
          <w:rFonts w:ascii="Times New Roman" w:hAnsi="Times New Roman" w:cs="Times New Roman"/>
          <w:sz w:val="24"/>
          <w:szCs w:val="24"/>
          <w:lang w:val="en-CA"/>
        </w:rPr>
        <w:t>. 2007;34(2):99-103.</w:t>
      </w:r>
    </w:p>
    <w:p w14:paraId="141C2114" w14:textId="77777777" w:rsidR="004D00E6" w:rsidRPr="00BE2C16" w:rsidRDefault="004D00E6" w:rsidP="004D00E6">
      <w:pPr>
        <w:pStyle w:val="ListParagraph"/>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ind w:left="360" w:firstLine="0"/>
        <w:jc w:val="both"/>
        <w:textAlignment w:val="baseline"/>
        <w:rPr>
          <w:sz w:val="24"/>
          <w:szCs w:val="24"/>
          <w:lang w:val="en-CA"/>
        </w:rPr>
      </w:pPr>
    </w:p>
    <w:p w14:paraId="162DC267" w14:textId="77777777" w:rsidR="004D00E6" w:rsidRPr="00BE2C16" w:rsidRDefault="004D00E6" w:rsidP="004D00E6">
      <w:pPr>
        <w:pStyle w:val="ListParagraph"/>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ind w:left="360" w:firstLine="0"/>
        <w:jc w:val="both"/>
        <w:textAlignment w:val="baseline"/>
        <w:rPr>
          <w:sz w:val="24"/>
          <w:szCs w:val="24"/>
          <w:lang w:val="en-CA"/>
        </w:rPr>
      </w:pPr>
      <w:r w:rsidRPr="00BE2C16">
        <w:rPr>
          <w:sz w:val="24"/>
          <w:szCs w:val="24"/>
          <w:lang w:val="en-CA"/>
        </w:rPr>
        <w:t xml:space="preserve">6. Ahmed A, </w:t>
      </w:r>
      <w:proofErr w:type="spellStart"/>
      <w:r w:rsidRPr="00BE2C16">
        <w:rPr>
          <w:sz w:val="24"/>
          <w:szCs w:val="24"/>
          <w:lang w:val="en-CA"/>
        </w:rPr>
        <w:t>Lefante</w:t>
      </w:r>
      <w:proofErr w:type="spellEnd"/>
      <w:r w:rsidRPr="00BE2C16">
        <w:rPr>
          <w:sz w:val="24"/>
          <w:szCs w:val="24"/>
          <w:lang w:val="en-CA"/>
        </w:rPr>
        <w:t xml:space="preserve"> C.M, </w:t>
      </w:r>
      <w:proofErr w:type="spellStart"/>
      <w:r w:rsidRPr="00BE2C16">
        <w:rPr>
          <w:b/>
          <w:sz w:val="24"/>
          <w:szCs w:val="24"/>
          <w:lang w:val="en-CA"/>
        </w:rPr>
        <w:t>Alam</w:t>
      </w:r>
      <w:proofErr w:type="spellEnd"/>
      <w:r w:rsidRPr="00BE2C16">
        <w:rPr>
          <w:b/>
          <w:sz w:val="24"/>
          <w:szCs w:val="24"/>
          <w:lang w:val="en-CA"/>
        </w:rPr>
        <w:t xml:space="preserve"> N</w:t>
      </w:r>
      <w:r w:rsidRPr="00BE2C16">
        <w:rPr>
          <w:sz w:val="24"/>
          <w:szCs w:val="24"/>
          <w:lang w:val="en-CA"/>
        </w:rPr>
        <w:t xml:space="preserve">. Depression and Nursing Home Admission in Ambulatory Older Adults Hospitalized for Coronary Artery Disease: A Propensity Score Analysis. </w:t>
      </w:r>
      <w:r w:rsidRPr="00BE2C16">
        <w:rPr>
          <w:i/>
          <w:iCs/>
          <w:sz w:val="24"/>
          <w:szCs w:val="24"/>
          <w:lang w:val="en-CA"/>
        </w:rPr>
        <w:t xml:space="preserve">Am J </w:t>
      </w:r>
      <w:proofErr w:type="spellStart"/>
      <w:r w:rsidRPr="00BE2C16">
        <w:rPr>
          <w:i/>
          <w:iCs/>
          <w:sz w:val="24"/>
          <w:szCs w:val="24"/>
          <w:lang w:val="en-CA"/>
        </w:rPr>
        <w:t>Geriatr</w:t>
      </w:r>
      <w:proofErr w:type="spellEnd"/>
      <w:r w:rsidRPr="00BE2C16">
        <w:rPr>
          <w:i/>
          <w:iCs/>
          <w:sz w:val="24"/>
          <w:szCs w:val="24"/>
          <w:lang w:val="en-CA"/>
        </w:rPr>
        <w:t xml:space="preserve"> </w:t>
      </w:r>
      <w:proofErr w:type="spellStart"/>
      <w:r w:rsidRPr="00BE2C16">
        <w:rPr>
          <w:i/>
          <w:iCs/>
          <w:sz w:val="24"/>
          <w:szCs w:val="24"/>
          <w:lang w:val="en-CA"/>
        </w:rPr>
        <w:t>Cardiol</w:t>
      </w:r>
      <w:proofErr w:type="spellEnd"/>
      <w:r w:rsidRPr="00BE2C16">
        <w:rPr>
          <w:sz w:val="24"/>
          <w:szCs w:val="24"/>
          <w:lang w:val="en-CA"/>
        </w:rPr>
        <w:t>. 2007;16(2):76-83.</w:t>
      </w:r>
    </w:p>
    <w:p w14:paraId="74879D7E" w14:textId="77777777" w:rsidR="004D00E6" w:rsidRPr="00BE2C16" w:rsidRDefault="004D00E6" w:rsidP="004D00E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ind w:left="360"/>
        <w:jc w:val="both"/>
        <w:textAlignment w:val="baseline"/>
        <w:rPr>
          <w:sz w:val="24"/>
          <w:szCs w:val="24"/>
          <w:lang w:val="en-CA"/>
        </w:rPr>
      </w:pPr>
    </w:p>
    <w:p w14:paraId="11B1CDD5" w14:textId="77777777" w:rsidR="004D00E6" w:rsidRPr="00BE2C16" w:rsidRDefault="004D00E6" w:rsidP="004D00E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ind w:left="360"/>
        <w:jc w:val="both"/>
        <w:textAlignment w:val="baseline"/>
        <w:rPr>
          <w:sz w:val="24"/>
          <w:szCs w:val="24"/>
          <w:lang w:val="en-CA"/>
        </w:rPr>
      </w:pPr>
      <w:r w:rsidRPr="00BE2C16">
        <w:rPr>
          <w:sz w:val="24"/>
          <w:szCs w:val="24"/>
          <w:lang w:val="en-CA"/>
        </w:rPr>
        <w:t xml:space="preserve">5. Hawkes S, Morison L, Chakraborty J, </w:t>
      </w:r>
      <w:proofErr w:type="spellStart"/>
      <w:r w:rsidRPr="00BE2C16">
        <w:rPr>
          <w:sz w:val="24"/>
          <w:szCs w:val="24"/>
          <w:lang w:val="en-CA"/>
        </w:rPr>
        <w:t>Gausia</w:t>
      </w:r>
      <w:proofErr w:type="spellEnd"/>
      <w:r w:rsidRPr="00BE2C16">
        <w:rPr>
          <w:sz w:val="24"/>
          <w:szCs w:val="24"/>
          <w:lang w:val="en-CA"/>
        </w:rPr>
        <w:t xml:space="preserve"> K, </w:t>
      </w:r>
      <w:proofErr w:type="spellStart"/>
      <w:r w:rsidRPr="00BE2C16">
        <w:rPr>
          <w:b/>
          <w:sz w:val="24"/>
          <w:szCs w:val="24"/>
          <w:lang w:val="en-CA"/>
        </w:rPr>
        <w:t>Alam</w:t>
      </w:r>
      <w:proofErr w:type="spellEnd"/>
      <w:r w:rsidRPr="00BE2C16">
        <w:rPr>
          <w:b/>
          <w:sz w:val="24"/>
          <w:szCs w:val="24"/>
          <w:lang w:val="en-CA"/>
        </w:rPr>
        <w:t xml:space="preserve"> N</w:t>
      </w:r>
      <w:r w:rsidRPr="00BE2C16">
        <w:rPr>
          <w:sz w:val="24"/>
          <w:szCs w:val="24"/>
          <w:lang w:val="en-CA"/>
        </w:rPr>
        <w:t xml:space="preserve">, Islam S, Brown D, Mabey D. Reproductive Tract Infection: Prevalence and risk factors in rural Bangladesh. </w:t>
      </w:r>
      <w:r w:rsidRPr="00BE2C16">
        <w:rPr>
          <w:i/>
          <w:iCs/>
          <w:sz w:val="24"/>
          <w:szCs w:val="24"/>
          <w:lang w:val="en-CA"/>
        </w:rPr>
        <w:t>Bull World Health Org</w:t>
      </w:r>
      <w:r w:rsidRPr="00BE2C16">
        <w:rPr>
          <w:sz w:val="24"/>
          <w:szCs w:val="24"/>
          <w:lang w:val="en-CA"/>
        </w:rPr>
        <w:t>. 2002; 80:180-88.</w:t>
      </w:r>
    </w:p>
    <w:p w14:paraId="6D321CF3" w14:textId="77777777" w:rsidR="004D00E6" w:rsidRPr="00BE2C16" w:rsidRDefault="004D00E6" w:rsidP="004D00E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ind w:left="360"/>
        <w:jc w:val="both"/>
        <w:textAlignment w:val="baseline"/>
        <w:rPr>
          <w:sz w:val="24"/>
          <w:szCs w:val="24"/>
          <w:lang w:val="en-CA"/>
        </w:rPr>
      </w:pPr>
    </w:p>
    <w:p w14:paraId="368D7570" w14:textId="77777777" w:rsidR="004D00E6" w:rsidRPr="00BE2C16" w:rsidRDefault="004D00E6" w:rsidP="004D00E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ind w:left="360"/>
        <w:jc w:val="both"/>
        <w:textAlignment w:val="baseline"/>
        <w:rPr>
          <w:sz w:val="24"/>
          <w:szCs w:val="24"/>
          <w:lang w:val="en-CA"/>
        </w:rPr>
      </w:pPr>
      <w:r w:rsidRPr="00BE2C16">
        <w:rPr>
          <w:sz w:val="24"/>
          <w:szCs w:val="24"/>
          <w:lang w:val="en-CA"/>
        </w:rPr>
        <w:lastRenderedPageBreak/>
        <w:t xml:space="preserve">4. de Francisco A, Hall Andy, </w:t>
      </w:r>
      <w:proofErr w:type="spellStart"/>
      <w:r w:rsidRPr="00BE2C16">
        <w:rPr>
          <w:b/>
          <w:sz w:val="24"/>
          <w:szCs w:val="24"/>
          <w:lang w:val="en-CA"/>
        </w:rPr>
        <w:t>Alam</w:t>
      </w:r>
      <w:proofErr w:type="spellEnd"/>
      <w:r w:rsidRPr="00BE2C16">
        <w:rPr>
          <w:b/>
          <w:sz w:val="24"/>
          <w:szCs w:val="24"/>
          <w:lang w:val="en-CA"/>
        </w:rPr>
        <w:t xml:space="preserve"> N</w:t>
      </w:r>
      <w:r w:rsidRPr="00BE2C16">
        <w:rPr>
          <w:sz w:val="24"/>
          <w:szCs w:val="24"/>
          <w:lang w:val="en-CA"/>
        </w:rPr>
        <w:t xml:space="preserve">, Hawkes S, Azim T. Hepatitis-B infection in rural Bangladeshi mothers and infants. 1999. </w:t>
      </w:r>
      <w:r w:rsidRPr="00BE2C16">
        <w:rPr>
          <w:i/>
          <w:iCs/>
          <w:sz w:val="24"/>
          <w:szCs w:val="24"/>
          <w:lang w:val="en-CA"/>
        </w:rPr>
        <w:t>South East Asian J Trop Med &amp; Pub Health</w:t>
      </w:r>
      <w:r w:rsidRPr="00BE2C16">
        <w:rPr>
          <w:sz w:val="24"/>
          <w:szCs w:val="24"/>
          <w:lang w:val="en-CA"/>
        </w:rPr>
        <w:t>. Vol.-30 No-2. 296-98.</w:t>
      </w:r>
    </w:p>
    <w:p w14:paraId="6BDF1789" w14:textId="77777777" w:rsidR="004D00E6" w:rsidRPr="00BE2C16" w:rsidRDefault="004D00E6" w:rsidP="004D00E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ind w:left="360"/>
        <w:jc w:val="both"/>
        <w:textAlignment w:val="baseline"/>
        <w:rPr>
          <w:sz w:val="24"/>
          <w:szCs w:val="24"/>
          <w:shd w:val="clear" w:color="auto" w:fill="FFFFFF"/>
          <w:lang w:val="en-CA"/>
        </w:rPr>
      </w:pPr>
    </w:p>
    <w:p w14:paraId="6896D868" w14:textId="77777777" w:rsidR="004D00E6" w:rsidRPr="00BE2C16" w:rsidRDefault="004D00E6" w:rsidP="004D00E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ind w:left="360"/>
        <w:jc w:val="both"/>
        <w:textAlignment w:val="baseline"/>
        <w:rPr>
          <w:sz w:val="24"/>
          <w:szCs w:val="24"/>
          <w:lang w:val="en-CA"/>
        </w:rPr>
      </w:pPr>
      <w:r w:rsidRPr="00BE2C16">
        <w:rPr>
          <w:sz w:val="24"/>
          <w:szCs w:val="24"/>
          <w:shd w:val="clear" w:color="auto" w:fill="FFFFFF"/>
          <w:lang w:val="en-CA"/>
        </w:rPr>
        <w:t xml:space="preserve">3. Ahmed A, Reichenbach L, </w:t>
      </w:r>
      <w:proofErr w:type="spellStart"/>
      <w:r w:rsidRPr="00BE2C16">
        <w:rPr>
          <w:b/>
          <w:sz w:val="24"/>
          <w:szCs w:val="24"/>
          <w:shd w:val="clear" w:color="auto" w:fill="FFFFFF"/>
          <w:lang w:val="en-CA"/>
        </w:rPr>
        <w:t>Alam</w:t>
      </w:r>
      <w:proofErr w:type="spellEnd"/>
      <w:r w:rsidRPr="00BE2C16">
        <w:rPr>
          <w:b/>
          <w:sz w:val="24"/>
          <w:szCs w:val="24"/>
          <w:shd w:val="clear" w:color="auto" w:fill="FFFFFF"/>
          <w:lang w:val="en-CA"/>
        </w:rPr>
        <w:t xml:space="preserve"> N</w:t>
      </w:r>
      <w:r w:rsidRPr="00BE2C16">
        <w:rPr>
          <w:sz w:val="24"/>
          <w:szCs w:val="24"/>
          <w:shd w:val="clear" w:color="auto" w:fill="FFFFFF"/>
          <w:lang w:val="en-CA"/>
        </w:rPr>
        <w:t xml:space="preserve">. </w:t>
      </w:r>
      <w:hyperlink r:id="rId21" w:history="1">
        <w:r w:rsidRPr="00AA53A8">
          <w:rPr>
            <w:rStyle w:val="Hyperlink"/>
            <w:color w:val="000000" w:themeColor="text1"/>
            <w:sz w:val="24"/>
            <w:szCs w:val="24"/>
            <w:u w:val="none"/>
            <w:shd w:val="clear" w:color="auto" w:fill="FFFFFF"/>
            <w:lang w:val="en-CA"/>
          </w:rPr>
          <w:t>Correlation between illicit substances, unsafe sexual behavior and symptoms suggesting sexually transmitted infections among male clients of female sex workers in Bangladesh</w:t>
        </w:r>
      </w:hyperlink>
      <w:r w:rsidRPr="00AA53A8">
        <w:rPr>
          <w:color w:val="000000" w:themeColor="text1"/>
          <w:sz w:val="24"/>
          <w:szCs w:val="24"/>
          <w:lang w:val="en-CA"/>
        </w:rPr>
        <w:t>.</w:t>
      </w:r>
      <w:r w:rsidRPr="00BE2C16">
        <w:rPr>
          <w:sz w:val="24"/>
          <w:szCs w:val="24"/>
          <w:lang w:val="en-CA"/>
        </w:rPr>
        <w:t xml:space="preserve"> </w:t>
      </w:r>
      <w:r w:rsidRPr="00BE2C16">
        <w:rPr>
          <w:i/>
          <w:iCs/>
          <w:sz w:val="24"/>
          <w:szCs w:val="24"/>
          <w:lang w:val="en-CA"/>
        </w:rPr>
        <w:t>JAIDS</w:t>
      </w:r>
      <w:r w:rsidRPr="00BE2C16">
        <w:rPr>
          <w:sz w:val="24"/>
          <w:szCs w:val="24"/>
          <w:lang w:val="en-CA"/>
        </w:rPr>
        <w:t xml:space="preserve">. </w:t>
      </w:r>
      <w:r w:rsidRPr="00BE2C16">
        <w:rPr>
          <w:sz w:val="24"/>
          <w:szCs w:val="24"/>
          <w:shd w:val="clear" w:color="auto" w:fill="FFFFFF"/>
          <w:lang w:val="en-CA"/>
        </w:rPr>
        <w:t>2012,15:195</w:t>
      </w:r>
    </w:p>
    <w:p w14:paraId="7DF8EE83" w14:textId="77777777" w:rsidR="004D00E6" w:rsidRPr="00BE2C16" w:rsidRDefault="004D00E6" w:rsidP="004D00E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ind w:left="360"/>
        <w:jc w:val="both"/>
        <w:textAlignment w:val="baseline"/>
        <w:rPr>
          <w:b/>
          <w:color w:val="222222"/>
          <w:sz w:val="24"/>
          <w:szCs w:val="24"/>
          <w:shd w:val="clear" w:color="auto" w:fill="FFFFFF"/>
          <w:lang w:val="en-CA"/>
        </w:rPr>
      </w:pPr>
    </w:p>
    <w:p w14:paraId="51E30489" w14:textId="77777777" w:rsidR="004D00E6" w:rsidRPr="00BE2C16" w:rsidRDefault="004D00E6" w:rsidP="004D00E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ind w:left="360"/>
        <w:jc w:val="both"/>
        <w:textAlignment w:val="baseline"/>
        <w:rPr>
          <w:sz w:val="24"/>
          <w:szCs w:val="24"/>
          <w:lang w:val="en-CA"/>
        </w:rPr>
      </w:pPr>
      <w:r w:rsidRPr="00BE2C16">
        <w:rPr>
          <w:bCs/>
          <w:color w:val="222222"/>
          <w:sz w:val="24"/>
          <w:szCs w:val="24"/>
          <w:shd w:val="clear" w:color="auto" w:fill="FFFFFF"/>
          <w:lang w:val="en-CA"/>
        </w:rPr>
        <w:t>2.</w:t>
      </w:r>
      <w:r w:rsidRPr="00BE2C16">
        <w:rPr>
          <w:b/>
          <w:color w:val="222222"/>
          <w:sz w:val="24"/>
          <w:szCs w:val="24"/>
          <w:shd w:val="clear" w:color="auto" w:fill="FFFFFF"/>
          <w:lang w:val="en-CA"/>
        </w:rPr>
        <w:t xml:space="preserve"> </w:t>
      </w:r>
      <w:proofErr w:type="spellStart"/>
      <w:r w:rsidRPr="00BE2C16">
        <w:rPr>
          <w:b/>
          <w:color w:val="222222"/>
          <w:sz w:val="24"/>
          <w:szCs w:val="24"/>
          <w:shd w:val="clear" w:color="auto" w:fill="FFFFFF"/>
          <w:lang w:val="en-CA"/>
        </w:rPr>
        <w:t>Alam</w:t>
      </w:r>
      <w:proofErr w:type="spellEnd"/>
      <w:r w:rsidRPr="00BE2C16">
        <w:rPr>
          <w:b/>
          <w:color w:val="222222"/>
          <w:sz w:val="24"/>
          <w:szCs w:val="24"/>
          <w:shd w:val="clear" w:color="auto" w:fill="FFFFFF"/>
          <w:lang w:val="en-CA"/>
        </w:rPr>
        <w:t>, N.</w:t>
      </w:r>
      <w:r w:rsidRPr="00BE2C16">
        <w:rPr>
          <w:color w:val="222222"/>
          <w:sz w:val="24"/>
          <w:szCs w:val="24"/>
          <w:shd w:val="clear" w:color="auto" w:fill="FFFFFF"/>
          <w:lang w:val="en-CA"/>
        </w:rPr>
        <w:t xml:space="preserve">, Q. Nahar, S. </w:t>
      </w:r>
      <w:proofErr w:type="spellStart"/>
      <w:r w:rsidRPr="00BE2C16">
        <w:rPr>
          <w:color w:val="222222"/>
          <w:sz w:val="24"/>
          <w:szCs w:val="24"/>
          <w:shd w:val="clear" w:color="auto" w:fill="FFFFFF"/>
          <w:lang w:val="en-CA"/>
        </w:rPr>
        <w:t>DasGupta</w:t>
      </w:r>
      <w:proofErr w:type="spellEnd"/>
      <w:r w:rsidRPr="00BE2C16">
        <w:rPr>
          <w:color w:val="222222"/>
          <w:sz w:val="24"/>
          <w:szCs w:val="24"/>
          <w:shd w:val="clear" w:color="auto" w:fill="FFFFFF"/>
          <w:lang w:val="en-CA"/>
        </w:rPr>
        <w:t xml:space="preserve">, A. </w:t>
      </w:r>
      <w:proofErr w:type="spellStart"/>
      <w:r w:rsidRPr="00BE2C16">
        <w:rPr>
          <w:color w:val="222222"/>
          <w:sz w:val="24"/>
          <w:szCs w:val="24"/>
          <w:shd w:val="clear" w:color="auto" w:fill="FFFFFF"/>
          <w:lang w:val="en-CA"/>
        </w:rPr>
        <w:t>Alam</w:t>
      </w:r>
      <w:proofErr w:type="spellEnd"/>
      <w:r w:rsidRPr="00BE2C16">
        <w:rPr>
          <w:color w:val="222222"/>
          <w:sz w:val="24"/>
          <w:szCs w:val="24"/>
          <w:shd w:val="clear" w:color="auto" w:fill="FFFFFF"/>
          <w:lang w:val="en-CA"/>
        </w:rPr>
        <w:t xml:space="preserve">, M. E. Chowdhury, L. Reichenbach. Sexually transmitted infections management by medicine sellers in Bangladesh: findings from a questionnaire survey and simulated client visits. </w:t>
      </w:r>
      <w:r w:rsidRPr="00BE2C16">
        <w:rPr>
          <w:i/>
          <w:iCs/>
          <w:color w:val="222222"/>
          <w:sz w:val="24"/>
          <w:szCs w:val="24"/>
          <w:shd w:val="clear" w:color="auto" w:fill="FFFFFF"/>
          <w:lang w:val="en-CA"/>
        </w:rPr>
        <w:t>Trop Med &amp; Int. Health</w:t>
      </w:r>
      <w:r w:rsidRPr="00BE2C16">
        <w:rPr>
          <w:color w:val="222222"/>
          <w:sz w:val="24"/>
          <w:szCs w:val="24"/>
          <w:shd w:val="clear" w:color="auto" w:fill="FFFFFF"/>
          <w:lang w:val="en-CA"/>
        </w:rPr>
        <w:t>. 2011:16 (63-64).</w:t>
      </w:r>
      <w:r w:rsidRPr="00BE2C16">
        <w:rPr>
          <w:sz w:val="24"/>
          <w:szCs w:val="24"/>
          <w:lang w:val="en-CA"/>
        </w:rPr>
        <w:t xml:space="preserve"> </w:t>
      </w:r>
    </w:p>
    <w:p w14:paraId="0D31D9CF" w14:textId="77777777" w:rsidR="004D00E6" w:rsidRPr="00BE2C16" w:rsidRDefault="004D00E6" w:rsidP="004D00E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ind w:left="360"/>
        <w:jc w:val="both"/>
        <w:textAlignment w:val="baseline"/>
        <w:rPr>
          <w:b/>
          <w:sz w:val="24"/>
          <w:szCs w:val="24"/>
          <w:lang w:val="en-CA"/>
        </w:rPr>
      </w:pPr>
    </w:p>
    <w:p w14:paraId="4C7D8C1A" w14:textId="75485045" w:rsidR="004D00E6" w:rsidRPr="00BE2C16" w:rsidRDefault="004D00E6" w:rsidP="004D00E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ind w:left="300"/>
        <w:jc w:val="both"/>
        <w:textAlignment w:val="baseline"/>
        <w:rPr>
          <w:sz w:val="24"/>
          <w:szCs w:val="24"/>
          <w:lang w:val="en-CA"/>
        </w:rPr>
      </w:pPr>
      <w:r w:rsidRPr="00BE2C16">
        <w:rPr>
          <w:bCs/>
          <w:sz w:val="24"/>
          <w:szCs w:val="24"/>
          <w:lang w:val="en-CA"/>
        </w:rPr>
        <w:t>1.</w:t>
      </w:r>
      <w:r w:rsidR="00AA53A8">
        <w:rPr>
          <w:bCs/>
          <w:sz w:val="24"/>
          <w:szCs w:val="24"/>
          <w:lang w:val="en-CA"/>
        </w:rPr>
        <w:t xml:space="preserve"> </w:t>
      </w:r>
      <w:proofErr w:type="spellStart"/>
      <w:r w:rsidRPr="00BE2C16">
        <w:rPr>
          <w:b/>
          <w:sz w:val="24"/>
          <w:szCs w:val="24"/>
          <w:lang w:val="en-CA"/>
        </w:rPr>
        <w:t>Alam</w:t>
      </w:r>
      <w:proofErr w:type="spellEnd"/>
      <w:r w:rsidRPr="00BE2C16">
        <w:rPr>
          <w:b/>
          <w:sz w:val="24"/>
          <w:szCs w:val="24"/>
          <w:lang w:val="en-CA"/>
        </w:rPr>
        <w:t xml:space="preserve"> N</w:t>
      </w:r>
      <w:r w:rsidRPr="00BE2C16">
        <w:rPr>
          <w:sz w:val="24"/>
          <w:szCs w:val="24"/>
          <w:lang w:val="en-CA"/>
        </w:rPr>
        <w:t xml:space="preserve">, Islam S, </w:t>
      </w:r>
      <w:proofErr w:type="spellStart"/>
      <w:r w:rsidRPr="00BE2C16">
        <w:rPr>
          <w:sz w:val="24"/>
          <w:szCs w:val="24"/>
          <w:lang w:val="en-CA"/>
        </w:rPr>
        <w:t>Gausia</w:t>
      </w:r>
      <w:proofErr w:type="spellEnd"/>
      <w:r w:rsidRPr="00BE2C16">
        <w:rPr>
          <w:sz w:val="24"/>
          <w:szCs w:val="24"/>
          <w:lang w:val="en-CA"/>
        </w:rPr>
        <w:t xml:space="preserve"> K, Ahmed F, Francisco A, Hawkes S. Comparison of the Laboratory and Clinical Diagnoses of Bacterial Vaginosis: Can Simple Clinical Criteria be used at PHC level. </w:t>
      </w:r>
      <w:r w:rsidRPr="00BE2C16">
        <w:rPr>
          <w:i/>
          <w:iCs/>
          <w:sz w:val="24"/>
          <w:szCs w:val="24"/>
          <w:lang w:val="en-CA"/>
        </w:rPr>
        <w:t xml:space="preserve">J </w:t>
      </w:r>
      <w:proofErr w:type="spellStart"/>
      <w:r w:rsidRPr="00BE2C16">
        <w:rPr>
          <w:i/>
          <w:iCs/>
          <w:sz w:val="24"/>
          <w:szCs w:val="24"/>
          <w:lang w:val="en-CA"/>
        </w:rPr>
        <w:t>Diar</w:t>
      </w:r>
      <w:proofErr w:type="spellEnd"/>
      <w:r w:rsidRPr="00BE2C16">
        <w:rPr>
          <w:i/>
          <w:iCs/>
          <w:sz w:val="24"/>
          <w:szCs w:val="24"/>
          <w:lang w:val="en-CA"/>
        </w:rPr>
        <w:t xml:space="preserve"> Dis Res</w:t>
      </w:r>
      <w:r w:rsidRPr="00BE2C16">
        <w:rPr>
          <w:sz w:val="24"/>
          <w:szCs w:val="24"/>
          <w:lang w:val="en-CA"/>
        </w:rPr>
        <w:t xml:space="preserve"> 1997 June;15 (2):91.</w:t>
      </w:r>
    </w:p>
    <w:p w14:paraId="07749A3D" w14:textId="77777777" w:rsidR="004D00E6" w:rsidRPr="00BE2C1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iCs/>
          <w:sz w:val="24"/>
          <w:szCs w:val="24"/>
          <w:lang w:val="en-CA"/>
        </w:rPr>
      </w:pPr>
    </w:p>
    <w:p w14:paraId="1F4DD301" w14:textId="77777777" w:rsidR="004D00E6" w:rsidRPr="00BE2C1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iCs/>
          <w:sz w:val="24"/>
          <w:szCs w:val="24"/>
          <w:lang w:val="en-CA"/>
        </w:rPr>
      </w:pPr>
      <w:r w:rsidRPr="00BE2C16">
        <w:rPr>
          <w:b/>
          <w:bCs/>
          <w:iCs/>
          <w:sz w:val="24"/>
          <w:szCs w:val="24"/>
          <w:lang w:val="en-CA"/>
        </w:rPr>
        <w:t xml:space="preserve">Book Chapters: </w:t>
      </w:r>
    </w:p>
    <w:p w14:paraId="07A493BA" w14:textId="77777777" w:rsidR="004D00E6" w:rsidRPr="00BE2C16" w:rsidRDefault="004D00E6" w:rsidP="004D00E6">
      <w:pPr>
        <w:shd w:val="clear" w:color="auto" w:fill="FCFCF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rPr>
          <w:color w:val="333333"/>
          <w:spacing w:val="4"/>
          <w:sz w:val="24"/>
          <w:szCs w:val="24"/>
          <w:lang w:val="en-CA" w:eastAsia="en-CA"/>
        </w:rPr>
      </w:pPr>
      <w:r w:rsidRPr="00BE2C16">
        <w:rPr>
          <w:color w:val="333333"/>
          <w:spacing w:val="4"/>
          <w:sz w:val="24"/>
          <w:szCs w:val="24"/>
          <w:lang w:val="en-CA" w:eastAsia="en-CA"/>
        </w:rPr>
        <w:t xml:space="preserve">Jamil M.G., </w:t>
      </w:r>
      <w:proofErr w:type="spellStart"/>
      <w:r w:rsidRPr="00BE2C16">
        <w:rPr>
          <w:b/>
          <w:bCs/>
          <w:color w:val="333333"/>
          <w:spacing w:val="4"/>
          <w:sz w:val="24"/>
          <w:szCs w:val="24"/>
          <w:lang w:val="en-CA" w:eastAsia="en-CA"/>
        </w:rPr>
        <w:t>Alam</w:t>
      </w:r>
      <w:proofErr w:type="spellEnd"/>
      <w:r w:rsidRPr="00BE2C16">
        <w:rPr>
          <w:b/>
          <w:bCs/>
          <w:color w:val="333333"/>
          <w:spacing w:val="4"/>
          <w:sz w:val="24"/>
          <w:szCs w:val="24"/>
          <w:lang w:val="en-CA" w:eastAsia="en-CA"/>
        </w:rPr>
        <w:t xml:space="preserve"> N</w:t>
      </w:r>
      <w:r w:rsidRPr="00BE2C16">
        <w:rPr>
          <w:color w:val="333333"/>
          <w:spacing w:val="4"/>
          <w:sz w:val="24"/>
          <w:szCs w:val="24"/>
          <w:lang w:val="en-CA" w:eastAsia="en-CA"/>
        </w:rPr>
        <w:t xml:space="preserve">., </w:t>
      </w:r>
      <w:proofErr w:type="spellStart"/>
      <w:r w:rsidRPr="00BE2C16">
        <w:rPr>
          <w:color w:val="333333"/>
          <w:spacing w:val="4"/>
          <w:sz w:val="24"/>
          <w:szCs w:val="24"/>
          <w:lang w:val="en-CA" w:eastAsia="en-CA"/>
        </w:rPr>
        <w:t>Radclyffe</w:t>
      </w:r>
      <w:proofErr w:type="spellEnd"/>
      <w:r w:rsidRPr="00BE2C16">
        <w:rPr>
          <w:color w:val="333333"/>
          <w:spacing w:val="4"/>
          <w:sz w:val="24"/>
          <w:szCs w:val="24"/>
          <w:lang w:val="en-CA" w:eastAsia="en-CA"/>
        </w:rPr>
        <w:t xml:space="preserve">-Thomas N., Islam M.A., </w:t>
      </w:r>
      <w:proofErr w:type="spellStart"/>
      <w:r w:rsidRPr="00BE2C16">
        <w:rPr>
          <w:color w:val="333333"/>
          <w:spacing w:val="4"/>
          <w:sz w:val="24"/>
          <w:szCs w:val="24"/>
          <w:lang w:val="en-CA" w:eastAsia="en-CA"/>
        </w:rPr>
        <w:t>Moniruzzaman</w:t>
      </w:r>
      <w:proofErr w:type="spellEnd"/>
      <w:r w:rsidRPr="00BE2C16">
        <w:rPr>
          <w:color w:val="333333"/>
          <w:spacing w:val="4"/>
          <w:sz w:val="24"/>
          <w:szCs w:val="24"/>
          <w:lang w:val="en-CA" w:eastAsia="en-CA"/>
        </w:rPr>
        <w:t xml:space="preserve"> </w:t>
      </w:r>
      <w:proofErr w:type="spellStart"/>
      <w:r w:rsidRPr="00BE2C16">
        <w:rPr>
          <w:color w:val="333333"/>
          <w:spacing w:val="4"/>
          <w:sz w:val="24"/>
          <w:szCs w:val="24"/>
          <w:lang w:val="en-CA" w:eastAsia="en-CA"/>
        </w:rPr>
        <w:t>Mollah</w:t>
      </w:r>
      <w:proofErr w:type="spellEnd"/>
      <w:r w:rsidRPr="00BE2C16">
        <w:rPr>
          <w:color w:val="333333"/>
          <w:spacing w:val="4"/>
          <w:sz w:val="24"/>
          <w:szCs w:val="24"/>
          <w:lang w:val="en-CA" w:eastAsia="en-CA"/>
        </w:rPr>
        <w:t xml:space="preserve"> A.K.M., Rasel A.A. (2021) Real World Learning and the Internationalisation of Higher Education: Approaches to Making Learning Real for Global Communities. In: Morley D.A., Jamil M.G. (eds) Applied Pedagogies for Higher Education. Palgrave Macmillan, Cham. https://doi.org/10.1007/978-3-030-46951-1_6</w:t>
      </w:r>
    </w:p>
    <w:p w14:paraId="4FC3E930" w14:textId="77777777" w:rsidR="004D00E6" w:rsidRPr="00BE2C16" w:rsidRDefault="004D00E6" w:rsidP="004D00E6">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lang w:val="en-GB"/>
        </w:rPr>
      </w:pPr>
    </w:p>
    <w:p w14:paraId="29D5AD22" w14:textId="77777777" w:rsidR="004D00E6" w:rsidRPr="00BE2C1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rPr>
          <w:color w:val="333333"/>
          <w:spacing w:val="4"/>
          <w:sz w:val="24"/>
          <w:szCs w:val="24"/>
          <w:shd w:val="clear" w:color="auto" w:fill="FCFCFC"/>
          <w:lang w:val="en-CA" w:bidi="bn-IN"/>
        </w:rPr>
      </w:pPr>
      <w:proofErr w:type="spellStart"/>
      <w:r w:rsidRPr="00BE2C16">
        <w:rPr>
          <w:b/>
          <w:bCs/>
          <w:color w:val="333333"/>
          <w:spacing w:val="4"/>
          <w:sz w:val="24"/>
          <w:szCs w:val="24"/>
          <w:shd w:val="clear" w:color="auto" w:fill="FCFCFC"/>
          <w:lang w:val="en-CA" w:bidi="bn-IN"/>
        </w:rPr>
        <w:t>Alam</w:t>
      </w:r>
      <w:proofErr w:type="spellEnd"/>
      <w:r w:rsidRPr="00BE2C16">
        <w:rPr>
          <w:b/>
          <w:bCs/>
          <w:color w:val="333333"/>
          <w:spacing w:val="4"/>
          <w:sz w:val="24"/>
          <w:szCs w:val="24"/>
          <w:shd w:val="clear" w:color="auto" w:fill="FCFCFC"/>
          <w:lang w:val="en-CA" w:bidi="bn-IN"/>
        </w:rPr>
        <w:t xml:space="preserve"> N.,</w:t>
      </w:r>
      <w:r w:rsidRPr="00BE2C16">
        <w:rPr>
          <w:color w:val="333333"/>
          <w:spacing w:val="4"/>
          <w:sz w:val="24"/>
          <w:szCs w:val="24"/>
          <w:shd w:val="clear" w:color="auto" w:fill="FCFCFC"/>
          <w:lang w:val="en-CA" w:bidi="bn-IN"/>
        </w:rPr>
        <w:t xml:space="preserve"> Mamun M., Dema P. (2019) Reproductive, Maternal, Newborn, Child, and Adolescent Health (RMNCAH): Key Global Public Health Agenda in SDG Era. In: Leal Filho W., Wall T., Azul A., </w:t>
      </w:r>
      <w:proofErr w:type="spellStart"/>
      <w:r w:rsidRPr="00BE2C16">
        <w:rPr>
          <w:color w:val="333333"/>
          <w:spacing w:val="4"/>
          <w:sz w:val="24"/>
          <w:szCs w:val="24"/>
          <w:shd w:val="clear" w:color="auto" w:fill="FCFCFC"/>
          <w:lang w:val="en-CA" w:bidi="bn-IN"/>
        </w:rPr>
        <w:t>Brandli</w:t>
      </w:r>
      <w:proofErr w:type="spellEnd"/>
      <w:r w:rsidRPr="00BE2C16">
        <w:rPr>
          <w:color w:val="333333"/>
          <w:spacing w:val="4"/>
          <w:sz w:val="24"/>
          <w:szCs w:val="24"/>
          <w:shd w:val="clear" w:color="auto" w:fill="FCFCFC"/>
          <w:lang w:val="en-CA" w:bidi="bn-IN"/>
        </w:rPr>
        <w:t xml:space="preserve"> L., </w:t>
      </w:r>
      <w:proofErr w:type="spellStart"/>
      <w:r w:rsidRPr="00BE2C16">
        <w:rPr>
          <w:color w:val="333333"/>
          <w:spacing w:val="4"/>
          <w:sz w:val="24"/>
          <w:szCs w:val="24"/>
          <w:shd w:val="clear" w:color="auto" w:fill="FCFCFC"/>
          <w:lang w:val="en-CA" w:bidi="bn-IN"/>
        </w:rPr>
        <w:t>Özuyar</w:t>
      </w:r>
      <w:proofErr w:type="spellEnd"/>
      <w:r w:rsidRPr="00BE2C16">
        <w:rPr>
          <w:color w:val="333333"/>
          <w:spacing w:val="4"/>
          <w:sz w:val="24"/>
          <w:szCs w:val="24"/>
          <w:shd w:val="clear" w:color="auto" w:fill="FCFCFC"/>
          <w:lang w:val="en-CA" w:bidi="bn-IN"/>
        </w:rPr>
        <w:t xml:space="preserve"> P. (eds) Good Health and Well-Being. Encyclopedia of the UN Sustainable Development Goals. </w:t>
      </w:r>
      <w:r w:rsidRPr="00BE2C16">
        <w:rPr>
          <w:b/>
          <w:bCs/>
          <w:color w:val="333333"/>
          <w:spacing w:val="4"/>
          <w:sz w:val="24"/>
          <w:szCs w:val="24"/>
          <w:shd w:val="clear" w:color="auto" w:fill="FCFCFC"/>
          <w:lang w:val="en-CA" w:bidi="bn-IN"/>
        </w:rPr>
        <w:t>Springer</w:t>
      </w:r>
      <w:r w:rsidRPr="00BE2C16">
        <w:rPr>
          <w:color w:val="333333"/>
          <w:spacing w:val="4"/>
          <w:sz w:val="24"/>
          <w:szCs w:val="24"/>
          <w:shd w:val="clear" w:color="auto" w:fill="FCFCFC"/>
          <w:lang w:val="en-CA" w:bidi="bn-IN"/>
        </w:rPr>
        <w:t xml:space="preserve">, Cham. </w:t>
      </w:r>
    </w:p>
    <w:p w14:paraId="055FAAE7" w14:textId="77777777" w:rsidR="004D00E6" w:rsidRPr="00BE2C1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rPr>
          <w:color w:val="333333"/>
          <w:spacing w:val="4"/>
          <w:sz w:val="24"/>
          <w:szCs w:val="24"/>
          <w:shd w:val="clear" w:color="auto" w:fill="FCFCFC"/>
          <w:lang w:val="en-CA" w:bidi="bn-IN"/>
        </w:rPr>
      </w:pPr>
    </w:p>
    <w:p w14:paraId="422C0036" w14:textId="77777777" w:rsidR="004D00E6" w:rsidRPr="00BE2C1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rPr>
          <w:b/>
          <w:bCs/>
          <w:color w:val="333333"/>
          <w:spacing w:val="4"/>
          <w:sz w:val="24"/>
          <w:szCs w:val="24"/>
          <w:shd w:val="clear" w:color="auto" w:fill="FCFCFC"/>
          <w:lang w:val="en-CA" w:bidi="bn-IN"/>
        </w:rPr>
      </w:pPr>
      <w:r w:rsidRPr="00BE2C16">
        <w:rPr>
          <w:b/>
          <w:bCs/>
          <w:color w:val="333333"/>
          <w:spacing w:val="4"/>
          <w:sz w:val="24"/>
          <w:szCs w:val="24"/>
          <w:shd w:val="clear" w:color="auto" w:fill="FCFCFC"/>
          <w:lang w:val="en-CA" w:bidi="bn-IN"/>
        </w:rPr>
        <w:t>Proposed Edited Book:</w:t>
      </w:r>
      <w:r w:rsidRPr="00BE2C16">
        <w:rPr>
          <w:color w:val="333333"/>
          <w:spacing w:val="4"/>
          <w:sz w:val="24"/>
          <w:szCs w:val="24"/>
          <w:shd w:val="clear" w:color="auto" w:fill="FCFCFC"/>
          <w:lang w:val="en-CA" w:bidi="bn-IN"/>
        </w:rPr>
        <w:t xml:space="preserve"> COVID-19 pandemic and contemporary issues. Edited by: </w:t>
      </w:r>
      <w:r w:rsidRPr="00BE2C16">
        <w:rPr>
          <w:b/>
          <w:bCs/>
          <w:color w:val="333333"/>
          <w:spacing w:val="4"/>
          <w:sz w:val="24"/>
          <w:szCs w:val="24"/>
          <w:shd w:val="clear" w:color="auto" w:fill="FCFCFC"/>
          <w:lang w:val="en-CA" w:bidi="bn-IN"/>
        </w:rPr>
        <w:t xml:space="preserve">Nazmul </w:t>
      </w:r>
      <w:proofErr w:type="spellStart"/>
      <w:r w:rsidRPr="00BE2C16">
        <w:rPr>
          <w:b/>
          <w:bCs/>
          <w:color w:val="333333"/>
          <w:spacing w:val="4"/>
          <w:sz w:val="24"/>
          <w:szCs w:val="24"/>
          <w:shd w:val="clear" w:color="auto" w:fill="FCFCFC"/>
          <w:lang w:val="en-CA" w:bidi="bn-IN"/>
        </w:rPr>
        <w:t>Alam</w:t>
      </w:r>
      <w:proofErr w:type="spellEnd"/>
    </w:p>
    <w:p w14:paraId="2D10FC79" w14:textId="77777777" w:rsidR="004D00E6" w:rsidRPr="00BE2C16" w:rsidRDefault="004D00E6" w:rsidP="004D00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line="0" w:lineRule="auto"/>
        <w:rPr>
          <w:color w:val="000000"/>
          <w:sz w:val="24"/>
          <w:szCs w:val="24"/>
          <w:lang w:val="en-CA" w:eastAsia="en-CA" w:bidi="bn-BD"/>
        </w:rPr>
      </w:pPr>
      <w:r w:rsidRPr="00BE2C16">
        <w:rPr>
          <w:color w:val="000000"/>
          <w:sz w:val="24"/>
          <w:szCs w:val="24"/>
          <w:lang w:val="en-CA" w:eastAsia="en-CA" w:bidi="bn-BD"/>
        </w:rPr>
        <w:t>© Springer Nature Switzerland AG 2019</w:t>
      </w:r>
    </w:p>
    <w:p w14:paraId="7FB27429" w14:textId="77777777" w:rsidR="004D00E6" w:rsidRPr="00BE2C16" w:rsidRDefault="004D00E6" w:rsidP="004D00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line="0" w:lineRule="auto"/>
        <w:rPr>
          <w:color w:val="000000"/>
          <w:sz w:val="24"/>
          <w:szCs w:val="24"/>
          <w:lang w:val="en-CA" w:eastAsia="en-CA" w:bidi="bn-BD"/>
        </w:rPr>
      </w:pPr>
      <w:proofErr w:type="spellStart"/>
      <w:proofErr w:type="gramStart"/>
      <w:r w:rsidRPr="00BE2C16">
        <w:rPr>
          <w:color w:val="000000"/>
          <w:sz w:val="24"/>
          <w:szCs w:val="24"/>
          <w:lang w:val="en-CA" w:eastAsia="en-CA" w:bidi="bn-BD"/>
        </w:rPr>
        <w:t>W.Leal</w:t>
      </w:r>
      <w:proofErr w:type="spellEnd"/>
      <w:proofErr w:type="gramEnd"/>
      <w:r w:rsidRPr="00BE2C16">
        <w:rPr>
          <w:color w:val="000000"/>
          <w:sz w:val="24"/>
          <w:szCs w:val="24"/>
          <w:lang w:val="en-CA" w:eastAsia="en-CA" w:bidi="bn-BD"/>
        </w:rPr>
        <w:t xml:space="preserve"> Filho et al. (eds.), Good Health and Well-Being,</w:t>
      </w:r>
    </w:p>
    <w:p w14:paraId="7C1F50A9" w14:textId="77777777" w:rsidR="004D00E6" w:rsidRPr="00BE2C16" w:rsidRDefault="004D00E6" w:rsidP="004D00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line="0" w:lineRule="auto"/>
        <w:rPr>
          <w:color w:val="0000FF"/>
          <w:sz w:val="24"/>
          <w:szCs w:val="24"/>
          <w:lang w:val="en-CA" w:eastAsia="en-CA" w:bidi="bn-BD"/>
        </w:rPr>
      </w:pPr>
      <w:r w:rsidRPr="00BE2C16">
        <w:rPr>
          <w:color w:val="0000FF"/>
          <w:sz w:val="24"/>
          <w:szCs w:val="24"/>
          <w:lang w:val="en-CA" w:eastAsia="en-CA" w:bidi="bn-BD"/>
        </w:rPr>
        <w:t>https://doi.org/10.1007/978-3-319-69627-0_52-1</w:t>
      </w:r>
    </w:p>
    <w:p w14:paraId="586668B1" w14:textId="77777777" w:rsidR="004D00E6" w:rsidRPr="00BE2C1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rPr>
          <w:sz w:val="24"/>
          <w:szCs w:val="24"/>
          <w:lang w:val="en-CA" w:bidi="bn-IN"/>
        </w:rPr>
      </w:pPr>
    </w:p>
    <w:p w14:paraId="6BCB2D88" w14:textId="77777777" w:rsidR="004D00E6" w:rsidRPr="00BE2C16" w:rsidRDefault="004D00E6" w:rsidP="004D00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line="0" w:lineRule="auto"/>
        <w:rPr>
          <w:color w:val="000000"/>
          <w:sz w:val="24"/>
          <w:szCs w:val="24"/>
          <w:lang w:val="en-CA" w:eastAsia="en-CA" w:bidi="bn-BD"/>
        </w:rPr>
      </w:pPr>
      <w:r w:rsidRPr="00BE2C16">
        <w:rPr>
          <w:color w:val="000000"/>
          <w:sz w:val="24"/>
          <w:szCs w:val="24"/>
          <w:lang w:val="en-CA" w:eastAsia="en-CA" w:bidi="bn-BD"/>
        </w:rPr>
        <w:t>© Springer Nature Switzerland AG 2019</w:t>
      </w:r>
    </w:p>
    <w:p w14:paraId="6C9EB570" w14:textId="77777777" w:rsidR="004D00E6" w:rsidRPr="00BE2C16" w:rsidRDefault="004D00E6" w:rsidP="004D00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line="0" w:lineRule="auto"/>
        <w:rPr>
          <w:color w:val="000000"/>
          <w:sz w:val="24"/>
          <w:szCs w:val="24"/>
          <w:lang w:val="en-CA" w:eastAsia="en-CA" w:bidi="bn-BD"/>
        </w:rPr>
      </w:pPr>
      <w:proofErr w:type="spellStart"/>
      <w:proofErr w:type="gramStart"/>
      <w:r w:rsidRPr="00BE2C16">
        <w:rPr>
          <w:color w:val="000000"/>
          <w:sz w:val="24"/>
          <w:szCs w:val="24"/>
          <w:lang w:val="en-CA" w:eastAsia="en-CA" w:bidi="bn-BD"/>
        </w:rPr>
        <w:t>W.Leal</w:t>
      </w:r>
      <w:proofErr w:type="spellEnd"/>
      <w:proofErr w:type="gramEnd"/>
      <w:r w:rsidRPr="00BE2C16">
        <w:rPr>
          <w:color w:val="000000"/>
          <w:sz w:val="24"/>
          <w:szCs w:val="24"/>
          <w:lang w:val="en-CA" w:eastAsia="en-CA" w:bidi="bn-BD"/>
        </w:rPr>
        <w:t xml:space="preserve"> Filho et al. (eds.), Good Health and Well-Being,</w:t>
      </w:r>
    </w:p>
    <w:p w14:paraId="1FA36D6B" w14:textId="77777777" w:rsidR="004D00E6" w:rsidRPr="00BE2C16" w:rsidRDefault="004D00E6" w:rsidP="004D00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line="0" w:lineRule="auto"/>
        <w:rPr>
          <w:color w:val="0000FF"/>
          <w:sz w:val="24"/>
          <w:szCs w:val="24"/>
          <w:lang w:val="en-CA" w:eastAsia="en-CA" w:bidi="bn-BD"/>
        </w:rPr>
      </w:pPr>
      <w:r w:rsidRPr="00BE2C16">
        <w:rPr>
          <w:color w:val="0000FF"/>
          <w:sz w:val="24"/>
          <w:szCs w:val="24"/>
          <w:lang w:val="en-CA" w:eastAsia="en-CA" w:bidi="bn-BD"/>
        </w:rPr>
        <w:t>https://doi.org/10.1007/978-3-319-69627-0_52-1</w:t>
      </w:r>
    </w:p>
    <w:p w14:paraId="5BA972B8" w14:textId="77777777" w:rsidR="004D00E6" w:rsidRPr="00BE2C16" w:rsidRDefault="004D00E6" w:rsidP="004D00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line="0" w:lineRule="auto"/>
        <w:rPr>
          <w:color w:val="000000"/>
          <w:sz w:val="24"/>
          <w:szCs w:val="24"/>
          <w:lang w:val="en-CA" w:eastAsia="en-CA" w:bidi="bn-BD"/>
        </w:rPr>
      </w:pPr>
      <w:r w:rsidRPr="00BE2C16">
        <w:rPr>
          <w:color w:val="000000"/>
          <w:sz w:val="24"/>
          <w:szCs w:val="24"/>
          <w:lang w:val="en-CA" w:eastAsia="en-CA" w:bidi="bn-BD"/>
        </w:rPr>
        <w:t>© Springer Nature Switzerland AG 2019</w:t>
      </w:r>
    </w:p>
    <w:p w14:paraId="0EA2D650" w14:textId="77777777" w:rsidR="004D00E6" w:rsidRPr="00BE2C16" w:rsidRDefault="004D00E6" w:rsidP="004D00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line="0" w:lineRule="auto"/>
        <w:rPr>
          <w:color w:val="000000"/>
          <w:sz w:val="24"/>
          <w:szCs w:val="24"/>
          <w:lang w:val="en-CA" w:eastAsia="en-CA" w:bidi="bn-BD"/>
        </w:rPr>
      </w:pPr>
      <w:proofErr w:type="spellStart"/>
      <w:proofErr w:type="gramStart"/>
      <w:r w:rsidRPr="00BE2C16">
        <w:rPr>
          <w:color w:val="000000"/>
          <w:sz w:val="24"/>
          <w:szCs w:val="24"/>
          <w:lang w:val="en-CA" w:eastAsia="en-CA" w:bidi="bn-BD"/>
        </w:rPr>
        <w:t>W.Leal</w:t>
      </w:r>
      <w:proofErr w:type="spellEnd"/>
      <w:proofErr w:type="gramEnd"/>
      <w:r w:rsidRPr="00BE2C16">
        <w:rPr>
          <w:color w:val="000000"/>
          <w:sz w:val="24"/>
          <w:szCs w:val="24"/>
          <w:lang w:val="en-CA" w:eastAsia="en-CA" w:bidi="bn-BD"/>
        </w:rPr>
        <w:t xml:space="preserve"> Filho et al. (eds.), Good Health and Well-Being,</w:t>
      </w:r>
    </w:p>
    <w:p w14:paraId="180469E5" w14:textId="77777777" w:rsidR="004D00E6" w:rsidRPr="00BE2C16" w:rsidRDefault="004D00E6" w:rsidP="004D00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line="0" w:lineRule="auto"/>
        <w:rPr>
          <w:color w:val="0000FF"/>
          <w:sz w:val="24"/>
          <w:szCs w:val="24"/>
          <w:lang w:val="en-CA" w:eastAsia="en-CA" w:bidi="bn-BD"/>
        </w:rPr>
      </w:pPr>
      <w:r w:rsidRPr="00BE2C16">
        <w:rPr>
          <w:color w:val="0000FF"/>
          <w:sz w:val="24"/>
          <w:szCs w:val="24"/>
          <w:lang w:val="en-CA" w:eastAsia="en-CA" w:bidi="bn-BD"/>
        </w:rPr>
        <w:t>https://doi.org/10.1007/978-3-319-69627-0_52-1</w:t>
      </w:r>
    </w:p>
    <w:p w14:paraId="7C5F3DD2" w14:textId="77777777" w:rsidR="004D00E6" w:rsidRPr="00BE2C16" w:rsidRDefault="004D00E6" w:rsidP="004D00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line="0" w:lineRule="auto"/>
        <w:rPr>
          <w:color w:val="000000"/>
          <w:sz w:val="24"/>
          <w:szCs w:val="24"/>
          <w:lang w:val="en-CA" w:eastAsia="en-CA" w:bidi="bn-BD"/>
        </w:rPr>
      </w:pPr>
      <w:r w:rsidRPr="00BE2C16">
        <w:rPr>
          <w:color w:val="000000"/>
          <w:sz w:val="24"/>
          <w:szCs w:val="24"/>
          <w:lang w:val="en-CA" w:eastAsia="en-CA" w:bidi="bn-BD"/>
        </w:rPr>
        <w:t>© Springer Nature Switzerland AG 2019</w:t>
      </w:r>
    </w:p>
    <w:p w14:paraId="6CD39400" w14:textId="77777777" w:rsidR="004D00E6" w:rsidRPr="00BE2C16" w:rsidRDefault="004D00E6" w:rsidP="004D00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line="0" w:lineRule="auto"/>
        <w:rPr>
          <w:color w:val="000000"/>
          <w:sz w:val="24"/>
          <w:szCs w:val="24"/>
          <w:lang w:val="en-CA" w:eastAsia="en-CA" w:bidi="bn-BD"/>
        </w:rPr>
      </w:pPr>
      <w:proofErr w:type="spellStart"/>
      <w:proofErr w:type="gramStart"/>
      <w:r w:rsidRPr="00BE2C16">
        <w:rPr>
          <w:color w:val="000000"/>
          <w:sz w:val="24"/>
          <w:szCs w:val="24"/>
          <w:lang w:val="en-CA" w:eastAsia="en-CA" w:bidi="bn-BD"/>
        </w:rPr>
        <w:t>W.Leal</w:t>
      </w:r>
      <w:proofErr w:type="spellEnd"/>
      <w:proofErr w:type="gramEnd"/>
      <w:r w:rsidRPr="00BE2C16">
        <w:rPr>
          <w:color w:val="000000"/>
          <w:sz w:val="24"/>
          <w:szCs w:val="24"/>
          <w:lang w:val="en-CA" w:eastAsia="en-CA" w:bidi="bn-BD"/>
        </w:rPr>
        <w:t xml:space="preserve"> Filho et al. (eds.), Good Health and Well-Being,</w:t>
      </w:r>
    </w:p>
    <w:p w14:paraId="0BE1C7CD" w14:textId="77777777" w:rsidR="004D00E6" w:rsidRPr="00BE2C16" w:rsidRDefault="004D00E6" w:rsidP="004D00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line="0" w:lineRule="auto"/>
        <w:rPr>
          <w:color w:val="0000FF"/>
          <w:sz w:val="24"/>
          <w:szCs w:val="24"/>
          <w:lang w:val="en-CA" w:eastAsia="en-CA" w:bidi="bn-BD"/>
        </w:rPr>
      </w:pPr>
      <w:r w:rsidRPr="00BE2C16">
        <w:rPr>
          <w:color w:val="0000FF"/>
          <w:sz w:val="24"/>
          <w:szCs w:val="24"/>
          <w:lang w:val="en-CA" w:eastAsia="en-CA" w:bidi="bn-BD"/>
        </w:rPr>
        <w:t>https://doi.org/10.1007/978-3-319-69627-0_52-1</w:t>
      </w:r>
    </w:p>
    <w:p w14:paraId="6FBACA6D" w14:textId="77777777" w:rsidR="004D00E6" w:rsidRPr="00BE2C16" w:rsidRDefault="004D00E6" w:rsidP="004D00E6">
      <w:pPr>
        <w:tabs>
          <w:tab w:val="left" w:pos="360"/>
        </w:tabs>
        <w:rPr>
          <w:b/>
          <w:bCs/>
          <w:iCs/>
          <w:sz w:val="24"/>
          <w:szCs w:val="24"/>
          <w:lang w:val="en-CA"/>
        </w:rPr>
      </w:pPr>
      <w:r w:rsidRPr="00BE2C16">
        <w:rPr>
          <w:b/>
          <w:bCs/>
          <w:iCs/>
          <w:sz w:val="24"/>
          <w:szCs w:val="24"/>
          <w:lang w:val="en-CA"/>
        </w:rPr>
        <w:t>Working Paper:</w:t>
      </w:r>
    </w:p>
    <w:p w14:paraId="6BF4B852" w14:textId="77777777" w:rsidR="004D00E6" w:rsidRPr="00BE2C16" w:rsidRDefault="004D00E6" w:rsidP="004D00E6">
      <w:pPr>
        <w:tabs>
          <w:tab w:val="left" w:pos="360"/>
        </w:tabs>
        <w:rPr>
          <w:sz w:val="24"/>
          <w:szCs w:val="24"/>
        </w:rPr>
      </w:pPr>
      <w:proofErr w:type="spellStart"/>
      <w:r w:rsidRPr="00BE2C16">
        <w:rPr>
          <w:b/>
          <w:bCs/>
          <w:sz w:val="24"/>
          <w:szCs w:val="24"/>
        </w:rPr>
        <w:t>Alam</w:t>
      </w:r>
      <w:proofErr w:type="spellEnd"/>
      <w:r w:rsidRPr="00BE2C16">
        <w:rPr>
          <w:b/>
          <w:bCs/>
          <w:sz w:val="24"/>
          <w:szCs w:val="24"/>
        </w:rPr>
        <w:t>, Nazmul</w:t>
      </w:r>
      <w:r w:rsidRPr="00BE2C16">
        <w:rPr>
          <w:sz w:val="24"/>
          <w:szCs w:val="24"/>
        </w:rPr>
        <w:t xml:space="preserve">, </w:t>
      </w:r>
      <w:proofErr w:type="spellStart"/>
      <w:r w:rsidRPr="00BE2C16">
        <w:rPr>
          <w:sz w:val="24"/>
          <w:szCs w:val="24"/>
        </w:rPr>
        <w:t>Manir</w:t>
      </w:r>
      <w:proofErr w:type="spellEnd"/>
      <w:r w:rsidRPr="00BE2C16">
        <w:rPr>
          <w:sz w:val="24"/>
          <w:szCs w:val="24"/>
        </w:rPr>
        <w:t xml:space="preserve"> Hossain </w:t>
      </w:r>
      <w:proofErr w:type="spellStart"/>
      <w:r w:rsidRPr="00BE2C16">
        <w:rPr>
          <w:sz w:val="24"/>
          <w:szCs w:val="24"/>
        </w:rPr>
        <w:t>Mollah</w:t>
      </w:r>
      <w:proofErr w:type="spellEnd"/>
      <w:r w:rsidRPr="00BE2C16">
        <w:rPr>
          <w:sz w:val="24"/>
          <w:szCs w:val="24"/>
        </w:rPr>
        <w:t xml:space="preserve">, and </w:t>
      </w:r>
      <w:proofErr w:type="spellStart"/>
      <w:r w:rsidRPr="00BE2C16">
        <w:rPr>
          <w:sz w:val="24"/>
          <w:szCs w:val="24"/>
        </w:rPr>
        <w:t>Sharin</w:t>
      </w:r>
      <w:proofErr w:type="spellEnd"/>
      <w:r w:rsidRPr="00BE2C16">
        <w:rPr>
          <w:sz w:val="24"/>
          <w:szCs w:val="24"/>
        </w:rPr>
        <w:t xml:space="preserve"> Shahjahan Naomi. 2020. Prevalence and Determinants of Adolescent Fertility: Analysis of 2014 Bangladesh Demographic Health Survey. DHS Working Paper No. 168. Rockville, Maryland, USA: ICF.</w:t>
      </w:r>
    </w:p>
    <w:p w14:paraId="26502464" w14:textId="77777777" w:rsidR="004D00E6" w:rsidRPr="00BE2C16" w:rsidRDefault="00000000" w:rsidP="004D00E6">
      <w:pPr>
        <w:tabs>
          <w:tab w:val="left" w:pos="360"/>
        </w:tabs>
        <w:rPr>
          <w:sz w:val="24"/>
          <w:szCs w:val="24"/>
        </w:rPr>
      </w:pPr>
      <w:hyperlink r:id="rId22" w:history="1">
        <w:r w:rsidR="004D00E6" w:rsidRPr="00BE2C16">
          <w:rPr>
            <w:rStyle w:val="Hyperlink"/>
            <w:sz w:val="24"/>
            <w:szCs w:val="24"/>
          </w:rPr>
          <w:t>https://dhsprogram.com/pubs/pdf/WP168/WP168.pdf</w:t>
        </w:r>
      </w:hyperlink>
    </w:p>
    <w:p w14:paraId="6B90DAE1" w14:textId="77777777" w:rsidR="004D00E6" w:rsidRPr="00BE2C16" w:rsidRDefault="004D00E6" w:rsidP="004D00E6">
      <w:pPr>
        <w:tabs>
          <w:tab w:val="left" w:pos="360"/>
        </w:tabs>
        <w:rPr>
          <w:iCs/>
          <w:sz w:val="24"/>
          <w:szCs w:val="24"/>
          <w:lang w:val="en-CA"/>
        </w:rPr>
      </w:pPr>
    </w:p>
    <w:p w14:paraId="6DBD046E" w14:textId="77777777" w:rsidR="00031D9E" w:rsidRDefault="00031D9E" w:rsidP="004D00E6">
      <w:pPr>
        <w:tabs>
          <w:tab w:val="left" w:pos="360"/>
        </w:tabs>
        <w:rPr>
          <w:b/>
          <w:bCs/>
          <w:iCs/>
          <w:sz w:val="24"/>
          <w:szCs w:val="24"/>
          <w:lang w:val="en-CA"/>
        </w:rPr>
      </w:pPr>
    </w:p>
    <w:p w14:paraId="2F29DFAD" w14:textId="79167615" w:rsidR="004D00E6" w:rsidRPr="00BE2C16" w:rsidRDefault="004D00E6" w:rsidP="004D00E6">
      <w:pPr>
        <w:tabs>
          <w:tab w:val="left" w:pos="360"/>
        </w:tabs>
        <w:rPr>
          <w:b/>
          <w:bCs/>
          <w:iCs/>
          <w:sz w:val="24"/>
          <w:szCs w:val="24"/>
          <w:lang w:val="en-CA"/>
        </w:rPr>
      </w:pPr>
      <w:r w:rsidRPr="00BE2C16">
        <w:rPr>
          <w:b/>
          <w:bCs/>
          <w:iCs/>
          <w:sz w:val="24"/>
          <w:szCs w:val="24"/>
          <w:lang w:val="en-CA"/>
        </w:rPr>
        <w:t xml:space="preserve">Monographs: </w:t>
      </w:r>
    </w:p>
    <w:p w14:paraId="7476C616" w14:textId="77777777" w:rsidR="004D00E6" w:rsidRPr="00BE2C16" w:rsidRDefault="004D00E6" w:rsidP="004D00E6">
      <w:pPr>
        <w:pStyle w:val="ListParagraph"/>
        <w:widowControl/>
        <w:numPr>
          <w:ilvl w:val="0"/>
          <w:numId w:val="30"/>
        </w:numPr>
        <w:overflowPunct w:val="0"/>
        <w:adjustRightInd w:val="0"/>
        <w:spacing w:after="120"/>
        <w:jc w:val="both"/>
        <w:textAlignment w:val="baseline"/>
        <w:rPr>
          <w:sz w:val="24"/>
          <w:szCs w:val="24"/>
          <w:lang w:val="en-CA"/>
        </w:rPr>
      </w:pPr>
      <w:r w:rsidRPr="00BE2C16">
        <w:rPr>
          <w:sz w:val="24"/>
          <w:szCs w:val="24"/>
          <w:lang w:val="en-CA"/>
        </w:rPr>
        <w:t xml:space="preserve">Azim T, Khan SI, Nahar Q, </w:t>
      </w:r>
      <w:proofErr w:type="spellStart"/>
      <w:r w:rsidRPr="00BE2C16">
        <w:rPr>
          <w:b/>
          <w:sz w:val="24"/>
          <w:szCs w:val="24"/>
          <w:lang w:val="en-CA"/>
        </w:rPr>
        <w:t>Alam</w:t>
      </w:r>
      <w:proofErr w:type="spellEnd"/>
      <w:r w:rsidRPr="00BE2C16">
        <w:rPr>
          <w:b/>
          <w:sz w:val="24"/>
          <w:szCs w:val="24"/>
          <w:lang w:val="en-CA"/>
        </w:rPr>
        <w:t xml:space="preserve"> N</w:t>
      </w:r>
      <w:r w:rsidRPr="00BE2C16">
        <w:rPr>
          <w:sz w:val="24"/>
          <w:szCs w:val="24"/>
          <w:lang w:val="en-CA"/>
        </w:rPr>
        <w:t xml:space="preserve">, Reza M, </w:t>
      </w:r>
      <w:proofErr w:type="spellStart"/>
      <w:r w:rsidRPr="00BE2C16">
        <w:rPr>
          <w:sz w:val="24"/>
          <w:szCs w:val="24"/>
          <w:lang w:val="en-CA"/>
        </w:rPr>
        <w:t>Alam</w:t>
      </w:r>
      <w:proofErr w:type="spellEnd"/>
      <w:r w:rsidRPr="00BE2C16">
        <w:rPr>
          <w:sz w:val="24"/>
          <w:szCs w:val="24"/>
          <w:lang w:val="en-CA"/>
        </w:rPr>
        <w:t xml:space="preserve"> S, Islam E. Twenty years of HIV in Bangladesh: Experiences and Way Forward. The World Bank, UNAIDS. Dhaka: 2009. </w:t>
      </w:r>
    </w:p>
    <w:p w14:paraId="0B9A3CD2" w14:textId="77777777" w:rsidR="004D00E6" w:rsidRPr="00BE2C16" w:rsidRDefault="004D00E6" w:rsidP="004D00E6">
      <w:pPr>
        <w:widowControl/>
        <w:numPr>
          <w:ilvl w:val="0"/>
          <w:numId w:val="30"/>
        </w:numPr>
        <w:overflowPunct w:val="0"/>
        <w:adjustRightInd w:val="0"/>
        <w:spacing w:after="120"/>
        <w:jc w:val="both"/>
        <w:textAlignment w:val="baseline"/>
        <w:rPr>
          <w:sz w:val="24"/>
          <w:szCs w:val="24"/>
          <w:u w:val="single"/>
          <w:lang w:val="en-CA"/>
        </w:rPr>
      </w:pPr>
      <w:r w:rsidRPr="00BE2C16">
        <w:rPr>
          <w:sz w:val="24"/>
          <w:szCs w:val="24"/>
          <w:lang w:val="en-CA"/>
        </w:rPr>
        <w:t xml:space="preserve">Chowdhury ME, Anwar I, </w:t>
      </w:r>
      <w:proofErr w:type="spellStart"/>
      <w:r w:rsidRPr="00BE2C16">
        <w:rPr>
          <w:b/>
          <w:sz w:val="24"/>
          <w:szCs w:val="24"/>
          <w:lang w:val="en-CA"/>
        </w:rPr>
        <w:t>Alam</w:t>
      </w:r>
      <w:proofErr w:type="spellEnd"/>
      <w:r w:rsidRPr="00BE2C16">
        <w:rPr>
          <w:b/>
          <w:sz w:val="24"/>
          <w:szCs w:val="24"/>
          <w:lang w:val="en-CA"/>
        </w:rPr>
        <w:t xml:space="preserve"> N</w:t>
      </w:r>
      <w:r w:rsidRPr="00BE2C16">
        <w:rPr>
          <w:sz w:val="24"/>
          <w:szCs w:val="24"/>
          <w:lang w:val="en-CA"/>
        </w:rPr>
        <w:t xml:space="preserve">, Ahmed A, Das Gupta S, </w:t>
      </w:r>
      <w:proofErr w:type="spellStart"/>
      <w:r w:rsidRPr="00BE2C16">
        <w:rPr>
          <w:sz w:val="24"/>
          <w:szCs w:val="24"/>
          <w:lang w:val="en-CA"/>
        </w:rPr>
        <w:t>Mridha</w:t>
      </w:r>
      <w:proofErr w:type="spellEnd"/>
      <w:r w:rsidRPr="00BE2C16">
        <w:rPr>
          <w:sz w:val="24"/>
          <w:szCs w:val="24"/>
          <w:lang w:val="en-CA"/>
        </w:rPr>
        <w:t xml:space="preserve"> MK, Bashir I, Streatfield PK, Mallick PS. Assessment of sexual behavior of men in Bangladesh: a methodological experiment. Dhaka, Family Health International, Bangladesh and </w:t>
      </w:r>
      <w:proofErr w:type="gramStart"/>
      <w:r w:rsidRPr="00BE2C16">
        <w:rPr>
          <w:sz w:val="24"/>
          <w:szCs w:val="24"/>
          <w:lang w:val="en-CA"/>
        </w:rPr>
        <w:t>ICDDR,B</w:t>
      </w:r>
      <w:proofErr w:type="gramEnd"/>
      <w:r w:rsidRPr="00BE2C16">
        <w:rPr>
          <w:sz w:val="24"/>
          <w:szCs w:val="24"/>
          <w:lang w:val="en-CA"/>
        </w:rPr>
        <w:t>, 2006.viii, 84 p.</w:t>
      </w:r>
    </w:p>
    <w:p w14:paraId="47D7620C" w14:textId="77777777" w:rsidR="004D00E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iCs/>
          <w:sz w:val="24"/>
          <w:szCs w:val="24"/>
          <w:lang w:val="en-CA"/>
        </w:rPr>
      </w:pPr>
    </w:p>
    <w:p w14:paraId="6C55ADD6" w14:textId="77777777" w:rsidR="00B51C90" w:rsidRPr="00BE2C16" w:rsidRDefault="00B51C90"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iCs/>
          <w:sz w:val="24"/>
          <w:szCs w:val="24"/>
          <w:lang w:val="en-CA"/>
        </w:rPr>
      </w:pPr>
    </w:p>
    <w:p w14:paraId="2CD93975" w14:textId="77777777" w:rsidR="004D00E6" w:rsidRPr="00BE2C1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iCs/>
          <w:sz w:val="24"/>
          <w:szCs w:val="24"/>
          <w:lang w:val="en-CA"/>
        </w:rPr>
      </w:pPr>
      <w:r w:rsidRPr="00BE2C16">
        <w:rPr>
          <w:b/>
          <w:bCs/>
          <w:iCs/>
          <w:sz w:val="24"/>
          <w:szCs w:val="24"/>
          <w:lang w:val="en-CA"/>
        </w:rPr>
        <w:lastRenderedPageBreak/>
        <w:t>Article, not peer reviewed:</w:t>
      </w:r>
    </w:p>
    <w:p w14:paraId="247E01D7" w14:textId="77777777" w:rsidR="004D00E6" w:rsidRPr="00BE2C16" w:rsidRDefault="004D00E6" w:rsidP="004D00E6">
      <w:pPr>
        <w:pStyle w:val="HTMLPreformatted"/>
        <w:numPr>
          <w:ilvl w:val="0"/>
          <w:numId w:val="31"/>
        </w:numPr>
        <w:rPr>
          <w:rFonts w:ascii="Times New Roman" w:hAnsi="Times New Roman" w:cs="Times New Roman"/>
          <w:sz w:val="24"/>
          <w:szCs w:val="24"/>
          <w:lang w:val="en-CA"/>
        </w:rPr>
      </w:pPr>
      <w:r w:rsidRPr="00BE2C16">
        <w:rPr>
          <w:rFonts w:ascii="Times New Roman" w:hAnsi="Times New Roman" w:cs="Times New Roman"/>
          <w:sz w:val="24"/>
          <w:szCs w:val="24"/>
          <w:lang w:val="en-CA"/>
        </w:rPr>
        <w:t xml:space="preserve">Chowdhury ME, Anwar I, </w:t>
      </w:r>
      <w:proofErr w:type="spellStart"/>
      <w:r w:rsidRPr="00BE2C16">
        <w:rPr>
          <w:rFonts w:ascii="Times New Roman" w:hAnsi="Times New Roman" w:cs="Times New Roman"/>
          <w:b/>
          <w:sz w:val="24"/>
          <w:szCs w:val="24"/>
          <w:lang w:val="en-CA"/>
        </w:rPr>
        <w:t>Alam</w:t>
      </w:r>
      <w:proofErr w:type="spellEnd"/>
      <w:r w:rsidRPr="00BE2C16">
        <w:rPr>
          <w:rFonts w:ascii="Times New Roman" w:hAnsi="Times New Roman" w:cs="Times New Roman"/>
          <w:b/>
          <w:sz w:val="24"/>
          <w:szCs w:val="24"/>
          <w:lang w:val="en-CA"/>
        </w:rPr>
        <w:t xml:space="preserve"> N</w:t>
      </w:r>
      <w:r w:rsidRPr="00BE2C16">
        <w:rPr>
          <w:rFonts w:ascii="Times New Roman" w:hAnsi="Times New Roman" w:cs="Times New Roman"/>
          <w:sz w:val="24"/>
          <w:szCs w:val="24"/>
          <w:lang w:val="en-CA"/>
        </w:rPr>
        <w:t xml:space="preserve">, Ahmed A, Streatfield PK, Mallick PS. Non-marital sexual behaviour of men in Bangladesh: implications for HIV transmission. </w:t>
      </w:r>
      <w:r w:rsidRPr="00031D9E">
        <w:rPr>
          <w:rFonts w:ascii="Times New Roman" w:hAnsi="Times New Roman" w:cs="Times New Roman"/>
          <w:i/>
          <w:iCs/>
          <w:sz w:val="24"/>
          <w:szCs w:val="24"/>
          <w:lang w:val="en-CA"/>
        </w:rPr>
        <w:t>Health Sci Bull</w:t>
      </w:r>
      <w:r w:rsidRPr="00BE2C16">
        <w:rPr>
          <w:rFonts w:ascii="Times New Roman" w:hAnsi="Times New Roman" w:cs="Times New Roman"/>
          <w:sz w:val="24"/>
          <w:szCs w:val="24"/>
          <w:lang w:val="en-CA"/>
        </w:rPr>
        <w:t xml:space="preserve"> 2007 Jun; 5(2):6-13.</w:t>
      </w:r>
    </w:p>
    <w:p w14:paraId="111961C3" w14:textId="77777777" w:rsidR="004D00E6" w:rsidRPr="00BE2C16" w:rsidRDefault="004D00E6" w:rsidP="004D00E6">
      <w:pPr>
        <w:pStyle w:val="HTMLPreformatted"/>
        <w:ind w:left="360"/>
        <w:rPr>
          <w:rFonts w:ascii="Times New Roman" w:hAnsi="Times New Roman" w:cs="Times New Roman"/>
          <w:sz w:val="24"/>
          <w:szCs w:val="24"/>
          <w:lang w:val="en-CA"/>
        </w:rPr>
      </w:pPr>
    </w:p>
    <w:p w14:paraId="15C8225A" w14:textId="77777777" w:rsidR="004D00E6" w:rsidRPr="00BE2C1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b/>
          <w:bCs/>
          <w:iCs/>
          <w:sz w:val="24"/>
          <w:szCs w:val="24"/>
          <w:u w:val="single"/>
          <w:lang w:val="en-CA"/>
        </w:rPr>
      </w:pPr>
      <w:r w:rsidRPr="00BE2C16">
        <w:rPr>
          <w:b/>
          <w:bCs/>
          <w:iCs/>
          <w:sz w:val="24"/>
          <w:szCs w:val="24"/>
          <w:lang w:val="en-CA"/>
        </w:rPr>
        <w:t xml:space="preserve">Knowledge translation brief:  </w:t>
      </w:r>
    </w:p>
    <w:p w14:paraId="39DA8620" w14:textId="77777777" w:rsidR="004D00E6" w:rsidRPr="00BE2C16" w:rsidRDefault="004D00E6" w:rsidP="004D00E6">
      <w:pPr>
        <w:pStyle w:val="ListParagraph"/>
        <w:widowControl/>
        <w:numPr>
          <w:ilvl w:val="0"/>
          <w:numId w:val="3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proofErr w:type="spellStart"/>
      <w:r w:rsidRPr="00BE2C16">
        <w:rPr>
          <w:b/>
          <w:sz w:val="24"/>
          <w:szCs w:val="24"/>
          <w:lang w:val="en-CA"/>
        </w:rPr>
        <w:t>Alam</w:t>
      </w:r>
      <w:proofErr w:type="spellEnd"/>
      <w:r w:rsidRPr="00BE2C16">
        <w:rPr>
          <w:b/>
          <w:sz w:val="24"/>
          <w:szCs w:val="24"/>
          <w:lang w:val="en-CA"/>
        </w:rPr>
        <w:t xml:space="preserve"> N</w:t>
      </w:r>
      <w:r w:rsidRPr="00BE2C16">
        <w:rPr>
          <w:sz w:val="24"/>
          <w:szCs w:val="24"/>
          <w:lang w:val="en-CA"/>
        </w:rPr>
        <w:t xml:space="preserve">. et al. Brief counseling can improve partner referral for management and control of sexually transmitted infection. </w:t>
      </w:r>
      <w:hyperlink r:id="rId23" w:history="1">
        <w:r w:rsidRPr="00BE2C16">
          <w:rPr>
            <w:rStyle w:val="Hyperlink"/>
            <w:sz w:val="24"/>
            <w:szCs w:val="24"/>
            <w:lang w:val="en-CA"/>
          </w:rPr>
          <w:t>http://rpcc.dghs.gov.bd/policy.php</w:t>
        </w:r>
      </w:hyperlink>
    </w:p>
    <w:p w14:paraId="0F5852A5" w14:textId="77777777" w:rsidR="004D00E6" w:rsidRPr="00BE2C1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sz w:val="24"/>
          <w:szCs w:val="24"/>
          <w:lang w:val="en-CA"/>
        </w:rPr>
      </w:pPr>
    </w:p>
    <w:p w14:paraId="4A672F53" w14:textId="77777777" w:rsidR="004D00E6" w:rsidRPr="00BE2C1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sz w:val="24"/>
          <w:szCs w:val="24"/>
          <w:lang w:val="en-CA"/>
        </w:rPr>
      </w:pPr>
      <w:r w:rsidRPr="00BE2C16">
        <w:rPr>
          <w:b/>
          <w:sz w:val="24"/>
          <w:szCs w:val="24"/>
          <w:lang w:val="en-CA"/>
        </w:rPr>
        <w:t>Blog:</w:t>
      </w:r>
      <w:r w:rsidRPr="00BE2C16">
        <w:rPr>
          <w:i/>
          <w:sz w:val="24"/>
          <w:szCs w:val="24"/>
          <w:lang w:val="en-CA"/>
        </w:rPr>
        <w:t xml:space="preserve"> Nazmul </w:t>
      </w:r>
      <w:proofErr w:type="spellStart"/>
      <w:r w:rsidRPr="00BE2C16">
        <w:rPr>
          <w:i/>
          <w:sz w:val="24"/>
          <w:szCs w:val="24"/>
          <w:lang w:val="en-CA"/>
        </w:rPr>
        <w:t>Alam</w:t>
      </w:r>
      <w:proofErr w:type="spellEnd"/>
      <w:r w:rsidRPr="00BE2C16">
        <w:rPr>
          <w:i/>
          <w:sz w:val="24"/>
          <w:szCs w:val="24"/>
          <w:lang w:val="en-CA"/>
        </w:rPr>
        <w:t xml:space="preserve">. </w:t>
      </w:r>
      <w:r w:rsidRPr="00BE2C16">
        <w:rPr>
          <w:bCs/>
          <w:sz w:val="24"/>
          <w:szCs w:val="24"/>
          <w:lang w:val="en-CA"/>
        </w:rPr>
        <w:t>‘Needs and Gaps in Health System Capacities: Ebola in focus’. Canadian Society for International Health. http://www.csih.org/en/uncategorized/ebola-in-focus-ccgh-2015-plenary-nov-07-2015/</w:t>
      </w:r>
    </w:p>
    <w:p w14:paraId="738F6382" w14:textId="77777777" w:rsidR="004D00E6" w:rsidRPr="00BE2C1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sz w:val="24"/>
          <w:szCs w:val="24"/>
          <w:lang w:val="en-CA"/>
        </w:rPr>
      </w:pPr>
    </w:p>
    <w:p w14:paraId="5EE962B1" w14:textId="77777777" w:rsidR="004D00E6" w:rsidRPr="00BE2C1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iCs/>
          <w:sz w:val="24"/>
          <w:szCs w:val="24"/>
          <w:lang w:val="en-CA"/>
        </w:rPr>
      </w:pPr>
      <w:r w:rsidRPr="00BE2C16">
        <w:rPr>
          <w:b/>
          <w:bCs/>
          <w:iCs/>
          <w:sz w:val="24"/>
          <w:szCs w:val="24"/>
          <w:lang w:val="en-CA"/>
        </w:rPr>
        <w:t>Newspaper articles:</w:t>
      </w:r>
    </w:p>
    <w:p w14:paraId="3A7C12DE" w14:textId="77777777" w:rsidR="004D00E6" w:rsidRPr="00BE2C16" w:rsidRDefault="004D00E6" w:rsidP="004D00E6">
      <w:pPr>
        <w:pStyle w:val="ListParagraph"/>
        <w:widowControl/>
        <w:numPr>
          <w:ilvl w:val="0"/>
          <w:numId w:val="3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rPr>
          <w:bCs/>
          <w:color w:val="141514"/>
          <w:kern w:val="28"/>
          <w:sz w:val="24"/>
          <w:szCs w:val="24"/>
        </w:rPr>
      </w:pPr>
      <w:r w:rsidRPr="00BE2C16">
        <w:rPr>
          <w:bCs/>
          <w:color w:val="141514"/>
          <w:kern w:val="28"/>
          <w:sz w:val="24"/>
          <w:szCs w:val="24"/>
        </w:rPr>
        <w:t xml:space="preserve">Nazmul </w:t>
      </w:r>
      <w:proofErr w:type="spellStart"/>
      <w:r w:rsidRPr="00BE2C16">
        <w:rPr>
          <w:bCs/>
          <w:color w:val="141514"/>
          <w:kern w:val="28"/>
          <w:sz w:val="24"/>
          <w:szCs w:val="24"/>
        </w:rPr>
        <w:t>Alam</w:t>
      </w:r>
      <w:proofErr w:type="spellEnd"/>
      <w:r w:rsidRPr="00BE2C16">
        <w:rPr>
          <w:bCs/>
          <w:color w:val="141514"/>
          <w:kern w:val="28"/>
          <w:sz w:val="24"/>
          <w:szCs w:val="24"/>
        </w:rPr>
        <w:t xml:space="preserve">. </w:t>
      </w:r>
      <w:r w:rsidRPr="00BE2C16">
        <w:rPr>
          <w:bCs/>
          <w:color w:val="46494B"/>
          <w:sz w:val="24"/>
          <w:szCs w:val="24"/>
          <w:shd w:val="clear" w:color="auto" w:fill="FFFFFF"/>
        </w:rPr>
        <w:t xml:space="preserve">Struggle between human rights and property rights. </w:t>
      </w:r>
      <w:r w:rsidRPr="00BE2C16">
        <w:rPr>
          <w:bCs/>
          <w:sz w:val="24"/>
          <w:szCs w:val="24"/>
          <w:shd w:val="clear" w:color="auto" w:fill="FFFFFF"/>
        </w:rPr>
        <w:t xml:space="preserve">Dec 13, 2020, </w:t>
      </w:r>
      <w:r w:rsidRPr="00BE2C16">
        <w:rPr>
          <w:bCs/>
          <w:color w:val="46494B"/>
          <w:sz w:val="24"/>
          <w:szCs w:val="24"/>
          <w:shd w:val="clear" w:color="auto" w:fill="FFFFFF"/>
        </w:rPr>
        <w:t xml:space="preserve">The Daily </w:t>
      </w:r>
      <w:proofErr w:type="spellStart"/>
      <w:r w:rsidRPr="00BE2C16">
        <w:rPr>
          <w:bCs/>
          <w:color w:val="46494B"/>
          <w:sz w:val="24"/>
          <w:szCs w:val="24"/>
          <w:shd w:val="clear" w:color="auto" w:fill="FFFFFF"/>
        </w:rPr>
        <w:t>NewAge</w:t>
      </w:r>
      <w:proofErr w:type="spellEnd"/>
      <w:r w:rsidRPr="00BE2C16">
        <w:rPr>
          <w:bCs/>
          <w:color w:val="46494B"/>
          <w:sz w:val="24"/>
          <w:szCs w:val="24"/>
          <w:shd w:val="clear" w:color="auto" w:fill="FFFFFF"/>
        </w:rPr>
        <w:t xml:space="preserve"> </w:t>
      </w:r>
      <w:hyperlink r:id="rId24" w:history="1">
        <w:r w:rsidRPr="00BE2C16">
          <w:rPr>
            <w:rStyle w:val="Hyperlink"/>
            <w:bCs/>
            <w:kern w:val="28"/>
            <w:sz w:val="24"/>
            <w:szCs w:val="24"/>
          </w:rPr>
          <w:t>https://www.newagebd.net/article/124153/struggle-between-human-rights-and-property-rights</w:t>
        </w:r>
      </w:hyperlink>
    </w:p>
    <w:p w14:paraId="44EC9E13" w14:textId="77777777" w:rsidR="004D00E6" w:rsidRPr="00BE2C16" w:rsidRDefault="004D00E6" w:rsidP="004D00E6">
      <w:pPr>
        <w:pStyle w:val="ListParagraph"/>
        <w:widowControl/>
        <w:numPr>
          <w:ilvl w:val="0"/>
          <w:numId w:val="3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rPr>
          <w:b/>
          <w:color w:val="141514"/>
          <w:kern w:val="28"/>
          <w:sz w:val="24"/>
          <w:szCs w:val="24"/>
        </w:rPr>
      </w:pPr>
      <w:r w:rsidRPr="00BE2C16">
        <w:rPr>
          <w:color w:val="46494B"/>
          <w:sz w:val="24"/>
          <w:szCs w:val="24"/>
          <w:shd w:val="clear" w:color="auto" w:fill="FFFFFF"/>
        </w:rPr>
        <w:t xml:space="preserve">Nazmul </w:t>
      </w:r>
      <w:proofErr w:type="spellStart"/>
      <w:r w:rsidRPr="00BE2C16">
        <w:rPr>
          <w:color w:val="46494B"/>
          <w:sz w:val="24"/>
          <w:szCs w:val="24"/>
          <w:shd w:val="clear" w:color="auto" w:fill="FFFFFF"/>
        </w:rPr>
        <w:t>Alam</w:t>
      </w:r>
      <w:proofErr w:type="spellEnd"/>
      <w:r w:rsidRPr="00BE2C16">
        <w:rPr>
          <w:color w:val="46494B"/>
          <w:sz w:val="24"/>
          <w:szCs w:val="24"/>
          <w:shd w:val="clear" w:color="auto" w:fill="FFFFFF"/>
        </w:rPr>
        <w:t xml:space="preserve">. Contact tracing for COVID-19 management. July 13, 2020. The Daily </w:t>
      </w:r>
      <w:proofErr w:type="spellStart"/>
      <w:r w:rsidRPr="00BE2C16">
        <w:rPr>
          <w:color w:val="46494B"/>
          <w:sz w:val="24"/>
          <w:szCs w:val="24"/>
          <w:shd w:val="clear" w:color="auto" w:fill="FFFFFF"/>
        </w:rPr>
        <w:t>NewAge</w:t>
      </w:r>
      <w:proofErr w:type="spellEnd"/>
      <w:r w:rsidRPr="00BE2C16">
        <w:rPr>
          <w:color w:val="46494B"/>
          <w:sz w:val="24"/>
          <w:szCs w:val="24"/>
          <w:shd w:val="clear" w:color="auto" w:fill="FFFFFF"/>
        </w:rPr>
        <w:t xml:space="preserve">. </w:t>
      </w:r>
      <w:hyperlink r:id="rId25" w:history="1">
        <w:r w:rsidRPr="00BE2C16">
          <w:rPr>
            <w:rStyle w:val="Hyperlink"/>
            <w:sz w:val="24"/>
            <w:szCs w:val="24"/>
          </w:rPr>
          <w:t>https://www.newagebd.net/article/111013/contact-tracing-for-covid-19-management</w:t>
        </w:r>
      </w:hyperlink>
    </w:p>
    <w:p w14:paraId="4479070F" w14:textId="77777777" w:rsidR="004D00E6" w:rsidRPr="00BE2C16" w:rsidRDefault="004D00E6" w:rsidP="004D00E6">
      <w:pPr>
        <w:pStyle w:val="ListParagraph"/>
        <w:widowControl/>
        <w:numPr>
          <w:ilvl w:val="0"/>
          <w:numId w:val="3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rPr>
          <w:b/>
          <w:color w:val="141514"/>
          <w:kern w:val="28"/>
          <w:sz w:val="24"/>
          <w:szCs w:val="24"/>
        </w:rPr>
      </w:pPr>
      <w:r w:rsidRPr="00BE2C16">
        <w:rPr>
          <w:bCs/>
          <w:color w:val="141514"/>
          <w:sz w:val="24"/>
          <w:szCs w:val="24"/>
        </w:rPr>
        <w:t xml:space="preserve">Nazmul </w:t>
      </w:r>
      <w:proofErr w:type="spellStart"/>
      <w:r w:rsidRPr="00BE2C16">
        <w:rPr>
          <w:bCs/>
          <w:color w:val="141514"/>
          <w:sz w:val="24"/>
          <w:szCs w:val="24"/>
        </w:rPr>
        <w:t>Alam</w:t>
      </w:r>
      <w:proofErr w:type="spellEnd"/>
      <w:r w:rsidRPr="00BE2C16">
        <w:rPr>
          <w:bCs/>
          <w:color w:val="141514"/>
          <w:sz w:val="24"/>
          <w:szCs w:val="24"/>
        </w:rPr>
        <w:t xml:space="preserve">, Leesa </w:t>
      </w:r>
      <w:proofErr w:type="spellStart"/>
      <w:r w:rsidRPr="00BE2C16">
        <w:rPr>
          <w:bCs/>
          <w:color w:val="141514"/>
          <w:sz w:val="24"/>
          <w:szCs w:val="24"/>
        </w:rPr>
        <w:t>Leebang</w:t>
      </w:r>
      <w:proofErr w:type="spellEnd"/>
      <w:r w:rsidRPr="00BE2C16">
        <w:rPr>
          <w:bCs/>
          <w:color w:val="141514"/>
          <w:sz w:val="24"/>
          <w:szCs w:val="24"/>
        </w:rPr>
        <w:t xml:space="preserve"> Shubha, Anika </w:t>
      </w:r>
      <w:proofErr w:type="spellStart"/>
      <w:r w:rsidRPr="00BE2C16">
        <w:rPr>
          <w:bCs/>
          <w:color w:val="141514"/>
          <w:sz w:val="24"/>
          <w:szCs w:val="24"/>
        </w:rPr>
        <w:t>Jeba</w:t>
      </w:r>
      <w:proofErr w:type="spellEnd"/>
      <w:r w:rsidRPr="00BE2C16">
        <w:rPr>
          <w:bCs/>
          <w:color w:val="141514"/>
          <w:sz w:val="24"/>
          <w:szCs w:val="24"/>
        </w:rPr>
        <w:t xml:space="preserve"> Paula. Gender dimensions of the Covid-19 pandemic. </w:t>
      </w:r>
      <w:r w:rsidRPr="00BE2C16">
        <w:rPr>
          <w:bCs/>
          <w:iCs/>
          <w:color w:val="000000" w:themeColor="text1"/>
          <w:sz w:val="24"/>
          <w:szCs w:val="24"/>
          <w:lang w:val="en-CA"/>
        </w:rPr>
        <w:t xml:space="preserve">TBS News. </w:t>
      </w:r>
      <w:r w:rsidRPr="00BE2C16">
        <w:rPr>
          <w:bCs/>
          <w:color w:val="000000" w:themeColor="text1"/>
          <w:sz w:val="24"/>
          <w:szCs w:val="24"/>
          <w:lang w:val="en-CA" w:eastAsia="en-CA" w:bidi="bn-BD"/>
        </w:rPr>
        <w:t>27 June, 2020.</w:t>
      </w:r>
      <w:r w:rsidRPr="00BE2C16">
        <w:rPr>
          <w:color w:val="000000" w:themeColor="text1"/>
          <w:sz w:val="24"/>
          <w:szCs w:val="24"/>
          <w:lang w:val="en-CA" w:eastAsia="en-CA" w:bidi="bn-BD"/>
        </w:rPr>
        <w:t xml:space="preserve"> </w:t>
      </w:r>
      <w:hyperlink r:id="rId26" w:history="1">
        <w:r w:rsidRPr="00BE2C16">
          <w:rPr>
            <w:rStyle w:val="Hyperlink"/>
            <w:sz w:val="24"/>
            <w:szCs w:val="24"/>
          </w:rPr>
          <w:t>https://tbsnews.net/thoughts/gender-dimensions-covid-19-pandemic-96049</w:t>
        </w:r>
      </w:hyperlink>
    </w:p>
    <w:p w14:paraId="7210A137" w14:textId="77777777" w:rsidR="004D00E6" w:rsidRPr="00BE2C16" w:rsidRDefault="004D00E6" w:rsidP="004D00E6">
      <w:pPr>
        <w:pStyle w:val="ListParagraph"/>
        <w:widowControl/>
        <w:numPr>
          <w:ilvl w:val="0"/>
          <w:numId w:val="3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rPr>
          <w:rStyle w:val="Hyperlink"/>
          <w:color w:val="141514"/>
          <w:sz w:val="24"/>
          <w:szCs w:val="24"/>
        </w:rPr>
      </w:pPr>
      <w:r w:rsidRPr="00BE2C16">
        <w:rPr>
          <w:rStyle w:val="Emphasis"/>
          <w:color w:val="000000" w:themeColor="text1"/>
          <w:sz w:val="24"/>
          <w:szCs w:val="24"/>
        </w:rPr>
        <w:t xml:space="preserve">Nazmul </w:t>
      </w:r>
      <w:proofErr w:type="spellStart"/>
      <w:r w:rsidRPr="00BE2C16">
        <w:rPr>
          <w:rStyle w:val="Emphasis"/>
          <w:color w:val="000000" w:themeColor="text1"/>
          <w:sz w:val="24"/>
          <w:szCs w:val="24"/>
        </w:rPr>
        <w:t>Alam</w:t>
      </w:r>
      <w:proofErr w:type="spellEnd"/>
      <w:r w:rsidRPr="00BE2C16">
        <w:rPr>
          <w:rStyle w:val="st"/>
          <w:color w:val="000000" w:themeColor="text1"/>
          <w:sz w:val="24"/>
          <w:szCs w:val="24"/>
        </w:rPr>
        <w:t xml:space="preserve"> and </w:t>
      </w:r>
      <w:proofErr w:type="spellStart"/>
      <w:r w:rsidRPr="00BE2C16">
        <w:rPr>
          <w:rStyle w:val="st"/>
          <w:color w:val="000000" w:themeColor="text1"/>
          <w:sz w:val="24"/>
          <w:szCs w:val="24"/>
        </w:rPr>
        <w:t>Mame</w:t>
      </w:r>
      <w:proofErr w:type="spellEnd"/>
      <w:r w:rsidRPr="00BE2C16">
        <w:rPr>
          <w:rStyle w:val="st"/>
          <w:color w:val="000000" w:themeColor="text1"/>
          <w:sz w:val="24"/>
          <w:szCs w:val="24"/>
        </w:rPr>
        <w:t xml:space="preserve"> </w:t>
      </w:r>
      <w:proofErr w:type="spellStart"/>
      <w:r w:rsidRPr="00BE2C16">
        <w:rPr>
          <w:rStyle w:val="st"/>
          <w:color w:val="000000" w:themeColor="text1"/>
          <w:sz w:val="24"/>
          <w:szCs w:val="24"/>
        </w:rPr>
        <w:t>Diarra</w:t>
      </w:r>
      <w:proofErr w:type="spellEnd"/>
      <w:r w:rsidRPr="00BE2C16">
        <w:rPr>
          <w:rStyle w:val="st"/>
          <w:color w:val="000000" w:themeColor="text1"/>
          <w:sz w:val="24"/>
          <w:szCs w:val="24"/>
        </w:rPr>
        <w:t xml:space="preserve"> Bousso </w:t>
      </w:r>
      <w:proofErr w:type="spellStart"/>
      <w:r w:rsidRPr="00BE2C16">
        <w:rPr>
          <w:rStyle w:val="st"/>
          <w:color w:val="000000" w:themeColor="text1"/>
          <w:sz w:val="24"/>
          <w:szCs w:val="24"/>
        </w:rPr>
        <w:t>Mbacke</w:t>
      </w:r>
      <w:proofErr w:type="spellEnd"/>
      <w:r w:rsidRPr="00BE2C16">
        <w:rPr>
          <w:rStyle w:val="st"/>
          <w:color w:val="000000" w:themeColor="text1"/>
          <w:sz w:val="24"/>
          <w:szCs w:val="24"/>
        </w:rPr>
        <w:t xml:space="preserve"> Ndiaye.</w:t>
      </w:r>
      <w:r w:rsidRPr="00BE2C16">
        <w:rPr>
          <w:color w:val="000000" w:themeColor="text1"/>
          <w:sz w:val="24"/>
          <w:szCs w:val="24"/>
        </w:rPr>
        <w:t>Covid-19 pandemic and global climate change</w:t>
      </w:r>
      <w:r w:rsidRPr="00BE2C16">
        <w:rPr>
          <w:rStyle w:val="HTMLCite"/>
          <w:color w:val="000000" w:themeColor="text1"/>
          <w:sz w:val="24"/>
          <w:szCs w:val="24"/>
        </w:rPr>
        <w:t xml:space="preserve">. TBS News. </w:t>
      </w:r>
      <w:r w:rsidRPr="00BE2C16">
        <w:rPr>
          <w:color w:val="4D5156"/>
          <w:sz w:val="24"/>
          <w:szCs w:val="24"/>
          <w:shd w:val="clear" w:color="auto" w:fill="FFFFFF"/>
        </w:rPr>
        <w:t xml:space="preserve">24 May, 2020. </w:t>
      </w:r>
      <w:hyperlink r:id="rId27" w:history="1">
        <w:r w:rsidRPr="00BE2C16">
          <w:rPr>
            <w:rStyle w:val="Hyperlink"/>
            <w:sz w:val="24"/>
            <w:szCs w:val="24"/>
          </w:rPr>
          <w:t>https://tbsnews.net/coronavirus-chronicle/covid-19-pandemic-and-global-climate-change-85069</w:t>
        </w:r>
      </w:hyperlink>
    </w:p>
    <w:p w14:paraId="0305A1DC" w14:textId="77777777" w:rsidR="004D00E6" w:rsidRPr="00BE2C16" w:rsidRDefault="004D00E6" w:rsidP="004D00E6">
      <w:pPr>
        <w:pStyle w:val="ListParagraph"/>
        <w:widowControl/>
        <w:numPr>
          <w:ilvl w:val="0"/>
          <w:numId w:val="3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rPr>
          <w:rStyle w:val="Hyperlink"/>
          <w:b/>
          <w:color w:val="141514"/>
          <w:kern w:val="28"/>
          <w:sz w:val="24"/>
          <w:szCs w:val="24"/>
        </w:rPr>
      </w:pPr>
      <w:r w:rsidRPr="00BE2C16">
        <w:rPr>
          <w:sz w:val="24"/>
          <w:szCs w:val="24"/>
        </w:rPr>
        <w:t xml:space="preserve">Nazmul </w:t>
      </w:r>
      <w:proofErr w:type="spellStart"/>
      <w:r w:rsidRPr="00BE2C16">
        <w:rPr>
          <w:sz w:val="24"/>
          <w:szCs w:val="24"/>
        </w:rPr>
        <w:t>Alam</w:t>
      </w:r>
      <w:proofErr w:type="spellEnd"/>
      <w:r w:rsidRPr="00BE2C16">
        <w:rPr>
          <w:sz w:val="24"/>
          <w:szCs w:val="24"/>
        </w:rPr>
        <w:t xml:space="preserve">, </w:t>
      </w:r>
      <w:proofErr w:type="spellStart"/>
      <w:r w:rsidRPr="00BE2C16">
        <w:rPr>
          <w:sz w:val="24"/>
          <w:szCs w:val="24"/>
        </w:rPr>
        <w:t>Dilruba</w:t>
      </w:r>
      <w:proofErr w:type="spellEnd"/>
      <w:r w:rsidRPr="00BE2C16">
        <w:rPr>
          <w:sz w:val="24"/>
          <w:szCs w:val="24"/>
        </w:rPr>
        <w:t xml:space="preserve"> </w:t>
      </w:r>
      <w:proofErr w:type="spellStart"/>
      <w:r w:rsidRPr="00BE2C16">
        <w:rPr>
          <w:sz w:val="24"/>
          <w:szCs w:val="24"/>
        </w:rPr>
        <w:t>Khanom</w:t>
      </w:r>
      <w:proofErr w:type="spellEnd"/>
      <w:r w:rsidRPr="00BE2C16">
        <w:rPr>
          <w:sz w:val="24"/>
          <w:szCs w:val="24"/>
        </w:rPr>
        <w:t xml:space="preserve"> </w:t>
      </w:r>
      <w:proofErr w:type="spellStart"/>
      <w:r w:rsidRPr="00BE2C16">
        <w:rPr>
          <w:sz w:val="24"/>
          <w:szCs w:val="24"/>
        </w:rPr>
        <w:t>Ruba</w:t>
      </w:r>
      <w:proofErr w:type="spellEnd"/>
      <w:r w:rsidRPr="00BE2C16">
        <w:rPr>
          <w:sz w:val="24"/>
          <w:szCs w:val="24"/>
        </w:rPr>
        <w:t xml:space="preserve">, </w:t>
      </w:r>
      <w:proofErr w:type="spellStart"/>
      <w:r w:rsidRPr="00BE2C16">
        <w:rPr>
          <w:sz w:val="24"/>
          <w:szCs w:val="24"/>
        </w:rPr>
        <w:t>Shefta</w:t>
      </w:r>
      <w:proofErr w:type="spellEnd"/>
      <w:r w:rsidRPr="00BE2C16">
        <w:rPr>
          <w:sz w:val="24"/>
          <w:szCs w:val="24"/>
        </w:rPr>
        <w:t xml:space="preserve"> </w:t>
      </w:r>
      <w:proofErr w:type="spellStart"/>
      <w:r w:rsidRPr="00BE2C16">
        <w:rPr>
          <w:sz w:val="24"/>
          <w:szCs w:val="24"/>
        </w:rPr>
        <w:t>Rawshan</w:t>
      </w:r>
      <w:proofErr w:type="spellEnd"/>
      <w:r w:rsidRPr="00BE2C16">
        <w:rPr>
          <w:sz w:val="24"/>
          <w:szCs w:val="24"/>
        </w:rPr>
        <w:t xml:space="preserve">. Impact of COVID-19 pandemic on Global Education System. TBS News. 23 May 2020. </w:t>
      </w:r>
      <w:hyperlink r:id="rId28" w:history="1">
        <w:r w:rsidRPr="00BE2C16">
          <w:rPr>
            <w:rStyle w:val="Hyperlink"/>
            <w:sz w:val="24"/>
            <w:szCs w:val="24"/>
          </w:rPr>
          <w:t>https://tbsnews.net/coronavirus-chronicle/impact-covid-19-pandemic-global-education-systems-84706</w:t>
        </w:r>
      </w:hyperlink>
    </w:p>
    <w:p w14:paraId="0A1F3789" w14:textId="77777777" w:rsidR="004D00E6" w:rsidRPr="00BE2C16" w:rsidRDefault="004D00E6" w:rsidP="004D00E6">
      <w:pPr>
        <w:pStyle w:val="ListParagraph"/>
        <w:widowControl/>
        <w:numPr>
          <w:ilvl w:val="0"/>
          <w:numId w:val="3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rPr>
          <w:rStyle w:val="Hyperlink"/>
          <w:b/>
          <w:color w:val="141514"/>
          <w:kern w:val="28"/>
          <w:sz w:val="24"/>
          <w:szCs w:val="24"/>
        </w:rPr>
      </w:pPr>
      <w:r w:rsidRPr="00BE2C16">
        <w:rPr>
          <w:color w:val="000000" w:themeColor="text1"/>
          <w:sz w:val="24"/>
          <w:szCs w:val="24"/>
          <w:lang w:val="en-CA" w:eastAsia="en-CA" w:bidi="bn-BD"/>
        </w:rPr>
        <w:t xml:space="preserve">Nazmul </w:t>
      </w:r>
      <w:proofErr w:type="spellStart"/>
      <w:r w:rsidRPr="00BE2C16">
        <w:rPr>
          <w:color w:val="000000" w:themeColor="text1"/>
          <w:sz w:val="24"/>
          <w:szCs w:val="24"/>
          <w:lang w:val="en-CA" w:eastAsia="en-CA" w:bidi="bn-BD"/>
        </w:rPr>
        <w:t>Alam</w:t>
      </w:r>
      <w:proofErr w:type="spellEnd"/>
      <w:r w:rsidRPr="00BE2C16">
        <w:rPr>
          <w:color w:val="000000" w:themeColor="text1"/>
          <w:sz w:val="24"/>
          <w:szCs w:val="24"/>
          <w:lang w:val="en-CA" w:eastAsia="en-CA" w:bidi="bn-BD"/>
        </w:rPr>
        <w:t xml:space="preserve">, Sadia </w:t>
      </w:r>
      <w:proofErr w:type="spellStart"/>
      <w:r w:rsidRPr="00BE2C16">
        <w:rPr>
          <w:color w:val="000000" w:themeColor="text1"/>
          <w:sz w:val="24"/>
          <w:szCs w:val="24"/>
          <w:lang w:val="en-CA" w:eastAsia="en-CA" w:bidi="bn-BD"/>
        </w:rPr>
        <w:t>Afrose</w:t>
      </w:r>
      <w:proofErr w:type="spellEnd"/>
      <w:r w:rsidRPr="00BE2C16">
        <w:rPr>
          <w:color w:val="000000" w:themeColor="text1"/>
          <w:sz w:val="24"/>
          <w:szCs w:val="24"/>
          <w:lang w:val="en-CA" w:eastAsia="en-CA" w:bidi="bn-BD"/>
        </w:rPr>
        <w:t xml:space="preserve"> </w:t>
      </w:r>
      <w:proofErr w:type="spellStart"/>
      <w:r w:rsidRPr="00BE2C16">
        <w:rPr>
          <w:color w:val="000000" w:themeColor="text1"/>
          <w:sz w:val="24"/>
          <w:szCs w:val="24"/>
          <w:lang w:val="en-CA" w:eastAsia="en-CA" w:bidi="bn-BD"/>
        </w:rPr>
        <w:t>Meem</w:t>
      </w:r>
      <w:proofErr w:type="spellEnd"/>
      <w:r w:rsidRPr="00BE2C16">
        <w:rPr>
          <w:color w:val="000000" w:themeColor="text1"/>
          <w:sz w:val="24"/>
          <w:szCs w:val="24"/>
          <w:lang w:val="en-CA" w:eastAsia="en-CA" w:bidi="bn-BD"/>
        </w:rPr>
        <w:t xml:space="preserve">, </w:t>
      </w:r>
      <w:proofErr w:type="spellStart"/>
      <w:r w:rsidRPr="00BE2C16">
        <w:rPr>
          <w:color w:val="000000" w:themeColor="text1"/>
          <w:sz w:val="24"/>
          <w:szCs w:val="24"/>
          <w:lang w:val="en-CA" w:eastAsia="en-CA" w:bidi="bn-BD"/>
        </w:rPr>
        <w:t>Sumaiya</w:t>
      </w:r>
      <w:proofErr w:type="spellEnd"/>
      <w:r w:rsidRPr="00BE2C16">
        <w:rPr>
          <w:color w:val="000000" w:themeColor="text1"/>
          <w:sz w:val="24"/>
          <w:szCs w:val="24"/>
          <w:lang w:val="en-CA" w:eastAsia="en-CA" w:bidi="bn-BD"/>
        </w:rPr>
        <w:t xml:space="preserve"> Tabassum </w:t>
      </w:r>
      <w:proofErr w:type="spellStart"/>
      <w:r w:rsidRPr="00BE2C16">
        <w:rPr>
          <w:color w:val="000000" w:themeColor="text1"/>
          <w:sz w:val="24"/>
          <w:szCs w:val="24"/>
          <w:lang w:val="en-CA" w:eastAsia="en-CA" w:bidi="bn-BD"/>
        </w:rPr>
        <w:t>Suhee</w:t>
      </w:r>
      <w:proofErr w:type="spellEnd"/>
      <w:r w:rsidRPr="00BE2C16">
        <w:rPr>
          <w:color w:val="000000" w:themeColor="text1"/>
          <w:sz w:val="24"/>
          <w:szCs w:val="24"/>
          <w:lang w:val="en-CA" w:eastAsia="en-CA" w:bidi="bn-BD"/>
        </w:rPr>
        <w:t xml:space="preserve">. </w:t>
      </w:r>
      <w:r w:rsidRPr="00BE2C16">
        <w:rPr>
          <w:iCs/>
          <w:color w:val="000000" w:themeColor="text1"/>
          <w:sz w:val="24"/>
          <w:szCs w:val="24"/>
          <w:lang w:val="en-CA"/>
        </w:rPr>
        <w:t xml:space="preserve">Myths and misconception of COVID-19 pandemic. TBS News. </w:t>
      </w:r>
      <w:r w:rsidRPr="00BE2C16">
        <w:rPr>
          <w:color w:val="000000" w:themeColor="text1"/>
          <w:sz w:val="24"/>
          <w:szCs w:val="24"/>
          <w:lang w:val="en-CA" w:eastAsia="en-CA" w:bidi="bn-BD"/>
        </w:rPr>
        <w:t xml:space="preserve">22 May, 2020. </w:t>
      </w:r>
      <w:hyperlink r:id="rId29" w:history="1">
        <w:r w:rsidRPr="00BE2C16">
          <w:rPr>
            <w:rStyle w:val="Hyperlink"/>
            <w:sz w:val="24"/>
            <w:szCs w:val="24"/>
          </w:rPr>
          <w:t>https://tbsnews.net/thoughts/myths-and-misconceptions-about-covid-19-pandemic-84454</w:t>
        </w:r>
      </w:hyperlink>
    </w:p>
    <w:p w14:paraId="47E897A4" w14:textId="77777777" w:rsidR="00031D9E" w:rsidRPr="00BE2C16" w:rsidRDefault="00031D9E"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sz w:val="24"/>
          <w:szCs w:val="24"/>
          <w:lang w:val="en-CA"/>
        </w:rPr>
      </w:pPr>
    </w:p>
    <w:p w14:paraId="12141AD7" w14:textId="77777777" w:rsidR="004D00E6" w:rsidRPr="00BE2C1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iCs/>
          <w:sz w:val="24"/>
          <w:szCs w:val="24"/>
          <w:lang w:val="en-CA"/>
        </w:rPr>
      </w:pPr>
      <w:r w:rsidRPr="00BE2C16">
        <w:rPr>
          <w:b/>
          <w:bCs/>
          <w:iCs/>
          <w:sz w:val="24"/>
          <w:szCs w:val="24"/>
          <w:lang w:val="en-CA"/>
        </w:rPr>
        <w:t>Article under review:</w:t>
      </w:r>
    </w:p>
    <w:p w14:paraId="28565FD5" w14:textId="77777777" w:rsidR="004D00E6" w:rsidRPr="00BE2C1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
        <w:ind w:right="-42"/>
        <w:jc w:val="center"/>
        <w:rPr>
          <w:sz w:val="24"/>
          <w:szCs w:val="24"/>
        </w:rPr>
      </w:pPr>
    </w:p>
    <w:p w14:paraId="19B9DD99" w14:textId="77777777" w:rsidR="004D00E6" w:rsidRPr="00BE2C16" w:rsidRDefault="004D00E6" w:rsidP="004D00E6">
      <w:pPr>
        <w:pStyle w:val="ListParagraph"/>
        <w:widowControl/>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spacing w:before="1"/>
        <w:ind w:right="-42"/>
        <w:textAlignment w:val="baseline"/>
        <w:rPr>
          <w:sz w:val="24"/>
          <w:szCs w:val="24"/>
        </w:rPr>
      </w:pPr>
      <w:proofErr w:type="spellStart"/>
      <w:r w:rsidRPr="00BE2C16">
        <w:rPr>
          <w:sz w:val="24"/>
          <w:szCs w:val="24"/>
        </w:rPr>
        <w:t>Manandhar</w:t>
      </w:r>
      <w:proofErr w:type="spellEnd"/>
      <w:r w:rsidRPr="00BE2C16">
        <w:rPr>
          <w:sz w:val="24"/>
          <w:szCs w:val="24"/>
        </w:rPr>
        <w:t xml:space="preserve"> A, Thapa</w:t>
      </w:r>
      <w:r w:rsidRPr="00BE2C16">
        <w:rPr>
          <w:sz w:val="24"/>
          <w:szCs w:val="24"/>
          <w:vertAlign w:val="superscript"/>
        </w:rPr>
        <w:t xml:space="preserve"> </w:t>
      </w:r>
      <w:r w:rsidRPr="00BE2C16">
        <w:rPr>
          <w:sz w:val="24"/>
          <w:szCs w:val="24"/>
        </w:rPr>
        <w:t xml:space="preserve">V, </w:t>
      </w:r>
      <w:proofErr w:type="spellStart"/>
      <w:r w:rsidRPr="00BE2C16">
        <w:rPr>
          <w:sz w:val="24"/>
          <w:szCs w:val="24"/>
        </w:rPr>
        <w:t>Alam</w:t>
      </w:r>
      <w:proofErr w:type="spellEnd"/>
      <w:r w:rsidRPr="00BE2C16">
        <w:rPr>
          <w:sz w:val="24"/>
          <w:szCs w:val="24"/>
        </w:rPr>
        <w:t xml:space="preserve"> N* Knowledge, Attitude and Practices on Menstruation among the </w:t>
      </w:r>
      <w:proofErr w:type="spellStart"/>
      <w:r w:rsidRPr="00BE2C16">
        <w:rPr>
          <w:sz w:val="24"/>
          <w:szCs w:val="24"/>
        </w:rPr>
        <w:t>Chepang</w:t>
      </w:r>
      <w:proofErr w:type="spellEnd"/>
      <w:r w:rsidRPr="00BE2C16">
        <w:rPr>
          <w:sz w:val="24"/>
          <w:szCs w:val="24"/>
        </w:rPr>
        <w:t xml:space="preserve"> adolescent girls in Nepal: A community based cross-sectional exploratory study. </w:t>
      </w:r>
      <w:r w:rsidRPr="00BE2C16">
        <w:rPr>
          <w:i/>
          <w:iCs/>
          <w:sz w:val="24"/>
          <w:szCs w:val="24"/>
        </w:rPr>
        <w:t>Int J Women’s Health.</w:t>
      </w:r>
    </w:p>
    <w:p w14:paraId="0A76E591" w14:textId="77777777" w:rsidR="004D00E6" w:rsidRPr="00BE2C16" w:rsidRDefault="004D00E6" w:rsidP="004D00E6">
      <w:pPr>
        <w:pStyle w:val="ListParagraph"/>
        <w:widowControl/>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textAlignment w:val="baseline"/>
        <w:rPr>
          <w:sz w:val="24"/>
          <w:szCs w:val="24"/>
          <w:lang w:val="en-CA"/>
        </w:rPr>
      </w:pPr>
      <w:r w:rsidRPr="00BE2C16">
        <w:rPr>
          <w:sz w:val="24"/>
          <w:szCs w:val="24"/>
          <w:lang w:val="en-CA"/>
        </w:rPr>
        <w:t xml:space="preserve">Sia D, </w:t>
      </w:r>
      <w:proofErr w:type="spellStart"/>
      <w:r w:rsidRPr="00BE2C16">
        <w:rPr>
          <w:sz w:val="24"/>
          <w:szCs w:val="24"/>
          <w:lang w:val="en-CA"/>
        </w:rPr>
        <w:t>Alam</w:t>
      </w:r>
      <w:proofErr w:type="spellEnd"/>
      <w:r w:rsidRPr="00BE2C16">
        <w:rPr>
          <w:sz w:val="24"/>
          <w:szCs w:val="24"/>
          <w:lang w:val="en-CA"/>
        </w:rPr>
        <w:t xml:space="preserve"> N, </w:t>
      </w:r>
      <w:proofErr w:type="spellStart"/>
      <w:r w:rsidRPr="00BE2C16">
        <w:rPr>
          <w:sz w:val="24"/>
          <w:szCs w:val="24"/>
          <w:lang w:val="en-CA"/>
        </w:rPr>
        <w:t>Ngui</w:t>
      </w:r>
      <w:proofErr w:type="spellEnd"/>
      <w:r w:rsidRPr="00BE2C16">
        <w:rPr>
          <w:sz w:val="24"/>
          <w:szCs w:val="24"/>
          <w:lang w:val="en-CA"/>
        </w:rPr>
        <w:t xml:space="preserve"> AN. </w:t>
      </w:r>
      <w:proofErr w:type="spellStart"/>
      <w:r w:rsidRPr="00BE2C16">
        <w:rPr>
          <w:sz w:val="24"/>
          <w:szCs w:val="24"/>
          <w:lang w:val="en-CA"/>
        </w:rPr>
        <w:t>Déterminants</w:t>
      </w:r>
      <w:proofErr w:type="spellEnd"/>
      <w:r w:rsidRPr="00BE2C16">
        <w:rPr>
          <w:sz w:val="24"/>
          <w:szCs w:val="24"/>
          <w:lang w:val="en-CA"/>
        </w:rPr>
        <w:t xml:space="preserve"> de la </w:t>
      </w:r>
      <w:proofErr w:type="spellStart"/>
      <w:r w:rsidRPr="00BE2C16">
        <w:rPr>
          <w:sz w:val="24"/>
          <w:szCs w:val="24"/>
          <w:lang w:val="en-CA"/>
        </w:rPr>
        <w:t>connaissance</w:t>
      </w:r>
      <w:proofErr w:type="spellEnd"/>
      <w:r w:rsidRPr="00BE2C16">
        <w:rPr>
          <w:sz w:val="24"/>
          <w:szCs w:val="24"/>
          <w:lang w:val="en-CA"/>
        </w:rPr>
        <w:t xml:space="preserve"> de la </w:t>
      </w:r>
      <w:proofErr w:type="spellStart"/>
      <w:r w:rsidRPr="00BE2C16">
        <w:rPr>
          <w:sz w:val="24"/>
          <w:szCs w:val="24"/>
          <w:lang w:val="en-CA"/>
        </w:rPr>
        <w:t>prévention</w:t>
      </w:r>
      <w:proofErr w:type="spellEnd"/>
      <w:r w:rsidRPr="00BE2C16">
        <w:rPr>
          <w:sz w:val="24"/>
          <w:szCs w:val="24"/>
          <w:lang w:val="en-CA"/>
        </w:rPr>
        <w:t xml:space="preserve"> du VIH et de </w:t>
      </w:r>
      <w:proofErr w:type="spellStart"/>
      <w:r w:rsidRPr="00BE2C16">
        <w:rPr>
          <w:sz w:val="24"/>
          <w:szCs w:val="24"/>
          <w:lang w:val="en-CA"/>
        </w:rPr>
        <w:t>sa</w:t>
      </w:r>
      <w:proofErr w:type="spellEnd"/>
      <w:r w:rsidRPr="00BE2C16">
        <w:rPr>
          <w:sz w:val="24"/>
          <w:szCs w:val="24"/>
          <w:lang w:val="en-CA"/>
        </w:rPr>
        <w:t xml:space="preserve"> transmission </w:t>
      </w:r>
      <w:proofErr w:type="spellStart"/>
      <w:r w:rsidRPr="00BE2C16">
        <w:rPr>
          <w:sz w:val="24"/>
          <w:szCs w:val="24"/>
          <w:lang w:val="en-CA"/>
        </w:rPr>
        <w:t>mère</w:t>
      </w:r>
      <w:proofErr w:type="spellEnd"/>
      <w:r w:rsidRPr="00BE2C16">
        <w:rPr>
          <w:sz w:val="24"/>
          <w:szCs w:val="24"/>
          <w:lang w:val="en-CA"/>
        </w:rPr>
        <w:t xml:space="preserve">-enfant </w:t>
      </w:r>
      <w:proofErr w:type="spellStart"/>
      <w:r w:rsidRPr="00BE2C16">
        <w:rPr>
          <w:sz w:val="24"/>
          <w:szCs w:val="24"/>
          <w:lang w:val="en-CA"/>
        </w:rPr>
        <w:t>en</w:t>
      </w:r>
      <w:proofErr w:type="spellEnd"/>
      <w:r w:rsidRPr="00BE2C16">
        <w:rPr>
          <w:sz w:val="24"/>
          <w:szCs w:val="24"/>
          <w:lang w:val="en-CA"/>
        </w:rPr>
        <w:t xml:space="preserve"> Afrique de </w:t>
      </w:r>
      <w:proofErr w:type="spellStart"/>
      <w:r w:rsidRPr="00BE2C16">
        <w:rPr>
          <w:sz w:val="24"/>
          <w:szCs w:val="24"/>
          <w:lang w:val="en-CA"/>
        </w:rPr>
        <w:t>l’Ouest</w:t>
      </w:r>
      <w:proofErr w:type="spellEnd"/>
      <w:r w:rsidRPr="00BE2C16">
        <w:rPr>
          <w:sz w:val="24"/>
          <w:szCs w:val="24"/>
          <w:lang w:val="en-CA"/>
        </w:rPr>
        <w:t xml:space="preserve">: </w:t>
      </w:r>
      <w:proofErr w:type="spellStart"/>
      <w:r w:rsidRPr="00BE2C16">
        <w:rPr>
          <w:sz w:val="24"/>
          <w:szCs w:val="24"/>
          <w:lang w:val="en-CA"/>
        </w:rPr>
        <w:t>Évidences</w:t>
      </w:r>
      <w:proofErr w:type="spellEnd"/>
      <w:r w:rsidRPr="00BE2C16">
        <w:rPr>
          <w:sz w:val="24"/>
          <w:szCs w:val="24"/>
          <w:lang w:val="en-CA"/>
        </w:rPr>
        <w:t xml:space="preserve"> </w:t>
      </w:r>
      <w:proofErr w:type="spellStart"/>
      <w:r w:rsidRPr="00BE2C16">
        <w:rPr>
          <w:sz w:val="24"/>
          <w:szCs w:val="24"/>
          <w:lang w:val="en-CA"/>
        </w:rPr>
        <w:t>tirées</w:t>
      </w:r>
      <w:proofErr w:type="spellEnd"/>
      <w:r w:rsidRPr="00BE2C16">
        <w:rPr>
          <w:sz w:val="24"/>
          <w:szCs w:val="24"/>
          <w:lang w:val="en-CA"/>
        </w:rPr>
        <w:t xml:space="preserve"> des </w:t>
      </w:r>
      <w:proofErr w:type="spellStart"/>
      <w:r w:rsidRPr="00BE2C16">
        <w:rPr>
          <w:sz w:val="24"/>
          <w:szCs w:val="24"/>
          <w:lang w:val="en-CA"/>
        </w:rPr>
        <w:t>enquêtes</w:t>
      </w:r>
      <w:proofErr w:type="spellEnd"/>
      <w:r w:rsidRPr="00BE2C16">
        <w:rPr>
          <w:sz w:val="24"/>
          <w:szCs w:val="24"/>
          <w:lang w:val="en-CA"/>
        </w:rPr>
        <w:t xml:space="preserve"> </w:t>
      </w:r>
      <w:proofErr w:type="spellStart"/>
      <w:r w:rsidRPr="00BE2C16">
        <w:rPr>
          <w:sz w:val="24"/>
          <w:szCs w:val="24"/>
          <w:lang w:val="en-CA"/>
        </w:rPr>
        <w:t>démographique</w:t>
      </w:r>
      <w:proofErr w:type="spellEnd"/>
      <w:r w:rsidRPr="00BE2C16">
        <w:rPr>
          <w:sz w:val="24"/>
          <w:szCs w:val="24"/>
          <w:lang w:val="en-CA"/>
        </w:rPr>
        <w:t xml:space="preserve"> et de </w:t>
      </w:r>
      <w:proofErr w:type="spellStart"/>
      <w:r w:rsidRPr="00BE2C16">
        <w:rPr>
          <w:sz w:val="24"/>
          <w:szCs w:val="24"/>
          <w:lang w:val="en-CA"/>
        </w:rPr>
        <w:t>santé</w:t>
      </w:r>
      <w:proofErr w:type="spellEnd"/>
      <w:r w:rsidRPr="00BE2C16">
        <w:rPr>
          <w:sz w:val="24"/>
          <w:szCs w:val="24"/>
          <w:lang w:val="en-CA"/>
        </w:rPr>
        <w:t xml:space="preserve"> </w:t>
      </w:r>
      <w:proofErr w:type="spellStart"/>
      <w:r w:rsidRPr="00BE2C16">
        <w:rPr>
          <w:sz w:val="24"/>
          <w:szCs w:val="24"/>
          <w:lang w:val="en-CA"/>
        </w:rPr>
        <w:t>en</w:t>
      </w:r>
      <w:proofErr w:type="spellEnd"/>
      <w:r w:rsidRPr="00BE2C16">
        <w:rPr>
          <w:sz w:val="24"/>
          <w:szCs w:val="24"/>
          <w:lang w:val="en-CA"/>
        </w:rPr>
        <w:t xml:space="preserve"> Côte d’Ivoire. </w:t>
      </w:r>
      <w:r w:rsidRPr="00BE2C16">
        <w:rPr>
          <w:i/>
          <w:iCs/>
          <w:sz w:val="24"/>
          <w:szCs w:val="24"/>
          <w:lang w:val="en-CA"/>
        </w:rPr>
        <w:t xml:space="preserve">Revue </w:t>
      </w:r>
      <w:proofErr w:type="spellStart"/>
      <w:r w:rsidRPr="00BE2C16">
        <w:rPr>
          <w:i/>
          <w:iCs/>
          <w:sz w:val="24"/>
          <w:szCs w:val="24"/>
          <w:lang w:val="en-CA"/>
        </w:rPr>
        <w:t>d’Épidémiologie</w:t>
      </w:r>
      <w:proofErr w:type="spellEnd"/>
      <w:r w:rsidRPr="00BE2C16">
        <w:rPr>
          <w:i/>
          <w:iCs/>
          <w:sz w:val="24"/>
          <w:szCs w:val="24"/>
          <w:lang w:val="en-CA"/>
        </w:rPr>
        <w:t xml:space="preserve"> et de </w:t>
      </w:r>
      <w:proofErr w:type="spellStart"/>
      <w:r w:rsidRPr="00BE2C16">
        <w:rPr>
          <w:i/>
          <w:iCs/>
          <w:sz w:val="24"/>
          <w:szCs w:val="24"/>
          <w:lang w:val="en-CA"/>
        </w:rPr>
        <w:t>Santé</w:t>
      </w:r>
      <w:proofErr w:type="spellEnd"/>
      <w:r w:rsidRPr="00BE2C16">
        <w:rPr>
          <w:i/>
          <w:iCs/>
          <w:sz w:val="24"/>
          <w:szCs w:val="24"/>
          <w:lang w:val="en-CA"/>
        </w:rPr>
        <w:t xml:space="preserve"> </w:t>
      </w:r>
      <w:proofErr w:type="spellStart"/>
      <w:r w:rsidRPr="00BE2C16">
        <w:rPr>
          <w:i/>
          <w:iCs/>
          <w:sz w:val="24"/>
          <w:szCs w:val="24"/>
          <w:lang w:val="en-CA"/>
        </w:rPr>
        <w:t>Publique</w:t>
      </w:r>
      <w:proofErr w:type="spellEnd"/>
      <w:r w:rsidRPr="00BE2C16">
        <w:rPr>
          <w:i/>
          <w:iCs/>
          <w:sz w:val="24"/>
          <w:szCs w:val="24"/>
          <w:lang w:val="en-CA"/>
        </w:rPr>
        <w:t>.</w:t>
      </w:r>
      <w:r w:rsidRPr="00BE2C16">
        <w:rPr>
          <w:iCs/>
          <w:sz w:val="24"/>
          <w:szCs w:val="24"/>
          <w:lang w:val="en-CA"/>
        </w:rPr>
        <w:t xml:space="preserve"> </w:t>
      </w:r>
    </w:p>
    <w:p w14:paraId="0E519AE2" w14:textId="77777777" w:rsidR="004D00E6" w:rsidRPr="00BE2C16" w:rsidRDefault="004D00E6" w:rsidP="004D00E6">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Times New Roman" w:hAnsi="Times New Roman"/>
          <w:lang w:val="en-CA"/>
        </w:rPr>
      </w:pPr>
    </w:p>
    <w:p w14:paraId="6BAF9436" w14:textId="77777777" w:rsidR="004D00E6" w:rsidRPr="00BE2C16" w:rsidRDefault="004D00E6" w:rsidP="004D00E6">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kern w:val="28"/>
          <w:sz w:val="24"/>
          <w:szCs w:val="24"/>
          <w:lang w:val="en-CA"/>
        </w:rPr>
      </w:pPr>
      <w:r w:rsidRPr="00BE2C16">
        <w:rPr>
          <w:kern w:val="28"/>
          <w:sz w:val="24"/>
          <w:szCs w:val="24"/>
          <w:lang w:val="en-CA"/>
        </w:rPr>
        <w:t>EDITORIAL ROLE</w:t>
      </w:r>
    </w:p>
    <w:p w14:paraId="3436AA0F" w14:textId="77777777" w:rsidR="00317BA5" w:rsidRDefault="00317BA5" w:rsidP="004D00E6">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kern w:val="28"/>
          <w:sz w:val="24"/>
          <w:szCs w:val="24"/>
          <w:u w:val="none"/>
          <w:lang w:val="en-CA"/>
        </w:rPr>
      </w:pPr>
    </w:p>
    <w:p w14:paraId="3026DC43" w14:textId="77777777" w:rsidR="00317BA5" w:rsidRPr="00BE2C16" w:rsidRDefault="00317BA5" w:rsidP="00317B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sz w:val="24"/>
          <w:szCs w:val="24"/>
          <w:lang w:val="en-CA"/>
        </w:rPr>
      </w:pPr>
      <w:r w:rsidRPr="00BE2C16">
        <w:rPr>
          <w:b/>
          <w:bCs/>
          <w:sz w:val="24"/>
          <w:szCs w:val="24"/>
          <w:lang w:val="en-CA"/>
        </w:rPr>
        <w:t>Journal Editor</w:t>
      </w:r>
    </w:p>
    <w:p w14:paraId="5DDCD5DF" w14:textId="77777777" w:rsidR="00317BA5" w:rsidRDefault="00317BA5" w:rsidP="00317BA5">
      <w:pPr>
        <w:pStyle w:val="ListParagraph"/>
        <w:widowControl/>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Pr>
          <w:sz w:val="24"/>
          <w:szCs w:val="24"/>
          <w:lang w:val="en-CA"/>
        </w:rPr>
        <w:lastRenderedPageBreak/>
        <w:t>Academic Editor, PLOS Global Public Health. 2022-</w:t>
      </w:r>
    </w:p>
    <w:p w14:paraId="7C05BC8D" w14:textId="77777777" w:rsidR="00317BA5" w:rsidRPr="00BE2C16" w:rsidRDefault="00317BA5" w:rsidP="00317BA5">
      <w:pPr>
        <w:pStyle w:val="ListParagraph"/>
        <w:widowControl/>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 xml:space="preserve">Lead </w:t>
      </w:r>
      <w:r>
        <w:rPr>
          <w:sz w:val="24"/>
          <w:szCs w:val="24"/>
          <w:lang w:val="en-CA"/>
        </w:rPr>
        <w:t xml:space="preserve">Special </w:t>
      </w:r>
      <w:r w:rsidRPr="00BE2C16">
        <w:rPr>
          <w:sz w:val="24"/>
          <w:szCs w:val="24"/>
          <w:lang w:val="en-CA"/>
        </w:rPr>
        <w:t xml:space="preserve">Editor, </w:t>
      </w:r>
      <w:r w:rsidRPr="00BE2C16">
        <w:rPr>
          <w:i/>
          <w:iCs/>
          <w:sz w:val="24"/>
          <w:szCs w:val="24"/>
          <w:lang w:val="en-CA"/>
        </w:rPr>
        <w:t xml:space="preserve">Frontiers in Public Health </w:t>
      </w:r>
      <w:r w:rsidRPr="00BE2C16">
        <w:rPr>
          <w:sz w:val="24"/>
          <w:szCs w:val="24"/>
          <w:lang w:val="en-CA"/>
        </w:rPr>
        <w:t>for</w:t>
      </w:r>
      <w:r w:rsidRPr="00BE2C16">
        <w:rPr>
          <w:i/>
          <w:iCs/>
          <w:sz w:val="24"/>
          <w:szCs w:val="24"/>
          <w:lang w:val="en-CA"/>
        </w:rPr>
        <w:t xml:space="preserve"> </w:t>
      </w:r>
      <w:r w:rsidRPr="00BE2C16">
        <w:rPr>
          <w:sz w:val="24"/>
          <w:szCs w:val="24"/>
          <w:lang w:val="en-CA"/>
        </w:rPr>
        <w:t>special issue on ‘</w:t>
      </w:r>
      <w:r w:rsidRPr="00BE2C16">
        <w:rPr>
          <w:color w:val="000000" w:themeColor="text1"/>
          <w:sz w:val="24"/>
          <w:szCs w:val="24"/>
        </w:rPr>
        <w:t>Adolescent Sexual and Reproductive Health Challenges in Low-Income Settings’</w:t>
      </w:r>
      <w:r>
        <w:rPr>
          <w:color w:val="000000" w:themeColor="text1"/>
          <w:sz w:val="24"/>
          <w:szCs w:val="24"/>
        </w:rPr>
        <w:t>.</w:t>
      </w:r>
      <w:r w:rsidRPr="006F417B">
        <w:t xml:space="preserve"> </w:t>
      </w:r>
      <w:hyperlink r:id="rId30" w:history="1">
        <w:r w:rsidRPr="00172749">
          <w:rPr>
            <w:rStyle w:val="Hyperlink"/>
            <w:sz w:val="24"/>
            <w:szCs w:val="24"/>
          </w:rPr>
          <w:t>https://www.frontiersin.org/research-topics/42677/adolescent-sexual-and-reproductive-health-challenges-in-low-income-settings</w:t>
        </w:r>
      </w:hyperlink>
      <w:r>
        <w:rPr>
          <w:color w:val="000000" w:themeColor="text1"/>
          <w:sz w:val="24"/>
          <w:szCs w:val="24"/>
        </w:rPr>
        <w:t>. 2022-</w:t>
      </w:r>
    </w:p>
    <w:p w14:paraId="031F66AF" w14:textId="77777777" w:rsidR="00317BA5" w:rsidRPr="00031D9E" w:rsidRDefault="00317BA5" w:rsidP="00317BA5">
      <w:pPr>
        <w:pStyle w:val="ListParagraph"/>
        <w:widowControl/>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Archives of Community Medicine and Public Health (ACMPH)</w:t>
      </w:r>
      <w:r>
        <w:rPr>
          <w:sz w:val="24"/>
          <w:szCs w:val="24"/>
          <w:lang w:val="en-CA"/>
        </w:rPr>
        <w:t xml:space="preserve"> </w:t>
      </w:r>
      <w:hyperlink r:id="rId31" w:history="1">
        <w:r w:rsidRPr="00172749">
          <w:rPr>
            <w:rStyle w:val="Hyperlink"/>
            <w:sz w:val="24"/>
            <w:szCs w:val="24"/>
            <w:lang w:val="en-CA"/>
          </w:rPr>
          <w:t>https://www.peertechzpublications.com/editor/nazmul-alam</w:t>
        </w:r>
      </w:hyperlink>
      <w:r>
        <w:rPr>
          <w:sz w:val="24"/>
          <w:szCs w:val="24"/>
          <w:lang w:val="en-CA"/>
        </w:rPr>
        <w:t>. 2014-</w:t>
      </w:r>
    </w:p>
    <w:p w14:paraId="66B30BFB" w14:textId="77777777" w:rsidR="00317BA5" w:rsidRPr="00BE2C16" w:rsidRDefault="00317BA5" w:rsidP="00317B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sz w:val="24"/>
          <w:szCs w:val="24"/>
          <w:lang w:val="en-CA"/>
        </w:rPr>
      </w:pPr>
    </w:p>
    <w:p w14:paraId="49D5B9BA" w14:textId="18F96F7C" w:rsidR="004D00E6" w:rsidRPr="00BE2C16" w:rsidRDefault="004D00E6" w:rsidP="004D00E6">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kern w:val="28"/>
          <w:sz w:val="24"/>
          <w:szCs w:val="24"/>
          <w:u w:val="none"/>
          <w:lang w:val="en-CA"/>
        </w:rPr>
      </w:pPr>
      <w:r w:rsidRPr="00BE2C16">
        <w:rPr>
          <w:kern w:val="28"/>
          <w:sz w:val="24"/>
          <w:szCs w:val="24"/>
          <w:u w:val="none"/>
          <w:lang w:val="en-CA"/>
        </w:rPr>
        <w:t>Ad-hoc peer review:</w:t>
      </w:r>
    </w:p>
    <w:p w14:paraId="2742F3CE" w14:textId="77777777" w:rsidR="004D00E6" w:rsidRPr="00BE2C16" w:rsidRDefault="004D00E6" w:rsidP="004D00E6">
      <w:pPr>
        <w:widowControl/>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BMJ Global Health (2016-)</w:t>
      </w:r>
    </w:p>
    <w:p w14:paraId="4E8FFA81" w14:textId="77777777" w:rsidR="004D00E6" w:rsidRPr="00BE2C16" w:rsidRDefault="004D00E6" w:rsidP="004D00E6">
      <w:pPr>
        <w:widowControl/>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Journal of Canadian Public Health (2014)</w:t>
      </w:r>
    </w:p>
    <w:p w14:paraId="048A0A72" w14:textId="77777777" w:rsidR="004D00E6" w:rsidRPr="00BE2C16" w:rsidRDefault="004D00E6" w:rsidP="004D00E6">
      <w:pPr>
        <w:widowControl/>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Reproductive Health (2014-)</w:t>
      </w:r>
    </w:p>
    <w:p w14:paraId="3EBF7A40" w14:textId="77777777" w:rsidR="004D00E6" w:rsidRPr="00BE2C16" w:rsidRDefault="004D00E6" w:rsidP="004D00E6">
      <w:pPr>
        <w:widowControl/>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color w:val="222222"/>
          <w:sz w:val="24"/>
          <w:szCs w:val="24"/>
          <w:shd w:val="clear" w:color="auto" w:fill="FFFFFF"/>
          <w:lang w:val="en-CA"/>
        </w:rPr>
        <w:t>BMC Pregnancy and Childbirth (2013-)</w:t>
      </w:r>
    </w:p>
    <w:p w14:paraId="52C1C3FD" w14:textId="77777777" w:rsidR="004D00E6" w:rsidRPr="00BE2C16" w:rsidRDefault="004D00E6" w:rsidP="004D00E6">
      <w:pPr>
        <w:widowControl/>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PLOS ONE (2013-)</w:t>
      </w:r>
    </w:p>
    <w:p w14:paraId="6E889979" w14:textId="77777777" w:rsidR="004D00E6" w:rsidRPr="00BE2C16" w:rsidRDefault="004D00E6" w:rsidP="004D00E6">
      <w:pPr>
        <w:widowControl/>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International J of STD&amp;AIDS (2011-)</w:t>
      </w:r>
    </w:p>
    <w:p w14:paraId="0974ABA0" w14:textId="77777777" w:rsidR="004D00E6" w:rsidRPr="00BE2C16" w:rsidRDefault="004D00E6" w:rsidP="004D00E6">
      <w:pPr>
        <w:widowControl/>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Sexually Transmitted Diseases (2011-)</w:t>
      </w:r>
    </w:p>
    <w:p w14:paraId="5BE8C58E" w14:textId="77777777" w:rsidR="004D00E6" w:rsidRPr="00BE2C16" w:rsidRDefault="004D00E6" w:rsidP="004D00E6">
      <w:pPr>
        <w:widowControl/>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The Open Public Health Journal (2010-)</w:t>
      </w:r>
    </w:p>
    <w:p w14:paraId="0BEFCDC7" w14:textId="77777777" w:rsidR="004D00E6" w:rsidRPr="00BE2C16" w:rsidRDefault="004D00E6" w:rsidP="004D00E6">
      <w:pPr>
        <w:widowControl/>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BMC Public Health (2009-)</w:t>
      </w:r>
    </w:p>
    <w:p w14:paraId="09B60212" w14:textId="77777777" w:rsidR="004D00E6" w:rsidRPr="00BE2C16" w:rsidRDefault="004D00E6" w:rsidP="004D00E6">
      <w:pPr>
        <w:widowControl/>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Journal of Health Population and Nutrition (2008-)</w:t>
      </w:r>
    </w:p>
    <w:p w14:paraId="267A178D" w14:textId="77777777" w:rsidR="004D00E6" w:rsidRPr="00BE2C16" w:rsidRDefault="004D00E6" w:rsidP="004D00E6">
      <w:pPr>
        <w:widowControl/>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Retrovirology: Research and Treatment, a Libertas Academica journal (2007-)</w:t>
      </w:r>
    </w:p>
    <w:p w14:paraId="34E639BD" w14:textId="77777777" w:rsidR="004D00E6" w:rsidRPr="00BE2C16" w:rsidRDefault="004D00E6" w:rsidP="004D00E6">
      <w:pPr>
        <w:widowControl/>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International Journal of Conflict and Health (2008-)</w:t>
      </w:r>
    </w:p>
    <w:p w14:paraId="7F41E65E" w14:textId="77777777" w:rsidR="004D00E6" w:rsidRPr="00BE2C1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lang w:val="en-CA"/>
        </w:rPr>
      </w:pPr>
    </w:p>
    <w:p w14:paraId="0EE28F07" w14:textId="77777777" w:rsidR="004D00E6" w:rsidRPr="00BE2C1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sz w:val="24"/>
          <w:szCs w:val="24"/>
          <w:lang w:val="en-CA"/>
        </w:rPr>
      </w:pPr>
      <w:r w:rsidRPr="00BE2C16">
        <w:rPr>
          <w:b/>
          <w:bCs/>
          <w:sz w:val="24"/>
          <w:szCs w:val="24"/>
          <w:lang w:val="en-CA"/>
        </w:rPr>
        <w:t>Conference Session Chair:</w:t>
      </w:r>
    </w:p>
    <w:p w14:paraId="2034FF25" w14:textId="5CC80123" w:rsidR="004D00E6" w:rsidRPr="00393401" w:rsidRDefault="004D00E6" w:rsidP="00393401">
      <w:pPr>
        <w:pStyle w:val="ListParagraph"/>
        <w:widowControl/>
        <w:numPr>
          <w:ilvl w:val="0"/>
          <w:numId w:val="36"/>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outlineLvl w:val="2"/>
        <w:rPr>
          <w:color w:val="000000" w:themeColor="text1"/>
          <w:sz w:val="24"/>
          <w:szCs w:val="24"/>
        </w:rPr>
      </w:pPr>
      <w:r w:rsidRPr="00BE2C16">
        <w:rPr>
          <w:color w:val="000000" w:themeColor="text1"/>
          <w:sz w:val="24"/>
          <w:szCs w:val="24"/>
        </w:rPr>
        <w:t>9</w:t>
      </w:r>
      <w:r w:rsidRPr="00BE2C16">
        <w:rPr>
          <w:color w:val="000000" w:themeColor="text1"/>
          <w:sz w:val="24"/>
          <w:szCs w:val="24"/>
          <w:vertAlign w:val="superscript"/>
        </w:rPr>
        <w:t>th</w:t>
      </w:r>
      <w:r w:rsidRPr="00BE2C16">
        <w:rPr>
          <w:color w:val="000000" w:themeColor="text1"/>
          <w:sz w:val="24"/>
          <w:szCs w:val="24"/>
        </w:rPr>
        <w:t xml:space="preserve"> Regional Public Health Conference. February 25-26, 2022.</w:t>
      </w:r>
      <w:r w:rsidRPr="00BE2C16">
        <w:rPr>
          <w:sz w:val="24"/>
          <w:szCs w:val="24"/>
        </w:rPr>
        <w:t xml:space="preserve"> </w:t>
      </w:r>
      <w:hyperlink r:id="rId32" w:history="1">
        <w:r w:rsidRPr="00BE2C16">
          <w:rPr>
            <w:rStyle w:val="Hyperlink"/>
            <w:color w:val="000000" w:themeColor="text1"/>
            <w:sz w:val="24"/>
            <w:szCs w:val="24"/>
          </w:rPr>
          <w:t>https://publichealthfaculty.com/conference/#</w:t>
        </w:r>
      </w:hyperlink>
    </w:p>
    <w:p w14:paraId="2C2CDF5F" w14:textId="77777777" w:rsidR="004D00E6" w:rsidRPr="00BE2C16" w:rsidRDefault="004D00E6" w:rsidP="004D00E6">
      <w:pPr>
        <w:pStyle w:val="ListParagraph"/>
        <w:widowControl/>
        <w:numPr>
          <w:ilvl w:val="0"/>
          <w:numId w:val="36"/>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outlineLvl w:val="2"/>
        <w:rPr>
          <w:color w:val="000000" w:themeColor="text1"/>
          <w:sz w:val="24"/>
          <w:szCs w:val="24"/>
        </w:rPr>
      </w:pPr>
      <w:r w:rsidRPr="00BE2C16">
        <w:rPr>
          <w:color w:val="000000" w:themeColor="text1"/>
          <w:sz w:val="24"/>
          <w:szCs w:val="24"/>
        </w:rPr>
        <w:t>4th National Conference on Natural Science &amp; Technology. March 24-25, 2017. Chittagong, Bangladesh. http://www.auw.edu.bd/ncnst/</w:t>
      </w:r>
    </w:p>
    <w:p w14:paraId="50820A70" w14:textId="77777777" w:rsidR="004D00E6" w:rsidRPr="00BE2C16" w:rsidRDefault="004D00E6" w:rsidP="004D00E6">
      <w:pPr>
        <w:pStyle w:val="ListParagraph"/>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ind w:left="720" w:firstLine="0"/>
        <w:outlineLvl w:val="2"/>
        <w:rPr>
          <w:color w:val="000000" w:themeColor="text1"/>
          <w:sz w:val="24"/>
          <w:szCs w:val="24"/>
        </w:rPr>
      </w:pPr>
    </w:p>
    <w:p w14:paraId="27D75D1B" w14:textId="77777777" w:rsidR="004D00E6" w:rsidRPr="00BE2C1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sz w:val="24"/>
          <w:szCs w:val="24"/>
          <w:lang w:val="en-CA"/>
        </w:rPr>
      </w:pPr>
      <w:r w:rsidRPr="00BE2C16">
        <w:rPr>
          <w:b/>
          <w:bCs/>
          <w:sz w:val="24"/>
          <w:szCs w:val="24"/>
          <w:lang w:val="en-CA"/>
        </w:rPr>
        <w:t xml:space="preserve">Panel jury: </w:t>
      </w:r>
    </w:p>
    <w:p w14:paraId="0C1B964D" w14:textId="0590D561" w:rsidR="004D00E6" w:rsidRPr="00BE2C16" w:rsidRDefault="004D00E6" w:rsidP="004D00E6">
      <w:pPr>
        <w:pStyle w:val="ListParagraph"/>
        <w:widowControl/>
        <w:numPr>
          <w:ilvl w:val="0"/>
          <w:numId w:val="3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 xml:space="preserve">15e </w:t>
      </w:r>
      <w:proofErr w:type="spellStart"/>
      <w:r w:rsidR="00317BA5">
        <w:rPr>
          <w:sz w:val="24"/>
          <w:szCs w:val="24"/>
          <w:lang w:val="en-CA"/>
        </w:rPr>
        <w:t>C</w:t>
      </w:r>
      <w:r w:rsidRPr="00BE2C16">
        <w:rPr>
          <w:sz w:val="24"/>
          <w:szCs w:val="24"/>
          <w:lang w:val="en-CA"/>
        </w:rPr>
        <w:t>ongrès</w:t>
      </w:r>
      <w:proofErr w:type="spellEnd"/>
      <w:r w:rsidRPr="00BE2C16">
        <w:rPr>
          <w:sz w:val="24"/>
          <w:szCs w:val="24"/>
          <w:lang w:val="en-CA"/>
        </w:rPr>
        <w:t xml:space="preserve"> </w:t>
      </w:r>
      <w:proofErr w:type="spellStart"/>
      <w:r w:rsidRPr="00BE2C16">
        <w:rPr>
          <w:sz w:val="24"/>
          <w:szCs w:val="24"/>
          <w:lang w:val="en-CA"/>
        </w:rPr>
        <w:t>annuel</w:t>
      </w:r>
      <w:proofErr w:type="spellEnd"/>
      <w:r w:rsidRPr="00BE2C16">
        <w:rPr>
          <w:sz w:val="24"/>
          <w:szCs w:val="24"/>
          <w:lang w:val="en-CA"/>
        </w:rPr>
        <w:t xml:space="preserve"> des </w:t>
      </w:r>
      <w:proofErr w:type="spellStart"/>
      <w:r w:rsidRPr="00BE2C16">
        <w:rPr>
          <w:sz w:val="24"/>
          <w:szCs w:val="24"/>
          <w:lang w:val="en-CA"/>
        </w:rPr>
        <w:t>étudiants</w:t>
      </w:r>
      <w:proofErr w:type="spellEnd"/>
      <w:r w:rsidRPr="00BE2C16">
        <w:rPr>
          <w:sz w:val="24"/>
          <w:szCs w:val="24"/>
          <w:lang w:val="en-CA"/>
        </w:rPr>
        <w:t xml:space="preserve"> du CRCHUM, </w:t>
      </w:r>
      <w:proofErr w:type="spellStart"/>
      <w:r w:rsidRPr="00BE2C16">
        <w:rPr>
          <w:sz w:val="24"/>
          <w:szCs w:val="24"/>
          <w:lang w:val="en-CA"/>
        </w:rPr>
        <w:t>l'évaluation</w:t>
      </w:r>
      <w:proofErr w:type="spellEnd"/>
      <w:r w:rsidRPr="00BE2C16">
        <w:rPr>
          <w:sz w:val="24"/>
          <w:szCs w:val="24"/>
          <w:lang w:val="en-CA"/>
        </w:rPr>
        <w:t xml:space="preserve"> des </w:t>
      </w:r>
      <w:proofErr w:type="spellStart"/>
      <w:r w:rsidRPr="00BE2C16">
        <w:rPr>
          <w:sz w:val="24"/>
          <w:szCs w:val="24"/>
          <w:lang w:val="en-CA"/>
        </w:rPr>
        <w:t>présentations</w:t>
      </w:r>
      <w:proofErr w:type="spellEnd"/>
      <w:r w:rsidRPr="00BE2C16">
        <w:rPr>
          <w:sz w:val="24"/>
          <w:szCs w:val="24"/>
          <w:lang w:val="en-CA"/>
        </w:rPr>
        <w:t xml:space="preserve"> par affiche, 18 </w:t>
      </w:r>
      <w:proofErr w:type="spellStart"/>
      <w:r w:rsidRPr="00BE2C16">
        <w:rPr>
          <w:sz w:val="24"/>
          <w:szCs w:val="24"/>
          <w:lang w:val="en-CA"/>
        </w:rPr>
        <w:t>Décembre</w:t>
      </w:r>
      <w:proofErr w:type="spellEnd"/>
      <w:r w:rsidRPr="00BE2C16">
        <w:rPr>
          <w:sz w:val="24"/>
          <w:szCs w:val="24"/>
          <w:lang w:val="en-CA"/>
        </w:rPr>
        <w:t xml:space="preserve"> 2012</w:t>
      </w:r>
    </w:p>
    <w:p w14:paraId="1961B203" w14:textId="77777777" w:rsidR="004D00E6" w:rsidRPr="00BE2C16" w:rsidRDefault="004D00E6" w:rsidP="004D00E6">
      <w:pPr>
        <w:pStyle w:val="ListParagraph"/>
        <w:widowControl/>
        <w:numPr>
          <w:ilvl w:val="0"/>
          <w:numId w:val="3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22</w:t>
      </w:r>
      <w:r w:rsidRPr="00BE2C16">
        <w:rPr>
          <w:sz w:val="24"/>
          <w:szCs w:val="24"/>
          <w:vertAlign w:val="superscript"/>
          <w:lang w:val="en-CA"/>
        </w:rPr>
        <w:t>nd</w:t>
      </w:r>
      <w:r w:rsidRPr="00BE2C16">
        <w:rPr>
          <w:sz w:val="24"/>
          <w:szCs w:val="24"/>
          <w:lang w:val="en-CA"/>
        </w:rPr>
        <w:t xml:space="preserve"> Canadian Global Health Conference. </w:t>
      </w:r>
      <w:r w:rsidRPr="00BE2C16">
        <w:rPr>
          <w:rStyle w:val="Strong"/>
          <w:b w:val="0"/>
          <w:sz w:val="24"/>
          <w:szCs w:val="24"/>
          <w:lang w:val="en-CA"/>
        </w:rPr>
        <w:t>November 05-07, 2015, Montreal</w:t>
      </w:r>
      <w:r w:rsidRPr="00BE2C16">
        <w:rPr>
          <w:sz w:val="24"/>
          <w:szCs w:val="24"/>
          <w:lang w:val="en-CA"/>
        </w:rPr>
        <w:t>, Canada</w:t>
      </w:r>
    </w:p>
    <w:p w14:paraId="2D32F646" w14:textId="77777777" w:rsidR="00031D9E" w:rsidRDefault="00031D9E"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sz w:val="24"/>
          <w:szCs w:val="24"/>
          <w:lang w:val="en-CA"/>
        </w:rPr>
      </w:pPr>
    </w:p>
    <w:p w14:paraId="3E1982F2" w14:textId="548C80B8" w:rsidR="004D00E6" w:rsidRPr="00BE2C1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sz w:val="24"/>
          <w:szCs w:val="24"/>
          <w:lang w:val="en-CA"/>
        </w:rPr>
      </w:pPr>
      <w:r w:rsidRPr="00BE2C16">
        <w:rPr>
          <w:b/>
          <w:bCs/>
          <w:sz w:val="24"/>
          <w:szCs w:val="24"/>
          <w:lang w:val="en-CA"/>
        </w:rPr>
        <w:t>Conference Planning Committee:</w:t>
      </w:r>
    </w:p>
    <w:p w14:paraId="73C1434B" w14:textId="77777777" w:rsidR="004D00E6" w:rsidRPr="00BE2C16" w:rsidRDefault="004D00E6" w:rsidP="004D00E6">
      <w:pPr>
        <w:pStyle w:val="ListParagraph"/>
        <w:widowControl/>
        <w:numPr>
          <w:ilvl w:val="0"/>
          <w:numId w:val="38"/>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outlineLvl w:val="2"/>
        <w:rPr>
          <w:color w:val="000000" w:themeColor="text1"/>
          <w:sz w:val="24"/>
          <w:szCs w:val="24"/>
        </w:rPr>
      </w:pPr>
      <w:r w:rsidRPr="00BE2C16">
        <w:rPr>
          <w:color w:val="000000" w:themeColor="text1"/>
          <w:sz w:val="24"/>
          <w:szCs w:val="24"/>
        </w:rPr>
        <w:t>5th International Conference on Natural Science &amp; Technology. March 30-31, 2018. Chittagong, Bangladesh. http://www.auw.edu.bd/ncnst/</w:t>
      </w:r>
    </w:p>
    <w:p w14:paraId="583F9C17" w14:textId="77777777" w:rsidR="004D00E6" w:rsidRPr="00BE2C16" w:rsidRDefault="004D00E6" w:rsidP="004D00E6">
      <w:pPr>
        <w:pStyle w:val="Heading2"/>
        <w:numPr>
          <w:ilvl w:val="0"/>
          <w:numId w:val="38"/>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left"/>
        <w:rPr>
          <w:b w:val="0"/>
          <w:bCs w:val="0"/>
          <w:sz w:val="24"/>
          <w:szCs w:val="24"/>
          <w:u w:val="none"/>
          <w:lang w:val="en-CA"/>
        </w:rPr>
      </w:pPr>
      <w:r w:rsidRPr="00BE2C16">
        <w:rPr>
          <w:b w:val="0"/>
          <w:bCs w:val="0"/>
          <w:sz w:val="24"/>
          <w:szCs w:val="24"/>
          <w:u w:val="none"/>
          <w:lang w:val="en-CA"/>
        </w:rPr>
        <w:t>22</w:t>
      </w:r>
      <w:r w:rsidRPr="00BE2C16">
        <w:rPr>
          <w:b w:val="0"/>
          <w:bCs w:val="0"/>
          <w:sz w:val="24"/>
          <w:szCs w:val="24"/>
          <w:u w:val="none"/>
          <w:vertAlign w:val="superscript"/>
          <w:lang w:val="en-CA"/>
        </w:rPr>
        <w:t>nd</w:t>
      </w:r>
      <w:r w:rsidRPr="00BE2C16">
        <w:rPr>
          <w:b w:val="0"/>
          <w:bCs w:val="0"/>
          <w:sz w:val="24"/>
          <w:szCs w:val="24"/>
          <w:u w:val="none"/>
          <w:lang w:val="en-CA"/>
        </w:rPr>
        <w:t xml:space="preserve"> Canadian Global Health Conference. </w:t>
      </w:r>
      <w:r w:rsidRPr="00BE2C16">
        <w:rPr>
          <w:rStyle w:val="Strong"/>
          <w:sz w:val="24"/>
          <w:szCs w:val="24"/>
          <w:u w:val="none"/>
          <w:lang w:val="en-CA"/>
        </w:rPr>
        <w:t>November 05-07, 2015, Montreal</w:t>
      </w:r>
      <w:r w:rsidRPr="00BE2C16">
        <w:rPr>
          <w:b w:val="0"/>
          <w:bCs w:val="0"/>
          <w:sz w:val="24"/>
          <w:szCs w:val="24"/>
          <w:u w:val="none"/>
          <w:lang w:val="en-CA"/>
        </w:rPr>
        <w:t>, Canada</w:t>
      </w:r>
    </w:p>
    <w:p w14:paraId="1B540456" w14:textId="77777777" w:rsidR="004D00E6" w:rsidRPr="00BE2C16" w:rsidRDefault="004D00E6" w:rsidP="004D00E6">
      <w:pPr>
        <w:pStyle w:val="ListParagraph"/>
        <w:widowControl/>
        <w:numPr>
          <w:ilvl w:val="0"/>
          <w:numId w:val="3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Monthly seminar for the doctoral and Post-doctoral Fellows under the Global Health Capacity Strengthening Program, University of Montreal, Canada during 2013-2014 session.</w:t>
      </w:r>
    </w:p>
    <w:p w14:paraId="013712E4" w14:textId="77777777" w:rsidR="004D00E6" w:rsidRPr="00BE2C1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sz w:val="24"/>
          <w:szCs w:val="24"/>
          <w:lang w:val="en-CA"/>
        </w:rPr>
      </w:pPr>
    </w:p>
    <w:p w14:paraId="38DC586B" w14:textId="77777777" w:rsidR="004D00E6" w:rsidRPr="00BE2C16" w:rsidRDefault="004D00E6"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sz w:val="24"/>
          <w:szCs w:val="24"/>
          <w:lang w:val="en-CA"/>
        </w:rPr>
      </w:pPr>
      <w:r w:rsidRPr="00BE2C16">
        <w:rPr>
          <w:b/>
          <w:bCs/>
          <w:sz w:val="24"/>
          <w:szCs w:val="24"/>
          <w:lang w:val="en-CA"/>
        </w:rPr>
        <w:t>Conference Abstract review:</w:t>
      </w:r>
    </w:p>
    <w:p w14:paraId="7838E56C" w14:textId="77777777" w:rsidR="004D00E6" w:rsidRPr="00BE2C16" w:rsidRDefault="004D00E6" w:rsidP="004D00E6">
      <w:pPr>
        <w:widowControl/>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10</w:t>
      </w:r>
      <w:r w:rsidRPr="00BE2C16">
        <w:rPr>
          <w:sz w:val="24"/>
          <w:szCs w:val="24"/>
          <w:vertAlign w:val="superscript"/>
          <w:lang w:val="en-CA"/>
        </w:rPr>
        <w:t>th</w:t>
      </w:r>
      <w:r w:rsidRPr="00BE2C16">
        <w:rPr>
          <w:sz w:val="24"/>
          <w:szCs w:val="24"/>
          <w:lang w:val="en-CA"/>
        </w:rPr>
        <w:t xml:space="preserve"> International AIDS Society, Mexico City, Mexico. 23-27 July, 2019.</w:t>
      </w:r>
    </w:p>
    <w:p w14:paraId="39C662C3" w14:textId="77777777" w:rsidR="004D00E6" w:rsidRPr="00BE2C16" w:rsidRDefault="004D00E6" w:rsidP="004D00E6">
      <w:pPr>
        <w:widowControl/>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22</w:t>
      </w:r>
      <w:r w:rsidRPr="00BE2C16">
        <w:rPr>
          <w:sz w:val="24"/>
          <w:szCs w:val="24"/>
          <w:vertAlign w:val="superscript"/>
          <w:lang w:val="en-CA"/>
        </w:rPr>
        <w:t>nd</w:t>
      </w:r>
      <w:r w:rsidRPr="00BE2C16">
        <w:rPr>
          <w:sz w:val="24"/>
          <w:szCs w:val="24"/>
          <w:lang w:val="en-CA"/>
        </w:rPr>
        <w:t xml:space="preserve"> International AIDS Conference, Amsterdam, Netherlands. July 23-27, 2018.</w:t>
      </w:r>
    </w:p>
    <w:p w14:paraId="0AC79681" w14:textId="77777777" w:rsidR="004D00E6" w:rsidRPr="00BE2C16" w:rsidRDefault="004D00E6" w:rsidP="004D00E6">
      <w:pPr>
        <w:widowControl/>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bCs/>
          <w:sz w:val="24"/>
          <w:szCs w:val="24"/>
        </w:rPr>
        <w:lastRenderedPageBreak/>
        <w:t>9</w:t>
      </w:r>
      <w:r w:rsidRPr="00BE2C16">
        <w:rPr>
          <w:bCs/>
          <w:sz w:val="24"/>
          <w:szCs w:val="24"/>
          <w:vertAlign w:val="superscript"/>
        </w:rPr>
        <w:t>th</w:t>
      </w:r>
      <w:r w:rsidRPr="00BE2C16">
        <w:rPr>
          <w:bCs/>
          <w:sz w:val="24"/>
          <w:szCs w:val="24"/>
        </w:rPr>
        <w:t xml:space="preserve"> IAS Conference on HIV </w:t>
      </w:r>
      <w:r w:rsidRPr="00BE2C16">
        <w:rPr>
          <w:bCs/>
          <w:color w:val="000000" w:themeColor="text1"/>
          <w:sz w:val="24"/>
          <w:szCs w:val="24"/>
        </w:rPr>
        <w:t>Science (</w:t>
      </w:r>
      <w:r w:rsidRPr="00BE2C16">
        <w:rPr>
          <w:bCs/>
          <w:color w:val="000000" w:themeColor="text1"/>
          <w:sz w:val="24"/>
          <w:szCs w:val="24"/>
          <w:u w:val="single" w:color="386EFF"/>
        </w:rPr>
        <w:t>IAS 2017</w:t>
      </w:r>
      <w:r w:rsidRPr="00BE2C16">
        <w:rPr>
          <w:bCs/>
          <w:color w:val="000000" w:themeColor="text1"/>
          <w:sz w:val="24"/>
          <w:szCs w:val="24"/>
        </w:rPr>
        <w:t>)</w:t>
      </w:r>
      <w:r w:rsidRPr="00BE2C16">
        <w:rPr>
          <w:rFonts w:eastAsia="MS Mincho"/>
          <w:bCs/>
          <w:color w:val="000000" w:themeColor="text1"/>
          <w:sz w:val="24"/>
          <w:szCs w:val="24"/>
        </w:rPr>
        <w:t xml:space="preserve">, </w:t>
      </w:r>
      <w:r w:rsidRPr="00BE2C16">
        <w:rPr>
          <w:bCs/>
          <w:sz w:val="24"/>
          <w:szCs w:val="24"/>
        </w:rPr>
        <w:t>Paris, France, 23-26 July 2017</w:t>
      </w:r>
    </w:p>
    <w:p w14:paraId="25E5872A" w14:textId="77777777" w:rsidR="004D00E6" w:rsidRPr="00BE2C16" w:rsidRDefault="004D00E6" w:rsidP="004D00E6">
      <w:pPr>
        <w:widowControl/>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Panel abstract review:  13</w:t>
      </w:r>
      <w:r w:rsidRPr="00BE2C16">
        <w:rPr>
          <w:sz w:val="24"/>
          <w:szCs w:val="24"/>
          <w:vertAlign w:val="superscript"/>
          <w:lang w:val="en-CA"/>
        </w:rPr>
        <w:t>th</w:t>
      </w:r>
      <w:r w:rsidRPr="00BE2C16">
        <w:rPr>
          <w:sz w:val="24"/>
          <w:szCs w:val="24"/>
          <w:lang w:val="en-CA"/>
        </w:rPr>
        <w:t xml:space="preserve"> Annual Scientific conference of </w:t>
      </w:r>
      <w:proofErr w:type="spellStart"/>
      <w:proofErr w:type="gramStart"/>
      <w:r w:rsidRPr="00BE2C16">
        <w:rPr>
          <w:sz w:val="24"/>
          <w:szCs w:val="24"/>
          <w:lang w:val="en-CA"/>
        </w:rPr>
        <w:t>icddr,b</w:t>
      </w:r>
      <w:proofErr w:type="spellEnd"/>
      <w:proofErr w:type="gramEnd"/>
      <w:r w:rsidRPr="00BE2C16">
        <w:rPr>
          <w:sz w:val="24"/>
          <w:szCs w:val="24"/>
          <w:lang w:val="en-CA"/>
        </w:rPr>
        <w:t xml:space="preserve"> (ASCON XIII), 2011</w:t>
      </w:r>
    </w:p>
    <w:p w14:paraId="717F27DA" w14:textId="77777777" w:rsidR="004D00E6" w:rsidRPr="00BE2C16" w:rsidRDefault="004D00E6" w:rsidP="004D00E6">
      <w:pPr>
        <w:widowControl/>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 xml:space="preserve">Abstract peer review </w:t>
      </w:r>
      <w:r w:rsidRPr="00BE2C16">
        <w:rPr>
          <w:color w:val="000000"/>
          <w:sz w:val="24"/>
          <w:szCs w:val="24"/>
          <w:shd w:val="clear" w:color="auto" w:fill="FFFFFF"/>
          <w:lang w:val="en-CA"/>
        </w:rPr>
        <w:t>7th IAS Conference on HIV Pathogenesis, Treatment and Prevention, 30 June– 3 July 2013 in Kuala Lumpur, Malaysia.</w:t>
      </w:r>
      <w:r w:rsidRPr="00BE2C16">
        <w:rPr>
          <w:sz w:val="24"/>
          <w:szCs w:val="24"/>
          <w:lang w:val="en-CA"/>
        </w:rPr>
        <w:t xml:space="preserve"> </w:t>
      </w:r>
    </w:p>
    <w:p w14:paraId="3628CEFB" w14:textId="77777777" w:rsidR="004D00E6" w:rsidRPr="00BE2C16" w:rsidRDefault="004D00E6" w:rsidP="004D00E6">
      <w:pPr>
        <w:widowControl/>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jc w:val="both"/>
        <w:textAlignment w:val="baseline"/>
        <w:rPr>
          <w:sz w:val="24"/>
          <w:szCs w:val="24"/>
          <w:lang w:val="en-CA"/>
        </w:rPr>
      </w:pPr>
      <w:r w:rsidRPr="00BE2C16">
        <w:rPr>
          <w:sz w:val="24"/>
          <w:szCs w:val="24"/>
          <w:lang w:val="en-CA"/>
        </w:rPr>
        <w:t>Abstract Peer Review: Public Health 2014, May 26-29, 2014, Toronto, Ontario, Canada</w:t>
      </w:r>
    </w:p>
    <w:p w14:paraId="56994587" w14:textId="77777777" w:rsidR="004D00E6" w:rsidRPr="00BE2C16" w:rsidRDefault="004D00E6" w:rsidP="004D00E6">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kern w:val="28"/>
          <w:sz w:val="24"/>
          <w:szCs w:val="24"/>
          <w:lang w:val="en-CA"/>
        </w:rPr>
      </w:pPr>
    </w:p>
    <w:p w14:paraId="510D3DC9" w14:textId="77777777" w:rsidR="004D00E6" w:rsidRPr="00BE2C16" w:rsidRDefault="004D00E6" w:rsidP="004D00E6">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val="0"/>
          <w:kern w:val="28"/>
          <w:sz w:val="24"/>
          <w:szCs w:val="24"/>
          <w:lang w:val="en-CA"/>
        </w:rPr>
      </w:pPr>
    </w:p>
    <w:p w14:paraId="04081786" w14:textId="77777777" w:rsidR="004D00E6" w:rsidRPr="00BE2C16" w:rsidRDefault="004D00E6" w:rsidP="004D00E6">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kern w:val="28"/>
          <w:sz w:val="24"/>
          <w:szCs w:val="24"/>
          <w:lang w:val="en-CA"/>
        </w:rPr>
      </w:pPr>
      <w:r w:rsidRPr="00BE2C16">
        <w:rPr>
          <w:kern w:val="28"/>
          <w:sz w:val="24"/>
          <w:szCs w:val="24"/>
          <w:lang w:val="en-CA"/>
        </w:rPr>
        <w:t>MEMBERSHIP AND LEADERSHIP</w:t>
      </w:r>
    </w:p>
    <w:p w14:paraId="457B1871" w14:textId="77777777" w:rsidR="004D00E6" w:rsidRPr="00BE2C16" w:rsidRDefault="004D00E6" w:rsidP="004D00E6">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val="0"/>
          <w:kern w:val="28"/>
          <w:sz w:val="24"/>
          <w:szCs w:val="24"/>
          <w:lang w:val="en-CA"/>
        </w:rPr>
      </w:pPr>
    </w:p>
    <w:p w14:paraId="1E6579B3" w14:textId="77777777" w:rsidR="004D00E6" w:rsidRPr="00BE2C16" w:rsidRDefault="004D00E6" w:rsidP="004D00E6">
      <w:pPr>
        <w:pStyle w:val="Heading3"/>
        <w:numPr>
          <w:ilvl w:val="0"/>
          <w:numId w:val="38"/>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b w:val="0"/>
          <w:bCs w:val="0"/>
          <w:sz w:val="24"/>
          <w:szCs w:val="24"/>
          <w:lang w:val="en-CA"/>
        </w:rPr>
      </w:pPr>
      <w:r w:rsidRPr="00BE2C16">
        <w:rPr>
          <w:b w:val="0"/>
          <w:bCs w:val="0"/>
          <w:color w:val="000000"/>
          <w:sz w:val="24"/>
          <w:szCs w:val="24"/>
          <w:shd w:val="clear" w:color="auto" w:fill="FFFFFF"/>
        </w:rPr>
        <w:t>International </w:t>
      </w:r>
      <w:r w:rsidRPr="00BE2C16">
        <w:rPr>
          <w:rStyle w:val="il"/>
          <w:b w:val="0"/>
          <w:bCs w:val="0"/>
          <w:color w:val="000000"/>
          <w:sz w:val="24"/>
          <w:szCs w:val="24"/>
          <w:shd w:val="clear" w:color="auto" w:fill="FFFFFF"/>
        </w:rPr>
        <w:t>Papillomavirus</w:t>
      </w:r>
      <w:r w:rsidRPr="00BE2C16">
        <w:rPr>
          <w:b w:val="0"/>
          <w:bCs w:val="0"/>
          <w:color w:val="000000"/>
          <w:sz w:val="24"/>
          <w:szCs w:val="24"/>
          <w:shd w:val="clear" w:color="auto" w:fill="FFFFFF"/>
        </w:rPr>
        <w:t> </w:t>
      </w:r>
      <w:r w:rsidRPr="00BE2C16">
        <w:rPr>
          <w:rStyle w:val="il"/>
          <w:b w:val="0"/>
          <w:bCs w:val="0"/>
          <w:color w:val="000000"/>
          <w:sz w:val="24"/>
          <w:szCs w:val="24"/>
          <w:shd w:val="clear" w:color="auto" w:fill="FFFFFF"/>
        </w:rPr>
        <w:t>Society</w:t>
      </w:r>
      <w:r w:rsidRPr="00BE2C16">
        <w:rPr>
          <w:b w:val="0"/>
          <w:bCs w:val="0"/>
          <w:color w:val="000000"/>
          <w:sz w:val="24"/>
          <w:szCs w:val="24"/>
          <w:shd w:val="clear" w:color="auto" w:fill="FFFFFF"/>
        </w:rPr>
        <w:t> (IPVS), 2021-</w:t>
      </w:r>
    </w:p>
    <w:p w14:paraId="35FA88EB" w14:textId="77777777" w:rsidR="004D00E6" w:rsidRPr="00BE2C16" w:rsidRDefault="004D00E6" w:rsidP="004D00E6">
      <w:pPr>
        <w:pStyle w:val="Heading3"/>
        <w:numPr>
          <w:ilvl w:val="0"/>
          <w:numId w:val="38"/>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rPr>
          <w:b w:val="0"/>
          <w:bCs w:val="0"/>
          <w:sz w:val="24"/>
          <w:szCs w:val="24"/>
          <w:lang w:val="en-CA"/>
        </w:rPr>
      </w:pPr>
      <w:r w:rsidRPr="00BE2C16">
        <w:rPr>
          <w:b w:val="0"/>
          <w:bCs w:val="0"/>
          <w:sz w:val="24"/>
          <w:szCs w:val="24"/>
          <w:lang w:val="en-CA"/>
        </w:rPr>
        <w:t xml:space="preserve">Member, </w:t>
      </w:r>
      <w:hyperlink r:id="rId33" w:history="1">
        <w:r w:rsidRPr="00031D9E">
          <w:rPr>
            <w:rStyle w:val="Hyperlink"/>
            <w:b w:val="0"/>
            <w:bCs w:val="0"/>
            <w:color w:val="000000" w:themeColor="text1"/>
            <w:sz w:val="24"/>
            <w:szCs w:val="24"/>
            <w:u w:val="none"/>
            <w:lang w:val="en-CA"/>
          </w:rPr>
          <w:t>Canadian Society for International Health</w:t>
        </w:r>
      </w:hyperlink>
      <w:r w:rsidRPr="00BE2C16">
        <w:rPr>
          <w:b w:val="0"/>
          <w:bCs w:val="0"/>
          <w:sz w:val="24"/>
          <w:szCs w:val="24"/>
          <w:lang w:val="en-CA"/>
        </w:rPr>
        <w:t>, 2014-</w:t>
      </w:r>
    </w:p>
    <w:p w14:paraId="67635E62" w14:textId="77777777" w:rsidR="004D00E6" w:rsidRPr="00BE2C16" w:rsidRDefault="004D00E6" w:rsidP="004D00E6">
      <w:pPr>
        <w:widowControl/>
        <w:numPr>
          <w:ilvl w:val="0"/>
          <w:numId w:val="39"/>
        </w:numPr>
        <w:tabs>
          <w:tab w:val="left" w:pos="360"/>
        </w:tabs>
        <w:overflowPunct w:val="0"/>
        <w:adjustRightInd w:val="0"/>
        <w:jc w:val="both"/>
        <w:textAlignment w:val="baseline"/>
        <w:rPr>
          <w:sz w:val="24"/>
          <w:szCs w:val="24"/>
          <w:lang w:val="en-CA"/>
        </w:rPr>
      </w:pPr>
      <w:r w:rsidRPr="00BE2C16">
        <w:rPr>
          <w:sz w:val="24"/>
          <w:szCs w:val="24"/>
          <w:lang w:val="en-CA"/>
        </w:rPr>
        <w:t xml:space="preserve">Member, Canadian Public Health Association, 2013- </w:t>
      </w:r>
    </w:p>
    <w:p w14:paraId="6A28CC96" w14:textId="77777777" w:rsidR="004D00E6" w:rsidRPr="00BE2C16" w:rsidRDefault="004D00E6" w:rsidP="004D00E6">
      <w:pPr>
        <w:widowControl/>
        <w:numPr>
          <w:ilvl w:val="0"/>
          <w:numId w:val="39"/>
        </w:numPr>
        <w:tabs>
          <w:tab w:val="left" w:pos="360"/>
        </w:tabs>
        <w:overflowPunct w:val="0"/>
        <w:adjustRightInd w:val="0"/>
        <w:jc w:val="both"/>
        <w:textAlignment w:val="baseline"/>
        <w:rPr>
          <w:sz w:val="24"/>
          <w:szCs w:val="24"/>
          <w:lang w:val="en-CA"/>
        </w:rPr>
      </w:pPr>
      <w:proofErr w:type="spellStart"/>
      <w:r w:rsidRPr="00BE2C16">
        <w:rPr>
          <w:sz w:val="24"/>
          <w:szCs w:val="24"/>
          <w:shd w:val="clear" w:color="auto" w:fill="FFFFFF"/>
          <w:lang w:val="en-CA"/>
        </w:rPr>
        <w:t>L'</w:t>
      </w:r>
      <w:r w:rsidRPr="00BE2C16">
        <w:rPr>
          <w:bCs/>
          <w:sz w:val="24"/>
          <w:szCs w:val="24"/>
          <w:shd w:val="clear" w:color="auto" w:fill="FFFFFF"/>
          <w:lang w:val="en-CA"/>
        </w:rPr>
        <w:t>Association</w:t>
      </w:r>
      <w:proofErr w:type="spellEnd"/>
      <w:r w:rsidRPr="00BE2C16">
        <w:rPr>
          <w:bCs/>
          <w:sz w:val="24"/>
          <w:szCs w:val="24"/>
          <w:shd w:val="clear" w:color="auto" w:fill="FFFFFF"/>
          <w:lang w:val="en-CA"/>
        </w:rPr>
        <w:t xml:space="preserve"> pour la </w:t>
      </w:r>
      <w:proofErr w:type="spellStart"/>
      <w:r w:rsidRPr="00BE2C16">
        <w:rPr>
          <w:bCs/>
          <w:sz w:val="24"/>
          <w:szCs w:val="24"/>
          <w:shd w:val="clear" w:color="auto" w:fill="FFFFFF"/>
          <w:lang w:val="en-CA"/>
        </w:rPr>
        <w:t>santé</w:t>
      </w:r>
      <w:proofErr w:type="spellEnd"/>
      <w:r w:rsidRPr="00BE2C16">
        <w:rPr>
          <w:bCs/>
          <w:sz w:val="24"/>
          <w:szCs w:val="24"/>
          <w:shd w:val="clear" w:color="auto" w:fill="FFFFFF"/>
          <w:lang w:val="en-CA"/>
        </w:rPr>
        <w:t xml:space="preserve"> </w:t>
      </w:r>
      <w:proofErr w:type="spellStart"/>
      <w:r w:rsidRPr="00BE2C16">
        <w:rPr>
          <w:bCs/>
          <w:sz w:val="24"/>
          <w:szCs w:val="24"/>
          <w:shd w:val="clear" w:color="auto" w:fill="FFFFFF"/>
          <w:lang w:val="en-CA"/>
        </w:rPr>
        <w:t>publique</w:t>
      </w:r>
      <w:proofErr w:type="spellEnd"/>
      <w:r w:rsidRPr="00BE2C16">
        <w:rPr>
          <w:bCs/>
          <w:sz w:val="24"/>
          <w:szCs w:val="24"/>
          <w:shd w:val="clear" w:color="auto" w:fill="FFFFFF"/>
          <w:lang w:val="en-CA"/>
        </w:rPr>
        <w:t xml:space="preserve"> du Québec (ASPQ)</w:t>
      </w:r>
      <w:r w:rsidRPr="00BE2C16">
        <w:rPr>
          <w:sz w:val="24"/>
          <w:szCs w:val="24"/>
          <w:shd w:val="clear" w:color="auto" w:fill="FFFFFF"/>
          <w:lang w:val="en-CA"/>
        </w:rPr>
        <w:t>, 2013</w:t>
      </w:r>
    </w:p>
    <w:p w14:paraId="3A3D816A" w14:textId="77777777" w:rsidR="004D00E6" w:rsidRPr="00BE2C16" w:rsidRDefault="004D00E6" w:rsidP="004D00E6">
      <w:pPr>
        <w:widowControl/>
        <w:numPr>
          <w:ilvl w:val="0"/>
          <w:numId w:val="39"/>
        </w:numPr>
        <w:tabs>
          <w:tab w:val="left" w:pos="360"/>
        </w:tabs>
        <w:overflowPunct w:val="0"/>
        <w:adjustRightInd w:val="0"/>
        <w:jc w:val="both"/>
        <w:textAlignment w:val="baseline"/>
        <w:rPr>
          <w:sz w:val="24"/>
          <w:szCs w:val="24"/>
          <w:lang w:val="en-CA"/>
        </w:rPr>
      </w:pPr>
      <w:r w:rsidRPr="00BE2C16">
        <w:rPr>
          <w:sz w:val="24"/>
          <w:szCs w:val="24"/>
          <w:lang w:val="en-CA"/>
        </w:rPr>
        <w:t>Member, International AIDS Society (IAS)</w:t>
      </w:r>
    </w:p>
    <w:p w14:paraId="649AA110" w14:textId="77777777" w:rsidR="004D00E6" w:rsidRPr="00BE2C16" w:rsidRDefault="004D00E6" w:rsidP="004D00E6">
      <w:pPr>
        <w:widowControl/>
        <w:numPr>
          <w:ilvl w:val="0"/>
          <w:numId w:val="39"/>
        </w:numPr>
        <w:tabs>
          <w:tab w:val="left" w:pos="360"/>
        </w:tabs>
        <w:overflowPunct w:val="0"/>
        <w:adjustRightInd w:val="0"/>
        <w:jc w:val="both"/>
        <w:textAlignment w:val="baseline"/>
        <w:rPr>
          <w:sz w:val="24"/>
          <w:szCs w:val="24"/>
          <w:lang w:val="en-CA"/>
        </w:rPr>
      </w:pPr>
      <w:r w:rsidRPr="00BE2C16">
        <w:rPr>
          <w:sz w:val="24"/>
          <w:szCs w:val="24"/>
          <w:lang w:val="en-CA"/>
        </w:rPr>
        <w:t>Associate Member, American Public Health Association (APHA),</w:t>
      </w:r>
    </w:p>
    <w:p w14:paraId="1B21CFB0" w14:textId="77777777" w:rsidR="004D00E6" w:rsidRPr="00BE2C16" w:rsidRDefault="004D00E6" w:rsidP="004D00E6">
      <w:pPr>
        <w:widowControl/>
        <w:numPr>
          <w:ilvl w:val="0"/>
          <w:numId w:val="39"/>
        </w:numPr>
        <w:tabs>
          <w:tab w:val="left" w:pos="360"/>
        </w:tabs>
        <w:overflowPunct w:val="0"/>
        <w:adjustRightInd w:val="0"/>
        <w:jc w:val="both"/>
        <w:textAlignment w:val="baseline"/>
        <w:rPr>
          <w:sz w:val="24"/>
          <w:szCs w:val="24"/>
          <w:lang w:val="en-CA"/>
        </w:rPr>
      </w:pPr>
      <w:r w:rsidRPr="00BE2C16">
        <w:rPr>
          <w:sz w:val="24"/>
          <w:szCs w:val="24"/>
          <w:lang w:val="en-CA"/>
        </w:rPr>
        <w:t>Associate Member, Global Health Council</w:t>
      </w:r>
    </w:p>
    <w:p w14:paraId="7B29437D" w14:textId="77777777" w:rsidR="004D00E6" w:rsidRPr="00BE2C16" w:rsidRDefault="004D00E6" w:rsidP="004D00E6">
      <w:pPr>
        <w:widowControl/>
        <w:numPr>
          <w:ilvl w:val="0"/>
          <w:numId w:val="39"/>
        </w:numPr>
        <w:tabs>
          <w:tab w:val="left" w:pos="360"/>
        </w:tabs>
        <w:overflowPunct w:val="0"/>
        <w:adjustRightInd w:val="0"/>
        <w:jc w:val="both"/>
        <w:textAlignment w:val="baseline"/>
        <w:rPr>
          <w:sz w:val="24"/>
          <w:szCs w:val="24"/>
          <w:lang w:val="en-CA"/>
        </w:rPr>
      </w:pPr>
      <w:r w:rsidRPr="00BE2C16">
        <w:rPr>
          <w:sz w:val="24"/>
          <w:szCs w:val="24"/>
          <w:lang w:val="en-CA"/>
        </w:rPr>
        <w:t>Member, Graduate Microbiologist Association of Bangladesh (GMA)</w:t>
      </w:r>
    </w:p>
    <w:p w14:paraId="790F0738" w14:textId="77777777" w:rsidR="004D00E6" w:rsidRPr="00BE2C16" w:rsidRDefault="004D00E6" w:rsidP="004D00E6">
      <w:pPr>
        <w:widowControl/>
        <w:numPr>
          <w:ilvl w:val="0"/>
          <w:numId w:val="39"/>
        </w:numPr>
        <w:tabs>
          <w:tab w:val="left" w:pos="360"/>
        </w:tabs>
        <w:overflowPunct w:val="0"/>
        <w:adjustRightInd w:val="0"/>
        <w:jc w:val="both"/>
        <w:textAlignment w:val="baseline"/>
        <w:rPr>
          <w:sz w:val="24"/>
          <w:szCs w:val="24"/>
          <w:lang w:val="en-CA"/>
        </w:rPr>
      </w:pPr>
      <w:r w:rsidRPr="00BE2C16">
        <w:rPr>
          <w:sz w:val="24"/>
          <w:szCs w:val="24"/>
          <w:lang w:val="en-CA"/>
        </w:rPr>
        <w:t xml:space="preserve">President, Bangladesh Student’s Association, University of Alabama at Birmingham, USA, 2001 </w:t>
      </w:r>
    </w:p>
    <w:p w14:paraId="07FE3F8B" w14:textId="1339B65A" w:rsidR="004D00E6" w:rsidRPr="00BE2C16" w:rsidRDefault="00B51C90" w:rsidP="004D00E6">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val="0"/>
          <w:kern w:val="28"/>
          <w:sz w:val="24"/>
          <w:szCs w:val="24"/>
          <w:shd w:val="clear" w:color="auto" w:fill="FFFFFF"/>
          <w:lang w:val="en-CA"/>
        </w:rPr>
      </w:pPr>
      <w:proofErr w:type="gramStart"/>
      <w:r>
        <w:rPr>
          <w:kern w:val="28"/>
          <w:sz w:val="24"/>
          <w:szCs w:val="24"/>
          <w:shd w:val="clear" w:color="auto" w:fill="FFFFFF"/>
          <w:lang w:val="en-CA"/>
        </w:rPr>
        <w:t xml:space="preserve">CONFERENCE </w:t>
      </w:r>
      <w:r w:rsidR="004D00E6" w:rsidRPr="00BE2C16">
        <w:rPr>
          <w:kern w:val="28"/>
          <w:sz w:val="24"/>
          <w:szCs w:val="24"/>
          <w:shd w:val="clear" w:color="auto" w:fill="FFFFFF"/>
          <w:lang w:val="en-CA"/>
        </w:rPr>
        <w:t xml:space="preserve"> PRESENTATIONS</w:t>
      </w:r>
      <w:proofErr w:type="gramEnd"/>
    </w:p>
    <w:p w14:paraId="0F20CDA3" w14:textId="19F727A2" w:rsidR="00CE3240" w:rsidRPr="00330F41" w:rsidRDefault="00CE3240" w:rsidP="0042662D">
      <w:pPr>
        <w:pStyle w:val="ListParagraph"/>
        <w:numPr>
          <w:ilvl w:val="0"/>
          <w:numId w:val="42"/>
        </w:numPr>
        <w:spacing w:line="276" w:lineRule="auto"/>
        <w:rPr>
          <w:color w:val="000000" w:themeColor="text1"/>
          <w:shd w:val="clear" w:color="auto" w:fill="FFFFFF"/>
        </w:rPr>
      </w:pPr>
      <w:proofErr w:type="spellStart"/>
      <w:r w:rsidRPr="00330F41">
        <w:rPr>
          <w:rFonts w:eastAsia="Calibri"/>
          <w:b/>
          <w:bCs/>
          <w:color w:val="000000" w:themeColor="text1"/>
          <w:sz w:val="24"/>
          <w:szCs w:val="24"/>
        </w:rPr>
        <w:t>Alam</w:t>
      </w:r>
      <w:proofErr w:type="spellEnd"/>
      <w:r w:rsidRPr="00330F41">
        <w:rPr>
          <w:rFonts w:eastAsia="Calibri"/>
          <w:b/>
          <w:bCs/>
          <w:color w:val="000000" w:themeColor="text1"/>
          <w:sz w:val="24"/>
          <w:szCs w:val="24"/>
        </w:rPr>
        <w:t>, N.</w:t>
      </w:r>
      <w:r w:rsidRPr="00330F41">
        <w:rPr>
          <w:rFonts w:eastAsia="Calibri"/>
          <w:color w:val="000000" w:themeColor="text1"/>
          <w:sz w:val="24"/>
          <w:szCs w:val="24"/>
        </w:rPr>
        <w:t xml:space="preserve"> </w:t>
      </w:r>
      <w:proofErr w:type="spellStart"/>
      <w:r w:rsidRPr="00330F41">
        <w:rPr>
          <w:rFonts w:eastAsia="Calibri"/>
          <w:color w:val="000000" w:themeColor="text1"/>
          <w:sz w:val="24"/>
          <w:szCs w:val="24"/>
        </w:rPr>
        <w:t>Dushad</w:t>
      </w:r>
      <w:proofErr w:type="spellEnd"/>
      <w:r w:rsidRPr="00330F41">
        <w:rPr>
          <w:rFonts w:eastAsia="Calibri"/>
          <w:color w:val="000000" w:themeColor="text1"/>
          <w:sz w:val="24"/>
          <w:szCs w:val="24"/>
        </w:rPr>
        <w:t xml:space="preserve"> M. mHealth talk-book intervention to address SRHR issues among tea garden workers in Bangladesh. Oral Presentation. </w:t>
      </w:r>
      <w:r w:rsidRPr="00330F41">
        <w:rPr>
          <w:color w:val="000000" w:themeColor="text1"/>
          <w:sz w:val="24"/>
          <w:szCs w:val="24"/>
          <w:shd w:val="clear" w:color="auto" w:fill="FFFFFF"/>
        </w:rPr>
        <w:t xml:space="preserve">The National Conference 2023 (NCSRHR2023): 3 May 2023, Dhaka, Bangladesh. </w:t>
      </w:r>
    </w:p>
    <w:p w14:paraId="0D9B5C79" w14:textId="787DA12E" w:rsidR="00CE3240" w:rsidRPr="00CE3240" w:rsidRDefault="00CE3240" w:rsidP="0042662D">
      <w:pPr>
        <w:pStyle w:val="ListParagraph"/>
        <w:widowControl/>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before="100" w:beforeAutospacing="1" w:after="100" w:afterAutospacing="1" w:line="276" w:lineRule="auto"/>
        <w:rPr>
          <w:sz w:val="24"/>
          <w:szCs w:val="24"/>
          <w:shd w:val="clear" w:color="auto" w:fill="FFFFFF"/>
          <w:lang w:val="en-CA" w:bidi="bn-IN"/>
        </w:rPr>
      </w:pPr>
      <w:proofErr w:type="spellStart"/>
      <w:r w:rsidRPr="00330F41">
        <w:rPr>
          <w:b/>
          <w:bCs/>
          <w:color w:val="000000" w:themeColor="text1"/>
          <w:sz w:val="24"/>
          <w:szCs w:val="24"/>
        </w:rPr>
        <w:t>Alam</w:t>
      </w:r>
      <w:proofErr w:type="spellEnd"/>
      <w:r w:rsidRPr="00330F41">
        <w:rPr>
          <w:b/>
          <w:bCs/>
          <w:color w:val="000000" w:themeColor="text1"/>
          <w:sz w:val="24"/>
          <w:szCs w:val="24"/>
        </w:rPr>
        <w:t>, N.</w:t>
      </w:r>
      <w:r w:rsidRPr="00330F41">
        <w:rPr>
          <w:color w:val="000000" w:themeColor="text1"/>
          <w:sz w:val="24"/>
          <w:szCs w:val="24"/>
        </w:rPr>
        <w:t xml:space="preserve"> Engaging men and boys for preventing child </w:t>
      </w:r>
      <w:r w:rsidRPr="006D262C">
        <w:rPr>
          <w:sz w:val="24"/>
          <w:szCs w:val="24"/>
        </w:rPr>
        <w:t xml:space="preserve">marriage and adolescent pregnancy among Rohingya refugee girls in Bangladesh. Oral Presentation. </w:t>
      </w:r>
      <w:r w:rsidRPr="006D262C">
        <w:rPr>
          <w:color w:val="4A4A49"/>
          <w:sz w:val="24"/>
          <w:szCs w:val="24"/>
          <w:shd w:val="clear" w:color="auto" w:fill="FFFFFF"/>
        </w:rPr>
        <w:t>The National Conference 2023 (NCSRHR2023): 3 May 2023, Dhaka, Bangladesh.</w:t>
      </w:r>
    </w:p>
    <w:p w14:paraId="3FD87CBB" w14:textId="36C70F1B" w:rsidR="004D00E6" w:rsidRPr="00747B97" w:rsidRDefault="004D00E6" w:rsidP="0042662D">
      <w:pPr>
        <w:pStyle w:val="ListParagraph"/>
        <w:widowControl/>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before="100" w:beforeAutospacing="1" w:after="100" w:afterAutospacing="1" w:line="276" w:lineRule="auto"/>
        <w:rPr>
          <w:sz w:val="24"/>
          <w:szCs w:val="24"/>
          <w:shd w:val="clear" w:color="auto" w:fill="FFFFFF"/>
          <w:lang w:val="en-CA" w:bidi="bn-IN"/>
        </w:rPr>
      </w:pPr>
      <w:proofErr w:type="spellStart"/>
      <w:r w:rsidRPr="00747B97">
        <w:rPr>
          <w:color w:val="000000"/>
          <w:sz w:val="24"/>
          <w:szCs w:val="24"/>
          <w:shd w:val="clear" w:color="auto" w:fill="FFFFFF"/>
        </w:rPr>
        <w:t>Raida</w:t>
      </w:r>
      <w:proofErr w:type="spellEnd"/>
      <w:r w:rsidRPr="00747B97">
        <w:rPr>
          <w:color w:val="000000"/>
          <w:sz w:val="24"/>
          <w:szCs w:val="24"/>
          <w:shd w:val="clear" w:color="auto" w:fill="FFFFFF"/>
        </w:rPr>
        <w:t xml:space="preserve"> F, </w:t>
      </w:r>
      <w:proofErr w:type="spellStart"/>
      <w:r w:rsidRPr="00747B97">
        <w:rPr>
          <w:color w:val="000000"/>
          <w:sz w:val="24"/>
          <w:szCs w:val="24"/>
          <w:shd w:val="clear" w:color="auto" w:fill="FFFFFF"/>
        </w:rPr>
        <w:t>Hosna</w:t>
      </w:r>
      <w:proofErr w:type="spellEnd"/>
      <w:r w:rsidRPr="00747B97">
        <w:rPr>
          <w:color w:val="000000"/>
          <w:sz w:val="24"/>
          <w:szCs w:val="24"/>
          <w:shd w:val="clear" w:color="auto" w:fill="FFFFFF"/>
        </w:rPr>
        <w:t xml:space="preserve"> A, </w:t>
      </w:r>
      <w:proofErr w:type="spellStart"/>
      <w:r w:rsidRPr="00747B97">
        <w:rPr>
          <w:color w:val="000000"/>
          <w:sz w:val="24"/>
          <w:szCs w:val="24"/>
          <w:shd w:val="clear" w:color="auto" w:fill="FFFFFF"/>
        </w:rPr>
        <w:t>Mollah</w:t>
      </w:r>
      <w:proofErr w:type="spellEnd"/>
      <w:r w:rsidRPr="00747B97">
        <w:rPr>
          <w:color w:val="000000"/>
          <w:sz w:val="24"/>
          <w:szCs w:val="24"/>
          <w:shd w:val="clear" w:color="auto" w:fill="FFFFFF"/>
        </w:rPr>
        <w:t xml:space="preserve"> MH, </w:t>
      </w:r>
      <w:proofErr w:type="spellStart"/>
      <w:r w:rsidRPr="00747B97">
        <w:rPr>
          <w:b/>
          <w:bCs/>
          <w:color w:val="000000"/>
          <w:sz w:val="24"/>
          <w:szCs w:val="24"/>
          <w:shd w:val="clear" w:color="auto" w:fill="FFFFFF"/>
        </w:rPr>
        <w:t>Alam</w:t>
      </w:r>
      <w:proofErr w:type="spellEnd"/>
      <w:r w:rsidRPr="00747B97">
        <w:rPr>
          <w:b/>
          <w:bCs/>
          <w:color w:val="000000"/>
          <w:sz w:val="24"/>
          <w:szCs w:val="24"/>
          <w:shd w:val="clear" w:color="auto" w:fill="FFFFFF"/>
        </w:rPr>
        <w:t xml:space="preserve"> N</w:t>
      </w:r>
      <w:r w:rsidRPr="00747B97">
        <w:rPr>
          <w:color w:val="000000"/>
          <w:sz w:val="24"/>
          <w:szCs w:val="24"/>
          <w:shd w:val="clear" w:color="auto" w:fill="FFFFFF"/>
        </w:rPr>
        <w:t>. Knowledge, Attitude, and Practice about Dengue Fever, its complications, and prevention among Dengue Patients: A hospital-based cross-sectional study. Poster presentation. 9</w:t>
      </w:r>
      <w:r w:rsidRPr="00747B97">
        <w:rPr>
          <w:color w:val="000000"/>
          <w:sz w:val="24"/>
          <w:szCs w:val="24"/>
          <w:shd w:val="clear" w:color="auto" w:fill="FFFFFF"/>
          <w:vertAlign w:val="superscript"/>
        </w:rPr>
        <w:t>th</w:t>
      </w:r>
      <w:r w:rsidRPr="00747B97">
        <w:rPr>
          <w:color w:val="000000"/>
          <w:sz w:val="24"/>
          <w:szCs w:val="24"/>
          <w:shd w:val="clear" w:color="auto" w:fill="FFFFFF"/>
        </w:rPr>
        <w:t xml:space="preserve"> Regional Public Health Conference. February 25-26, 2022. Dhaka, Bangladesh. </w:t>
      </w:r>
    </w:p>
    <w:p w14:paraId="6F35E57A" w14:textId="77777777" w:rsidR="004D00E6" w:rsidRPr="00BE2C16" w:rsidRDefault="004D00E6" w:rsidP="0042662D">
      <w:pPr>
        <w:pStyle w:val="ListParagraph"/>
        <w:widowControl/>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before="100" w:beforeAutospacing="1" w:after="100" w:afterAutospacing="1" w:line="276" w:lineRule="auto"/>
        <w:rPr>
          <w:sz w:val="24"/>
          <w:szCs w:val="24"/>
          <w:shd w:val="clear" w:color="auto" w:fill="FFFFFF"/>
          <w:lang w:val="en-CA" w:bidi="bn-IN"/>
        </w:rPr>
      </w:pPr>
      <w:r w:rsidRPr="00BE2C16">
        <w:rPr>
          <w:color w:val="000000"/>
          <w:sz w:val="24"/>
          <w:szCs w:val="24"/>
          <w:shd w:val="clear" w:color="auto" w:fill="FFFFFF"/>
        </w:rPr>
        <w:t xml:space="preserve">Dema T, Gurung R, </w:t>
      </w:r>
      <w:proofErr w:type="spellStart"/>
      <w:r w:rsidRPr="00BE2C16">
        <w:rPr>
          <w:color w:val="000000"/>
          <w:sz w:val="24"/>
          <w:szCs w:val="24"/>
          <w:shd w:val="clear" w:color="auto" w:fill="FFFFFF"/>
        </w:rPr>
        <w:t>Mollah</w:t>
      </w:r>
      <w:proofErr w:type="spellEnd"/>
      <w:r w:rsidRPr="00BE2C16">
        <w:rPr>
          <w:color w:val="000000"/>
          <w:sz w:val="24"/>
          <w:szCs w:val="24"/>
          <w:shd w:val="clear" w:color="auto" w:fill="FFFFFF"/>
        </w:rPr>
        <w:t xml:space="preserve"> MH, </w:t>
      </w:r>
      <w:proofErr w:type="spellStart"/>
      <w:r w:rsidRPr="00BE2C16">
        <w:rPr>
          <w:b/>
          <w:bCs/>
          <w:color w:val="000000"/>
          <w:sz w:val="24"/>
          <w:szCs w:val="24"/>
          <w:shd w:val="clear" w:color="auto" w:fill="FFFFFF"/>
        </w:rPr>
        <w:t>Alam</w:t>
      </w:r>
      <w:proofErr w:type="spellEnd"/>
      <w:r w:rsidRPr="00BE2C16">
        <w:rPr>
          <w:b/>
          <w:bCs/>
          <w:color w:val="000000"/>
          <w:sz w:val="24"/>
          <w:szCs w:val="24"/>
          <w:shd w:val="clear" w:color="auto" w:fill="FFFFFF"/>
        </w:rPr>
        <w:t xml:space="preserve"> N</w:t>
      </w:r>
      <w:r w:rsidRPr="00BE2C16">
        <w:rPr>
          <w:color w:val="000000"/>
          <w:sz w:val="24"/>
          <w:szCs w:val="24"/>
          <w:shd w:val="clear" w:color="auto" w:fill="FFFFFF"/>
        </w:rPr>
        <w:t>. Electronic Gadget Use and its Impact on Academic Performance, Eating Habits and Quality Sleep among school-going Children aged 13 to 18 years in Thimphu, Bhutan. 9</w:t>
      </w:r>
      <w:r w:rsidRPr="00BE2C16">
        <w:rPr>
          <w:color w:val="000000"/>
          <w:sz w:val="24"/>
          <w:szCs w:val="24"/>
          <w:shd w:val="clear" w:color="auto" w:fill="FFFFFF"/>
          <w:vertAlign w:val="superscript"/>
        </w:rPr>
        <w:t>th</w:t>
      </w:r>
      <w:r w:rsidRPr="00BE2C16">
        <w:rPr>
          <w:color w:val="000000"/>
          <w:sz w:val="24"/>
          <w:szCs w:val="24"/>
          <w:shd w:val="clear" w:color="auto" w:fill="FFFFFF"/>
        </w:rPr>
        <w:t xml:space="preserve"> Regional Public Health Conference. February 25-26, 2022. Dhaka, Bangladesh. </w:t>
      </w:r>
    </w:p>
    <w:p w14:paraId="01B16778" w14:textId="77777777" w:rsidR="004D00E6" w:rsidRPr="00BE2C16" w:rsidRDefault="004D00E6" w:rsidP="0042662D">
      <w:pPr>
        <w:pStyle w:val="ListParagraph"/>
        <w:widowControl/>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before="100" w:beforeAutospacing="1" w:after="100" w:afterAutospacing="1" w:line="276" w:lineRule="auto"/>
        <w:rPr>
          <w:sz w:val="24"/>
          <w:szCs w:val="24"/>
          <w:shd w:val="clear" w:color="auto" w:fill="FFFFFF"/>
          <w:lang w:val="en-CA" w:bidi="bn-IN"/>
        </w:rPr>
      </w:pPr>
      <w:proofErr w:type="spellStart"/>
      <w:r w:rsidRPr="00BE2C16">
        <w:rPr>
          <w:sz w:val="24"/>
          <w:szCs w:val="24"/>
          <w:shd w:val="clear" w:color="auto" w:fill="FFFFFF"/>
        </w:rPr>
        <w:t>Kashfia</w:t>
      </w:r>
      <w:proofErr w:type="spellEnd"/>
      <w:r w:rsidRPr="00BE2C16">
        <w:rPr>
          <w:sz w:val="24"/>
          <w:szCs w:val="24"/>
          <w:shd w:val="clear" w:color="auto" w:fill="FFFFFF"/>
        </w:rPr>
        <w:t xml:space="preserve"> M, </w:t>
      </w:r>
      <w:proofErr w:type="spellStart"/>
      <w:r w:rsidRPr="00BE2C16">
        <w:rPr>
          <w:sz w:val="24"/>
          <w:szCs w:val="24"/>
          <w:shd w:val="clear" w:color="auto" w:fill="FFFFFF"/>
        </w:rPr>
        <w:t>Nushrat</w:t>
      </w:r>
      <w:proofErr w:type="spellEnd"/>
      <w:r w:rsidRPr="00BE2C16">
        <w:rPr>
          <w:sz w:val="24"/>
          <w:szCs w:val="24"/>
          <w:shd w:val="clear" w:color="auto" w:fill="FFFFFF"/>
        </w:rPr>
        <w:t xml:space="preserve"> F, </w:t>
      </w:r>
      <w:proofErr w:type="spellStart"/>
      <w:r w:rsidRPr="00BE2C16">
        <w:rPr>
          <w:b/>
          <w:bCs/>
          <w:sz w:val="24"/>
          <w:szCs w:val="24"/>
          <w:shd w:val="clear" w:color="auto" w:fill="FFFFFF"/>
        </w:rPr>
        <w:t>Alam</w:t>
      </w:r>
      <w:proofErr w:type="spellEnd"/>
      <w:r w:rsidRPr="00BE2C16">
        <w:rPr>
          <w:b/>
          <w:bCs/>
          <w:sz w:val="24"/>
          <w:szCs w:val="24"/>
          <w:shd w:val="clear" w:color="auto" w:fill="FFFFFF"/>
        </w:rPr>
        <w:t xml:space="preserve"> N</w:t>
      </w:r>
      <w:r w:rsidRPr="00BE2C16">
        <w:rPr>
          <w:sz w:val="24"/>
          <w:szCs w:val="24"/>
          <w:shd w:val="clear" w:color="auto" w:fill="FFFFFF"/>
        </w:rPr>
        <w:t xml:space="preserve">. </w:t>
      </w:r>
      <w:r w:rsidRPr="00BE2C16">
        <w:rPr>
          <w:bCs/>
          <w:color w:val="000000"/>
          <w:sz w:val="24"/>
          <w:szCs w:val="24"/>
          <w:shd w:val="clear" w:color="auto" w:fill="FFFFFF"/>
        </w:rPr>
        <w:t xml:space="preserve">Nutrition Knowledge, Dietary Practices, and Health Outcomes among Female University Students in Bangladesh. </w:t>
      </w:r>
      <w:r w:rsidRPr="00BE2C16">
        <w:rPr>
          <w:color w:val="000000"/>
          <w:sz w:val="24"/>
          <w:szCs w:val="24"/>
          <w:shd w:val="clear" w:color="auto" w:fill="FFFFFF"/>
        </w:rPr>
        <w:t>9</w:t>
      </w:r>
      <w:r w:rsidRPr="00BE2C16">
        <w:rPr>
          <w:color w:val="000000"/>
          <w:sz w:val="24"/>
          <w:szCs w:val="24"/>
          <w:shd w:val="clear" w:color="auto" w:fill="FFFFFF"/>
          <w:vertAlign w:val="superscript"/>
        </w:rPr>
        <w:t>th</w:t>
      </w:r>
      <w:r w:rsidRPr="00BE2C16">
        <w:rPr>
          <w:color w:val="000000"/>
          <w:sz w:val="24"/>
          <w:szCs w:val="24"/>
          <w:shd w:val="clear" w:color="auto" w:fill="FFFFFF"/>
        </w:rPr>
        <w:t xml:space="preserve"> Regional Public Health Conference. February 25-26, 2022. Dhaka, Bangladesh.</w:t>
      </w:r>
    </w:p>
    <w:p w14:paraId="0DDB1AAC" w14:textId="77777777" w:rsidR="004D00E6" w:rsidRPr="00BE2C16" w:rsidRDefault="004D00E6" w:rsidP="0042662D">
      <w:pPr>
        <w:pStyle w:val="ListParagraph"/>
        <w:widowControl/>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before="100" w:beforeAutospacing="1" w:after="100" w:afterAutospacing="1" w:line="276" w:lineRule="auto"/>
        <w:rPr>
          <w:sz w:val="24"/>
          <w:szCs w:val="24"/>
          <w:shd w:val="clear" w:color="auto" w:fill="FFFFFF"/>
          <w:lang w:val="en-CA" w:bidi="bn-IN"/>
        </w:rPr>
      </w:pPr>
      <w:proofErr w:type="spellStart"/>
      <w:r w:rsidRPr="00BE2C16">
        <w:rPr>
          <w:b/>
          <w:bCs/>
          <w:sz w:val="24"/>
          <w:szCs w:val="24"/>
          <w:shd w:val="clear" w:color="auto" w:fill="FFFFFF"/>
          <w:lang w:val="en-CA"/>
        </w:rPr>
        <w:t>Alam</w:t>
      </w:r>
      <w:proofErr w:type="spellEnd"/>
      <w:r w:rsidRPr="00BE2C16">
        <w:rPr>
          <w:b/>
          <w:bCs/>
          <w:sz w:val="24"/>
          <w:szCs w:val="24"/>
          <w:shd w:val="clear" w:color="auto" w:fill="FFFFFF"/>
          <w:lang w:val="en-CA"/>
        </w:rPr>
        <w:t xml:space="preserve"> N,</w:t>
      </w:r>
      <w:r w:rsidRPr="00BE2C16">
        <w:rPr>
          <w:sz w:val="24"/>
          <w:szCs w:val="24"/>
          <w:shd w:val="clear" w:color="auto" w:fill="FFFFFF"/>
          <w:lang w:val="en-CA"/>
        </w:rPr>
        <w:t xml:space="preserve"> </w:t>
      </w:r>
      <w:proofErr w:type="spellStart"/>
      <w:r w:rsidRPr="00BE2C16">
        <w:rPr>
          <w:sz w:val="24"/>
          <w:szCs w:val="24"/>
          <w:shd w:val="clear" w:color="auto" w:fill="FFFFFF"/>
          <w:lang w:val="en-CA"/>
        </w:rPr>
        <w:t>Sumaiya</w:t>
      </w:r>
      <w:proofErr w:type="spellEnd"/>
      <w:r w:rsidRPr="00BE2C16">
        <w:rPr>
          <w:sz w:val="24"/>
          <w:szCs w:val="24"/>
          <w:shd w:val="clear" w:color="auto" w:fill="FFFFFF"/>
          <w:lang w:val="en-CA"/>
        </w:rPr>
        <w:t xml:space="preserve"> K. </w:t>
      </w:r>
      <w:r w:rsidRPr="00BE2C16">
        <w:rPr>
          <w:sz w:val="24"/>
          <w:szCs w:val="24"/>
          <w:shd w:val="clear" w:color="auto" w:fill="FFFFFF"/>
        </w:rPr>
        <w:t>Prevalence and determinants of Domestic violence on Mental Health among slums and non-slums women on Bangladesh. 5th ICMH, October 25-27, 2019. Thimphu, Bhutan. Invited Speaker.</w:t>
      </w:r>
    </w:p>
    <w:p w14:paraId="299AF52E" w14:textId="77777777" w:rsidR="004D00E6" w:rsidRPr="00BE2C16" w:rsidRDefault="004D00E6" w:rsidP="0042662D">
      <w:pPr>
        <w:pStyle w:val="NormalWeb"/>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eastAsia="Times New Roman"/>
          <w:color w:val="auto"/>
          <w:shd w:val="clear" w:color="auto" w:fill="FFFFFF"/>
          <w:lang w:val="en-CA" w:eastAsia="en-US" w:bidi="bn-IN"/>
        </w:rPr>
      </w:pPr>
      <w:proofErr w:type="spellStart"/>
      <w:r w:rsidRPr="00BE2C16">
        <w:rPr>
          <w:shd w:val="clear" w:color="auto" w:fill="FFFFFF"/>
        </w:rPr>
        <w:lastRenderedPageBreak/>
        <w:t>Zam</w:t>
      </w:r>
      <w:proofErr w:type="spellEnd"/>
      <w:r w:rsidRPr="00BE2C16">
        <w:rPr>
          <w:shd w:val="clear" w:color="auto" w:fill="FFFFFF"/>
        </w:rPr>
        <w:t xml:space="preserve"> D, </w:t>
      </w:r>
      <w:proofErr w:type="spellStart"/>
      <w:r w:rsidRPr="00BE2C16">
        <w:rPr>
          <w:shd w:val="clear" w:color="auto" w:fill="FFFFFF"/>
        </w:rPr>
        <w:t>Alam</w:t>
      </w:r>
      <w:proofErr w:type="spellEnd"/>
      <w:r w:rsidRPr="00BE2C16">
        <w:rPr>
          <w:shd w:val="clear" w:color="auto" w:fill="FFFFFF"/>
        </w:rPr>
        <w:t xml:space="preserve"> N. </w:t>
      </w:r>
      <w:r w:rsidRPr="00BE2C16">
        <w:rPr>
          <w:rFonts w:eastAsia="Times New Roman"/>
          <w:color w:val="auto"/>
          <w:shd w:val="clear" w:color="auto" w:fill="FFFFFF"/>
          <w:lang w:val="en-CA" w:eastAsia="en-US" w:bidi="bn-IN"/>
        </w:rPr>
        <w:t xml:space="preserve">Prevalence and Determinants of Self- Medication Practices for Common Illnesses among People in Thimphu, Bhutan. </w:t>
      </w:r>
      <w:r w:rsidRPr="00BE2C16">
        <w:rPr>
          <w:shd w:val="clear" w:color="auto" w:fill="FFFFFF"/>
        </w:rPr>
        <w:t>ICNST’ 2019, March 29-30, 2019. Chittagong, Bangladesh. Oral Presentation</w:t>
      </w:r>
    </w:p>
    <w:p w14:paraId="38BCB523" w14:textId="77777777" w:rsidR="004D00E6" w:rsidRPr="00BE2C16" w:rsidRDefault="004D00E6" w:rsidP="0042662D">
      <w:pPr>
        <w:pStyle w:val="NormalWeb"/>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shd w:val="clear" w:color="auto" w:fill="FFFFFF"/>
        </w:rPr>
      </w:pPr>
      <w:proofErr w:type="spellStart"/>
      <w:r w:rsidRPr="00BE2C16">
        <w:rPr>
          <w:shd w:val="clear" w:color="auto" w:fill="FFFFFF"/>
        </w:rPr>
        <w:t>Batori</w:t>
      </w:r>
      <w:proofErr w:type="spellEnd"/>
      <w:r w:rsidRPr="00BE2C16">
        <w:rPr>
          <w:shd w:val="clear" w:color="auto" w:fill="FFFFFF"/>
        </w:rPr>
        <w:t xml:space="preserve"> Y, </w:t>
      </w:r>
      <w:proofErr w:type="spellStart"/>
      <w:r w:rsidRPr="00BE2C16">
        <w:rPr>
          <w:shd w:val="clear" w:color="auto" w:fill="FFFFFF"/>
        </w:rPr>
        <w:t>Alam</w:t>
      </w:r>
      <w:proofErr w:type="spellEnd"/>
      <w:r w:rsidRPr="00BE2C16">
        <w:rPr>
          <w:shd w:val="clear" w:color="auto" w:fill="FFFFFF"/>
        </w:rPr>
        <w:t xml:space="preserve"> N. </w:t>
      </w:r>
      <w:r w:rsidRPr="00BE2C16">
        <w:rPr>
          <w:rFonts w:eastAsia="Times New Roman"/>
          <w:color w:val="3F3F3F"/>
          <w:shd w:val="clear" w:color="auto" w:fill="FFFFFF"/>
          <w:lang w:val="en-CA" w:eastAsia="en-US" w:bidi="bn-IN"/>
        </w:rPr>
        <w:t xml:space="preserve">Water quality, Sanitation system and Hygiene condition of selected Slum areas in Chittagong Bangladesh. </w:t>
      </w:r>
      <w:r w:rsidRPr="00BE2C16">
        <w:rPr>
          <w:shd w:val="clear" w:color="auto" w:fill="FFFFFF"/>
        </w:rPr>
        <w:t>ICNST’ 2019, March 29-30, 2019. Chittagong, Bangladesh. Oral Presentation.</w:t>
      </w:r>
    </w:p>
    <w:p w14:paraId="3A7DC7DF" w14:textId="77777777" w:rsidR="004D00E6" w:rsidRPr="00BE2C16" w:rsidRDefault="004D00E6" w:rsidP="0042662D">
      <w:pPr>
        <w:pStyle w:val="NormalWeb"/>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shd w:val="clear" w:color="auto" w:fill="FFFFFF"/>
        </w:rPr>
      </w:pPr>
      <w:proofErr w:type="spellStart"/>
      <w:r w:rsidRPr="00BE2C16">
        <w:rPr>
          <w:shd w:val="clear" w:color="auto" w:fill="FFFFFF"/>
        </w:rPr>
        <w:t>Bidha</w:t>
      </w:r>
      <w:proofErr w:type="spellEnd"/>
      <w:r w:rsidRPr="00BE2C16">
        <w:rPr>
          <w:shd w:val="clear" w:color="auto" w:fill="FFFFFF"/>
        </w:rPr>
        <w:t xml:space="preserve"> K., </w:t>
      </w:r>
      <w:proofErr w:type="spellStart"/>
      <w:r w:rsidRPr="00BE2C16">
        <w:rPr>
          <w:shd w:val="clear" w:color="auto" w:fill="FFFFFF"/>
        </w:rPr>
        <w:t>Alam</w:t>
      </w:r>
      <w:proofErr w:type="spellEnd"/>
      <w:r w:rsidRPr="00BE2C16">
        <w:rPr>
          <w:shd w:val="clear" w:color="auto" w:fill="FFFFFF"/>
        </w:rPr>
        <w:t xml:space="preserve">, N. </w:t>
      </w:r>
      <w:r w:rsidRPr="00BE2C16">
        <w:rPr>
          <w:rFonts w:eastAsia="Times New Roman"/>
          <w:color w:val="auto"/>
          <w:shd w:val="clear" w:color="auto" w:fill="FFFFFF"/>
          <w:lang w:val="en-CA" w:eastAsia="en-US" w:bidi="bn-IN"/>
        </w:rPr>
        <w:t xml:space="preserve">Prevalence </w:t>
      </w:r>
      <w:proofErr w:type="gramStart"/>
      <w:r w:rsidRPr="00BE2C16">
        <w:rPr>
          <w:rFonts w:eastAsia="Times New Roman"/>
          <w:color w:val="auto"/>
          <w:shd w:val="clear" w:color="auto" w:fill="FFFFFF"/>
          <w:lang w:val="en-CA" w:eastAsia="en-US" w:bidi="bn-IN"/>
        </w:rPr>
        <w:t>Of</w:t>
      </w:r>
      <w:proofErr w:type="gramEnd"/>
      <w:r w:rsidRPr="00BE2C16">
        <w:rPr>
          <w:rFonts w:eastAsia="Times New Roman"/>
          <w:color w:val="auto"/>
          <w:shd w:val="clear" w:color="auto" w:fill="FFFFFF"/>
          <w:lang w:val="en-CA" w:eastAsia="en-US" w:bidi="bn-IN"/>
        </w:rPr>
        <w:t xml:space="preserve"> Hypertension And Associated Risk Factors Among Bhutanese Monks In Thimphu, Bhutan: A Cross-sectional Study. </w:t>
      </w:r>
      <w:r w:rsidRPr="00BE2C16">
        <w:rPr>
          <w:shd w:val="clear" w:color="auto" w:fill="FFFFFF"/>
        </w:rPr>
        <w:t>ICNST’ 2019, March 29-30, 2019. Chittagong, Bangladesh. Poster Presentation.</w:t>
      </w:r>
    </w:p>
    <w:p w14:paraId="06698CC8" w14:textId="77777777" w:rsidR="004D00E6" w:rsidRPr="00BE2C16" w:rsidRDefault="004D00E6" w:rsidP="0042662D">
      <w:pPr>
        <w:pStyle w:val="NormalWeb"/>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shd w:val="clear" w:color="auto" w:fill="FFFFFF"/>
        </w:rPr>
      </w:pPr>
      <w:proofErr w:type="spellStart"/>
      <w:r w:rsidRPr="00BE2C16">
        <w:rPr>
          <w:rFonts w:eastAsia="Times New Roman"/>
          <w:color w:val="auto"/>
          <w:shd w:val="clear" w:color="auto" w:fill="FFFFFF"/>
          <w:lang w:val="en-CA" w:eastAsia="en-US" w:bidi="bn-IN"/>
        </w:rPr>
        <w:t>Bista</w:t>
      </w:r>
      <w:proofErr w:type="spellEnd"/>
      <w:r w:rsidRPr="00BE2C16">
        <w:rPr>
          <w:rFonts w:eastAsia="Times New Roman"/>
          <w:color w:val="auto"/>
          <w:shd w:val="clear" w:color="auto" w:fill="FFFFFF"/>
          <w:lang w:val="en-CA" w:eastAsia="en-US" w:bidi="bn-IN"/>
        </w:rPr>
        <w:t xml:space="preserve"> D, </w:t>
      </w:r>
      <w:proofErr w:type="spellStart"/>
      <w:r w:rsidRPr="00BE2C16">
        <w:rPr>
          <w:rFonts w:eastAsia="Times New Roman"/>
          <w:color w:val="auto"/>
          <w:shd w:val="clear" w:color="auto" w:fill="FFFFFF"/>
          <w:lang w:val="en-CA" w:eastAsia="en-US" w:bidi="bn-IN"/>
        </w:rPr>
        <w:t>Alam</w:t>
      </w:r>
      <w:proofErr w:type="spellEnd"/>
      <w:r w:rsidRPr="00BE2C16">
        <w:rPr>
          <w:rFonts w:eastAsia="Times New Roman"/>
          <w:color w:val="auto"/>
          <w:shd w:val="clear" w:color="auto" w:fill="FFFFFF"/>
          <w:lang w:val="en-CA" w:eastAsia="en-US" w:bidi="bn-IN"/>
        </w:rPr>
        <w:t xml:space="preserve">, N. Health care seeking practices for non-communicable diseases among adults in Kathmandu valley, Nepal. </w:t>
      </w:r>
      <w:r w:rsidRPr="00BE2C16">
        <w:rPr>
          <w:shd w:val="clear" w:color="auto" w:fill="FFFFFF"/>
        </w:rPr>
        <w:t>ICNST’ 2019, March 29-30, 2019. Chittagong, Bangladesh. Poster Presentation.</w:t>
      </w:r>
    </w:p>
    <w:p w14:paraId="1A4A952C" w14:textId="77777777" w:rsidR="004D00E6" w:rsidRPr="00BE2C16" w:rsidRDefault="004D00E6" w:rsidP="0042662D">
      <w:pPr>
        <w:pStyle w:val="NormalWeb"/>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shd w:val="clear" w:color="auto" w:fill="FFFFFF"/>
        </w:rPr>
      </w:pPr>
      <w:r w:rsidRPr="00BE2C16">
        <w:rPr>
          <w:shd w:val="clear" w:color="auto" w:fill="FFFFFF"/>
          <w:lang w:val="en-CA" w:bidi="bn-IN"/>
        </w:rPr>
        <w:t xml:space="preserve">Oishi S.N., </w:t>
      </w:r>
      <w:proofErr w:type="spellStart"/>
      <w:r w:rsidRPr="00BE2C16">
        <w:rPr>
          <w:shd w:val="clear" w:color="auto" w:fill="FFFFFF"/>
          <w:lang w:val="en-CA" w:bidi="bn-IN"/>
        </w:rPr>
        <w:t>Alam</w:t>
      </w:r>
      <w:proofErr w:type="spellEnd"/>
      <w:r w:rsidRPr="00BE2C16">
        <w:rPr>
          <w:shd w:val="clear" w:color="auto" w:fill="FFFFFF"/>
          <w:lang w:val="en-CA" w:bidi="bn-IN"/>
        </w:rPr>
        <w:t xml:space="preserve"> N. Risk Factors Associated with Acute Respiratory Infections (ARI) Among Children Under 10-years in Rohingya Refugee Camps. </w:t>
      </w:r>
      <w:r w:rsidRPr="00BE2C16">
        <w:rPr>
          <w:shd w:val="clear" w:color="auto" w:fill="FFFFFF"/>
        </w:rPr>
        <w:t>ICNST’ 2019, March 29-30, 2019. Chittagong, Bangladesh. Poster Presentation.</w:t>
      </w:r>
    </w:p>
    <w:p w14:paraId="3A497B85" w14:textId="77777777" w:rsidR="004D00E6" w:rsidRPr="00BE2C16" w:rsidRDefault="004D00E6" w:rsidP="0042662D">
      <w:pPr>
        <w:pStyle w:val="ListParagraph"/>
        <w:widowControl/>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before="100" w:beforeAutospacing="1" w:after="100" w:afterAutospacing="1" w:line="276" w:lineRule="auto"/>
        <w:rPr>
          <w:sz w:val="24"/>
          <w:szCs w:val="24"/>
          <w:shd w:val="clear" w:color="auto" w:fill="FFFFFF"/>
          <w:lang w:val="en-CA" w:bidi="bn-IN"/>
        </w:rPr>
      </w:pPr>
      <w:r w:rsidRPr="00BE2C16">
        <w:rPr>
          <w:sz w:val="24"/>
          <w:szCs w:val="24"/>
          <w:shd w:val="clear" w:color="auto" w:fill="FFFFFF"/>
          <w:lang w:val="en-CA" w:bidi="bn-IN"/>
        </w:rPr>
        <w:t xml:space="preserve">Magar A.T., </w:t>
      </w:r>
      <w:proofErr w:type="spellStart"/>
      <w:r w:rsidRPr="00BE2C16">
        <w:rPr>
          <w:sz w:val="24"/>
          <w:szCs w:val="24"/>
          <w:shd w:val="clear" w:color="auto" w:fill="FFFFFF"/>
          <w:lang w:val="en-CA" w:bidi="bn-IN"/>
        </w:rPr>
        <w:t>Alam</w:t>
      </w:r>
      <w:proofErr w:type="spellEnd"/>
      <w:r w:rsidRPr="00BE2C16">
        <w:rPr>
          <w:sz w:val="24"/>
          <w:szCs w:val="24"/>
          <w:shd w:val="clear" w:color="auto" w:fill="FFFFFF"/>
          <w:lang w:val="en-CA" w:bidi="bn-IN"/>
        </w:rPr>
        <w:t>. N. Prevalence dysmenorrhoeal pain and its impact on school performance: A cross sectional study.</w:t>
      </w:r>
    </w:p>
    <w:p w14:paraId="3014828C" w14:textId="77777777" w:rsidR="004D00E6" w:rsidRPr="00BE2C16" w:rsidRDefault="004D00E6" w:rsidP="0042662D">
      <w:pPr>
        <w:pStyle w:val="ListParagraph"/>
        <w:widowControl/>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before="100" w:beforeAutospacing="1" w:after="100" w:afterAutospacing="1" w:line="276" w:lineRule="auto"/>
        <w:rPr>
          <w:sz w:val="24"/>
          <w:szCs w:val="24"/>
          <w:shd w:val="clear" w:color="auto" w:fill="FFFFFF"/>
          <w:lang w:val="en-CA" w:bidi="bn-IN"/>
        </w:rPr>
      </w:pPr>
      <w:proofErr w:type="spellStart"/>
      <w:r w:rsidRPr="00BE2C16">
        <w:rPr>
          <w:sz w:val="24"/>
          <w:szCs w:val="24"/>
          <w:shd w:val="clear" w:color="auto" w:fill="FFFFFF"/>
          <w:lang w:val="en-CA"/>
        </w:rPr>
        <w:t>Sumaiya</w:t>
      </w:r>
      <w:proofErr w:type="spellEnd"/>
      <w:r w:rsidRPr="00BE2C16">
        <w:rPr>
          <w:sz w:val="24"/>
          <w:szCs w:val="24"/>
          <w:shd w:val="clear" w:color="auto" w:fill="FFFFFF"/>
          <w:lang w:val="en-CA"/>
        </w:rPr>
        <w:t xml:space="preserve"> K. </w:t>
      </w:r>
      <w:proofErr w:type="spellStart"/>
      <w:r w:rsidRPr="00BE2C16">
        <w:rPr>
          <w:b/>
          <w:bCs/>
          <w:sz w:val="24"/>
          <w:szCs w:val="24"/>
          <w:shd w:val="clear" w:color="auto" w:fill="FFFFFF"/>
          <w:lang w:val="en-CA"/>
        </w:rPr>
        <w:t>Alam</w:t>
      </w:r>
      <w:proofErr w:type="spellEnd"/>
      <w:r w:rsidRPr="00BE2C16">
        <w:rPr>
          <w:b/>
          <w:bCs/>
          <w:sz w:val="24"/>
          <w:szCs w:val="24"/>
          <w:shd w:val="clear" w:color="auto" w:fill="FFFFFF"/>
          <w:lang w:val="en-CA"/>
        </w:rPr>
        <w:t xml:space="preserve"> N</w:t>
      </w:r>
      <w:r w:rsidRPr="00BE2C16">
        <w:rPr>
          <w:sz w:val="24"/>
          <w:szCs w:val="24"/>
          <w:shd w:val="clear" w:color="auto" w:fill="FFFFFF"/>
          <w:lang w:val="en-CA"/>
        </w:rPr>
        <w:t xml:space="preserve">. </w:t>
      </w:r>
      <w:r w:rsidRPr="00BE2C16">
        <w:rPr>
          <w:sz w:val="24"/>
          <w:szCs w:val="24"/>
          <w:shd w:val="clear" w:color="auto" w:fill="FFFFFF"/>
        </w:rPr>
        <w:t>Assessing the Prevalence and Impact of Domestic violence on Mental Health. ICNST’ 2018, March 30-31,2018. Chittagong, Bangladesh.</w:t>
      </w:r>
    </w:p>
    <w:p w14:paraId="1DE0F78C" w14:textId="77777777" w:rsidR="004D00E6" w:rsidRPr="00BE2C16" w:rsidRDefault="004D00E6" w:rsidP="0042662D">
      <w:pPr>
        <w:pStyle w:val="ListParagraph"/>
        <w:widowControl/>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before="100" w:beforeAutospacing="1" w:after="100" w:afterAutospacing="1" w:line="276" w:lineRule="auto"/>
        <w:rPr>
          <w:sz w:val="24"/>
          <w:szCs w:val="24"/>
          <w:shd w:val="clear" w:color="auto" w:fill="FFFFFF"/>
          <w:lang w:val="en-CA" w:bidi="bn-IN"/>
        </w:rPr>
      </w:pPr>
      <w:proofErr w:type="spellStart"/>
      <w:r w:rsidRPr="00BE2C16">
        <w:rPr>
          <w:sz w:val="24"/>
          <w:szCs w:val="24"/>
          <w:shd w:val="clear" w:color="auto" w:fill="FFFFFF"/>
          <w:lang w:val="en-CA"/>
        </w:rPr>
        <w:t>Sainju</w:t>
      </w:r>
      <w:proofErr w:type="spellEnd"/>
      <w:r w:rsidRPr="00BE2C16">
        <w:rPr>
          <w:sz w:val="24"/>
          <w:szCs w:val="24"/>
          <w:shd w:val="clear" w:color="auto" w:fill="FFFFFF"/>
          <w:lang w:val="en-CA"/>
        </w:rPr>
        <w:t xml:space="preserve"> P. Ahmed P, </w:t>
      </w:r>
      <w:proofErr w:type="spellStart"/>
      <w:r w:rsidRPr="00BE2C16">
        <w:rPr>
          <w:b/>
          <w:bCs/>
          <w:sz w:val="24"/>
          <w:szCs w:val="24"/>
          <w:shd w:val="clear" w:color="auto" w:fill="FFFFFF"/>
          <w:lang w:val="en-CA"/>
        </w:rPr>
        <w:t>Alam</w:t>
      </w:r>
      <w:proofErr w:type="spellEnd"/>
      <w:r w:rsidRPr="00BE2C16">
        <w:rPr>
          <w:b/>
          <w:bCs/>
          <w:sz w:val="24"/>
          <w:szCs w:val="24"/>
          <w:shd w:val="clear" w:color="auto" w:fill="FFFFFF"/>
          <w:lang w:val="en-CA"/>
        </w:rPr>
        <w:t xml:space="preserve"> N</w:t>
      </w:r>
      <w:r w:rsidRPr="00BE2C16">
        <w:rPr>
          <w:sz w:val="24"/>
          <w:szCs w:val="24"/>
          <w:shd w:val="clear" w:color="auto" w:fill="FFFFFF"/>
          <w:lang w:val="en-CA"/>
        </w:rPr>
        <w:t>.</w:t>
      </w:r>
      <w:r w:rsidRPr="00BE2C16">
        <w:rPr>
          <w:rFonts w:eastAsiaTheme="majorEastAsia"/>
          <w:color w:val="000000" w:themeColor="text1"/>
          <w:kern w:val="24"/>
          <w:sz w:val="24"/>
          <w:szCs w:val="24"/>
          <w:shd w:val="clear" w:color="auto" w:fill="FFFFFF"/>
          <w:lang w:val="en-GB"/>
        </w:rPr>
        <w:t xml:space="preserve"> </w:t>
      </w:r>
      <w:r w:rsidRPr="00BE2C16">
        <w:rPr>
          <w:sz w:val="24"/>
          <w:szCs w:val="24"/>
          <w:shd w:val="clear" w:color="auto" w:fill="FFFFFF"/>
          <w:lang w:val="en-GB"/>
        </w:rPr>
        <w:t xml:space="preserve">Role of Peers on Physical Activities of Adolescents in Rapidly Urbanizing </w:t>
      </w:r>
      <w:proofErr w:type="spellStart"/>
      <w:r w:rsidRPr="00BE2C16">
        <w:rPr>
          <w:sz w:val="24"/>
          <w:szCs w:val="24"/>
          <w:shd w:val="clear" w:color="auto" w:fill="FFFFFF"/>
          <w:lang w:val="en-GB"/>
        </w:rPr>
        <w:t>Kavre</w:t>
      </w:r>
      <w:proofErr w:type="spellEnd"/>
      <w:r w:rsidRPr="00BE2C16">
        <w:rPr>
          <w:sz w:val="24"/>
          <w:szCs w:val="24"/>
          <w:shd w:val="clear" w:color="auto" w:fill="FFFFFF"/>
          <w:lang w:val="en-GB"/>
        </w:rPr>
        <w:t>, Nepal.</w:t>
      </w:r>
      <w:r w:rsidRPr="00BE2C16">
        <w:rPr>
          <w:sz w:val="24"/>
          <w:szCs w:val="24"/>
          <w:shd w:val="clear" w:color="auto" w:fill="FFFFFF"/>
        </w:rPr>
        <w:t xml:space="preserve"> ICNST’ 2018, March 30-31,2018. Chittagong, Bangladesh.</w:t>
      </w:r>
    </w:p>
    <w:p w14:paraId="5A8582A9" w14:textId="77777777" w:rsidR="004D00E6" w:rsidRPr="00BE2C16" w:rsidRDefault="004D00E6" w:rsidP="0042662D">
      <w:pPr>
        <w:pStyle w:val="ListParagraph"/>
        <w:widowControl/>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before="100" w:beforeAutospacing="1" w:after="100" w:afterAutospacing="1" w:line="276" w:lineRule="auto"/>
        <w:rPr>
          <w:sz w:val="24"/>
          <w:szCs w:val="24"/>
          <w:shd w:val="clear" w:color="auto" w:fill="FFFFFF"/>
          <w:lang w:val="en-CA" w:bidi="bn-IN"/>
        </w:rPr>
      </w:pPr>
      <w:proofErr w:type="spellStart"/>
      <w:r w:rsidRPr="00BE2C16">
        <w:rPr>
          <w:sz w:val="24"/>
          <w:szCs w:val="24"/>
          <w:shd w:val="clear" w:color="auto" w:fill="FFFFFF"/>
          <w:lang w:val="en-CA"/>
        </w:rPr>
        <w:t>Marjana</w:t>
      </w:r>
      <w:proofErr w:type="spellEnd"/>
      <w:r w:rsidRPr="00BE2C16">
        <w:rPr>
          <w:sz w:val="24"/>
          <w:szCs w:val="24"/>
          <w:shd w:val="clear" w:color="auto" w:fill="FFFFFF"/>
          <w:lang w:val="en-CA"/>
        </w:rPr>
        <w:t xml:space="preserve"> N, </w:t>
      </w:r>
      <w:proofErr w:type="spellStart"/>
      <w:r w:rsidRPr="00BE2C16">
        <w:rPr>
          <w:b/>
          <w:bCs/>
          <w:sz w:val="24"/>
          <w:szCs w:val="24"/>
          <w:shd w:val="clear" w:color="auto" w:fill="FFFFFF"/>
          <w:lang w:val="en-CA"/>
        </w:rPr>
        <w:t>Alam</w:t>
      </w:r>
      <w:proofErr w:type="spellEnd"/>
      <w:r w:rsidRPr="00BE2C16">
        <w:rPr>
          <w:b/>
          <w:bCs/>
          <w:sz w:val="24"/>
          <w:szCs w:val="24"/>
          <w:shd w:val="clear" w:color="auto" w:fill="FFFFFF"/>
          <w:lang w:val="en-CA"/>
        </w:rPr>
        <w:t xml:space="preserve"> N</w:t>
      </w:r>
      <w:r w:rsidRPr="00BE2C16">
        <w:rPr>
          <w:sz w:val="24"/>
          <w:szCs w:val="24"/>
          <w:shd w:val="clear" w:color="auto" w:fill="FFFFFF"/>
          <w:lang w:val="en-CA"/>
        </w:rPr>
        <w:t xml:space="preserve">. </w:t>
      </w:r>
      <w:r w:rsidRPr="00BE2C16">
        <w:rPr>
          <w:sz w:val="24"/>
          <w:szCs w:val="24"/>
          <w:shd w:val="clear" w:color="auto" w:fill="FFFFFF"/>
        </w:rPr>
        <w:t>Review of Epidemiological Trends, Surveillance and Control Mechanism of MERS-</w:t>
      </w:r>
      <w:proofErr w:type="spellStart"/>
      <w:r w:rsidRPr="00BE2C16">
        <w:rPr>
          <w:sz w:val="24"/>
          <w:szCs w:val="24"/>
          <w:shd w:val="clear" w:color="auto" w:fill="FFFFFF"/>
        </w:rPr>
        <w:t>CoV</w:t>
      </w:r>
      <w:proofErr w:type="spellEnd"/>
      <w:r w:rsidRPr="00BE2C16">
        <w:rPr>
          <w:sz w:val="24"/>
          <w:szCs w:val="24"/>
          <w:shd w:val="clear" w:color="auto" w:fill="FFFFFF"/>
        </w:rPr>
        <w:t xml:space="preserve"> in Saudi Arabia. ICNST’ 2018, March 30-31,2018. Chittagong, Bangladesh.</w:t>
      </w:r>
    </w:p>
    <w:p w14:paraId="4EF26E34" w14:textId="77777777" w:rsidR="004D00E6" w:rsidRPr="00BE2C16" w:rsidRDefault="004D00E6" w:rsidP="0042662D">
      <w:pPr>
        <w:pStyle w:val="ListParagraph"/>
        <w:widowControl/>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spacing w:before="100" w:beforeAutospacing="1" w:after="100" w:afterAutospacing="1" w:line="276" w:lineRule="auto"/>
        <w:rPr>
          <w:sz w:val="24"/>
          <w:szCs w:val="24"/>
          <w:shd w:val="clear" w:color="auto" w:fill="FFFFFF"/>
          <w:lang w:val="en-CA" w:bidi="bn-IN"/>
        </w:rPr>
      </w:pPr>
      <w:proofErr w:type="spellStart"/>
      <w:r w:rsidRPr="00BE2C16">
        <w:rPr>
          <w:sz w:val="24"/>
          <w:szCs w:val="24"/>
          <w:shd w:val="clear" w:color="auto" w:fill="FFFFFF"/>
          <w:lang w:val="en-CA"/>
        </w:rPr>
        <w:t>Nusroon</w:t>
      </w:r>
      <w:proofErr w:type="spellEnd"/>
      <w:r w:rsidRPr="00BE2C16">
        <w:rPr>
          <w:sz w:val="24"/>
          <w:szCs w:val="24"/>
          <w:shd w:val="clear" w:color="auto" w:fill="FFFFFF"/>
          <w:lang w:val="en-CA"/>
        </w:rPr>
        <w:t xml:space="preserve"> F. </w:t>
      </w:r>
      <w:proofErr w:type="spellStart"/>
      <w:r w:rsidRPr="00BE2C16">
        <w:rPr>
          <w:b/>
          <w:bCs/>
          <w:sz w:val="24"/>
          <w:szCs w:val="24"/>
          <w:shd w:val="clear" w:color="auto" w:fill="FFFFFF"/>
          <w:lang w:val="en-CA"/>
        </w:rPr>
        <w:t>Alam</w:t>
      </w:r>
      <w:proofErr w:type="spellEnd"/>
      <w:r w:rsidRPr="00BE2C16">
        <w:rPr>
          <w:b/>
          <w:bCs/>
          <w:sz w:val="24"/>
          <w:szCs w:val="24"/>
          <w:shd w:val="clear" w:color="auto" w:fill="FFFFFF"/>
          <w:lang w:val="en-CA"/>
        </w:rPr>
        <w:t xml:space="preserve"> N</w:t>
      </w:r>
      <w:r w:rsidRPr="00BE2C16">
        <w:rPr>
          <w:sz w:val="24"/>
          <w:szCs w:val="24"/>
          <w:shd w:val="clear" w:color="auto" w:fill="FFFFFF"/>
          <w:lang w:val="en-CA"/>
        </w:rPr>
        <w:t xml:space="preserve">. </w:t>
      </w:r>
      <w:r w:rsidRPr="00BE2C16">
        <w:rPr>
          <w:sz w:val="24"/>
          <w:szCs w:val="24"/>
          <w:highlight w:val="white"/>
          <w:shd w:val="clear" w:color="auto" w:fill="FFFFFF"/>
        </w:rPr>
        <w:t>Race of Anemia: Who will win Urban or Rural Adolescent School Girls?</w:t>
      </w:r>
      <w:r w:rsidRPr="00BE2C16">
        <w:rPr>
          <w:sz w:val="24"/>
          <w:szCs w:val="24"/>
          <w:shd w:val="clear" w:color="auto" w:fill="FFFFFF"/>
        </w:rPr>
        <w:t xml:space="preserve"> NCNST’ 2017 24-25, March, 2017. Chittagong, Bangladesh.</w:t>
      </w:r>
    </w:p>
    <w:p w14:paraId="457A8E71" w14:textId="77777777" w:rsidR="004D00E6" w:rsidRPr="00BE2C16" w:rsidRDefault="004D00E6" w:rsidP="0042662D">
      <w:pPr>
        <w:pStyle w:val="ListParagraph"/>
        <w:widowControl/>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spacing w:line="276" w:lineRule="auto"/>
        <w:textAlignment w:val="baseline"/>
        <w:rPr>
          <w:sz w:val="24"/>
          <w:szCs w:val="24"/>
          <w:shd w:val="clear" w:color="auto" w:fill="FFFFFF"/>
          <w:lang w:val="en-CA"/>
        </w:rPr>
      </w:pPr>
      <w:r w:rsidRPr="00BE2C16">
        <w:rPr>
          <w:sz w:val="24"/>
          <w:szCs w:val="24"/>
          <w:shd w:val="clear" w:color="auto" w:fill="FFFFFF"/>
          <w:lang w:val="en-CA"/>
        </w:rPr>
        <w:t xml:space="preserve">Naz F, </w:t>
      </w:r>
      <w:proofErr w:type="spellStart"/>
      <w:r w:rsidRPr="00BE2C16">
        <w:rPr>
          <w:b/>
          <w:bCs/>
          <w:sz w:val="24"/>
          <w:szCs w:val="24"/>
          <w:shd w:val="clear" w:color="auto" w:fill="FFFFFF"/>
          <w:lang w:val="en-CA"/>
        </w:rPr>
        <w:t>Alam</w:t>
      </w:r>
      <w:proofErr w:type="spellEnd"/>
      <w:r w:rsidRPr="00BE2C16">
        <w:rPr>
          <w:b/>
          <w:bCs/>
          <w:sz w:val="24"/>
          <w:szCs w:val="24"/>
          <w:shd w:val="clear" w:color="auto" w:fill="FFFFFF"/>
          <w:lang w:val="en-CA"/>
        </w:rPr>
        <w:t xml:space="preserve"> N</w:t>
      </w:r>
      <w:r w:rsidRPr="00BE2C16">
        <w:rPr>
          <w:sz w:val="24"/>
          <w:szCs w:val="24"/>
          <w:shd w:val="clear" w:color="auto" w:fill="FFFFFF"/>
          <w:lang w:val="en-CA"/>
        </w:rPr>
        <w:t xml:space="preserve">. </w:t>
      </w:r>
      <w:r w:rsidRPr="00BE2C16">
        <w:rPr>
          <w:iCs/>
          <w:sz w:val="24"/>
          <w:szCs w:val="24"/>
          <w:shd w:val="clear" w:color="auto" w:fill="FFFFFF"/>
        </w:rPr>
        <w:t>Intake of Salty Tea and Elevation of Blood Pressure in Older Adults in Gilgit-Baltistan.</w:t>
      </w:r>
      <w:r w:rsidRPr="00BE2C16">
        <w:rPr>
          <w:sz w:val="24"/>
          <w:szCs w:val="24"/>
          <w:shd w:val="clear" w:color="auto" w:fill="FFFFFF"/>
        </w:rPr>
        <w:t xml:space="preserve"> NCNST’ 2017 24-25, March, 2017. Chittagong, Bangladesh.</w:t>
      </w:r>
    </w:p>
    <w:p w14:paraId="09B75ED2" w14:textId="77777777" w:rsidR="004D00E6" w:rsidRPr="00BE2C16" w:rsidRDefault="004D00E6" w:rsidP="0042662D">
      <w:pPr>
        <w:pStyle w:val="ListParagraph"/>
        <w:widowControl/>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spacing w:line="276" w:lineRule="auto"/>
        <w:jc w:val="both"/>
        <w:textAlignment w:val="baseline"/>
        <w:rPr>
          <w:sz w:val="24"/>
          <w:szCs w:val="24"/>
          <w:shd w:val="clear" w:color="auto" w:fill="FFFFFF"/>
          <w:lang w:val="en-CA"/>
        </w:rPr>
      </w:pPr>
      <w:proofErr w:type="spellStart"/>
      <w:r w:rsidRPr="00BE2C16">
        <w:rPr>
          <w:b/>
          <w:sz w:val="24"/>
          <w:szCs w:val="24"/>
          <w:shd w:val="clear" w:color="auto" w:fill="FFFFFF"/>
          <w:lang w:val="en-CA"/>
        </w:rPr>
        <w:t>Alam</w:t>
      </w:r>
      <w:proofErr w:type="spellEnd"/>
      <w:r w:rsidRPr="00BE2C16">
        <w:rPr>
          <w:b/>
          <w:sz w:val="24"/>
          <w:szCs w:val="24"/>
          <w:shd w:val="clear" w:color="auto" w:fill="FFFFFF"/>
          <w:lang w:val="en-CA"/>
        </w:rPr>
        <w:t xml:space="preserve"> N</w:t>
      </w:r>
      <w:r w:rsidRPr="00BE2C16">
        <w:rPr>
          <w:sz w:val="24"/>
          <w:szCs w:val="24"/>
          <w:shd w:val="clear" w:color="auto" w:fill="FFFFFF"/>
          <w:lang w:val="en-CA"/>
        </w:rPr>
        <w:t xml:space="preserve">, Nahar Q, </w:t>
      </w:r>
      <w:proofErr w:type="spellStart"/>
      <w:r w:rsidRPr="00BE2C16">
        <w:rPr>
          <w:sz w:val="24"/>
          <w:szCs w:val="24"/>
          <w:shd w:val="clear" w:color="auto" w:fill="FFFFFF"/>
          <w:lang w:val="en-CA"/>
        </w:rPr>
        <w:t>Alam</w:t>
      </w:r>
      <w:proofErr w:type="spellEnd"/>
      <w:r w:rsidRPr="00BE2C16">
        <w:rPr>
          <w:sz w:val="24"/>
          <w:szCs w:val="24"/>
          <w:shd w:val="clear" w:color="auto" w:fill="FFFFFF"/>
          <w:lang w:val="en-CA"/>
        </w:rPr>
        <w:t xml:space="preserve"> A, Sultana F. </w:t>
      </w:r>
      <w:r w:rsidRPr="00BE2C16">
        <w:rPr>
          <w:bCs/>
          <w:sz w:val="24"/>
          <w:szCs w:val="24"/>
          <w:shd w:val="clear" w:color="auto" w:fill="FFFFFF"/>
          <w:lang w:val="en-CA"/>
        </w:rPr>
        <w:t xml:space="preserve">Intervention fidelity, process evaluation and effectiveness of complex HIV prevention intervention for female sex workers in Bangladesh. </w:t>
      </w:r>
      <w:r w:rsidRPr="00BE2C16">
        <w:rPr>
          <w:sz w:val="24"/>
          <w:szCs w:val="24"/>
          <w:shd w:val="clear" w:color="auto" w:fill="FFFFFF"/>
          <w:lang w:val="en-CA"/>
        </w:rPr>
        <w:t>25th</w:t>
      </w:r>
      <w:r w:rsidRPr="00BE2C16">
        <w:rPr>
          <w:rStyle w:val="apple-converted-space"/>
          <w:rFonts w:eastAsiaTheme="minorEastAsia"/>
          <w:sz w:val="24"/>
          <w:szCs w:val="24"/>
          <w:shd w:val="clear" w:color="auto" w:fill="FFFFFF"/>
          <w:lang w:val="en-CA"/>
        </w:rPr>
        <w:t> </w:t>
      </w:r>
      <w:r w:rsidRPr="00BE2C16">
        <w:rPr>
          <w:sz w:val="24"/>
          <w:szCs w:val="24"/>
          <w:shd w:val="clear" w:color="auto" w:fill="FFFFFF"/>
          <w:lang w:val="en-CA"/>
        </w:rPr>
        <w:t>Annual Canadian Conference on HIV/AIDS Research, May 12 - 15, 2016, Winnipeg, Manitoba. (oral presentation)</w:t>
      </w:r>
    </w:p>
    <w:p w14:paraId="5ABD42A1" w14:textId="77777777" w:rsidR="004D00E6" w:rsidRPr="00BE2C16" w:rsidRDefault="004D00E6" w:rsidP="0042662D">
      <w:pPr>
        <w:pStyle w:val="ListParagraph"/>
        <w:widowControl/>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spacing w:line="276" w:lineRule="auto"/>
        <w:jc w:val="both"/>
        <w:textAlignment w:val="baseline"/>
        <w:rPr>
          <w:sz w:val="24"/>
          <w:szCs w:val="24"/>
          <w:shd w:val="clear" w:color="auto" w:fill="FFFFFF"/>
          <w:lang w:val="en-CA"/>
        </w:rPr>
      </w:pPr>
      <w:proofErr w:type="spellStart"/>
      <w:r w:rsidRPr="00BE2C16">
        <w:rPr>
          <w:b/>
          <w:bCs/>
          <w:sz w:val="24"/>
          <w:szCs w:val="24"/>
          <w:shd w:val="clear" w:color="auto" w:fill="FFFFFF"/>
          <w:lang w:val="en-CA"/>
        </w:rPr>
        <w:t>Alam</w:t>
      </w:r>
      <w:proofErr w:type="spellEnd"/>
      <w:r w:rsidRPr="00BE2C16">
        <w:rPr>
          <w:b/>
          <w:bCs/>
          <w:sz w:val="24"/>
          <w:szCs w:val="24"/>
          <w:shd w:val="clear" w:color="auto" w:fill="FFFFFF"/>
          <w:lang w:val="en-CA"/>
        </w:rPr>
        <w:t xml:space="preserve"> N</w:t>
      </w:r>
      <w:r w:rsidRPr="00BE2C16">
        <w:rPr>
          <w:sz w:val="24"/>
          <w:szCs w:val="24"/>
          <w:shd w:val="clear" w:color="auto" w:fill="FFFFFF"/>
          <w:lang w:val="en-CA"/>
        </w:rPr>
        <w:t xml:space="preserve">, </w:t>
      </w:r>
      <w:proofErr w:type="spellStart"/>
      <w:r w:rsidRPr="00BE2C16">
        <w:rPr>
          <w:bCs/>
          <w:sz w:val="24"/>
          <w:szCs w:val="24"/>
          <w:shd w:val="clear" w:color="auto" w:fill="FFFFFF"/>
          <w:lang w:val="en-CA"/>
        </w:rPr>
        <w:t>Haseen</w:t>
      </w:r>
      <w:proofErr w:type="spellEnd"/>
      <w:r w:rsidRPr="00BE2C16">
        <w:rPr>
          <w:bCs/>
          <w:sz w:val="24"/>
          <w:szCs w:val="24"/>
          <w:shd w:val="clear" w:color="auto" w:fill="FFFFFF"/>
          <w:lang w:val="en-CA"/>
        </w:rPr>
        <w:t xml:space="preserve"> F</w:t>
      </w:r>
      <w:r w:rsidRPr="00BE2C16">
        <w:rPr>
          <w:sz w:val="24"/>
          <w:szCs w:val="24"/>
          <w:shd w:val="clear" w:color="auto" w:fill="FFFFFF"/>
          <w:lang w:val="en-CA"/>
        </w:rPr>
        <w:t>, Islam S, Fournier P. Setting priorities of HIV related policies, programmes and research for migrants’ workers in Bangladesh: a Delphi consensus method. ICAAP, March 12-13, 2016, Dhaka, Bangladesh (poster presentation)</w:t>
      </w:r>
    </w:p>
    <w:p w14:paraId="29B1F800" w14:textId="757E5643" w:rsidR="004D00E6" w:rsidRPr="00BE2C16" w:rsidRDefault="004D00E6" w:rsidP="0042662D">
      <w:pPr>
        <w:pStyle w:val="Heading3"/>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b w:val="0"/>
          <w:bCs w:val="0"/>
          <w:color w:val="222222"/>
          <w:sz w:val="24"/>
          <w:szCs w:val="24"/>
          <w:shd w:val="clear" w:color="auto" w:fill="FFFFFF"/>
          <w:lang w:val="en-CA"/>
        </w:rPr>
      </w:pPr>
      <w:proofErr w:type="spellStart"/>
      <w:r w:rsidRPr="00BE2C16">
        <w:rPr>
          <w:iCs/>
          <w:color w:val="222222"/>
          <w:sz w:val="24"/>
          <w:szCs w:val="24"/>
          <w:shd w:val="clear" w:color="auto" w:fill="FFFFFF"/>
          <w:lang w:val="en-CA"/>
        </w:rPr>
        <w:t>Alam</w:t>
      </w:r>
      <w:proofErr w:type="spellEnd"/>
      <w:r w:rsidRPr="00BE2C16">
        <w:rPr>
          <w:iCs/>
          <w:color w:val="222222"/>
          <w:sz w:val="24"/>
          <w:szCs w:val="24"/>
          <w:shd w:val="clear" w:color="auto" w:fill="FFFFFF"/>
          <w:lang w:val="en-CA"/>
        </w:rPr>
        <w:t xml:space="preserve"> N</w:t>
      </w:r>
      <w:r w:rsidRPr="00BE2C16">
        <w:rPr>
          <w:b w:val="0"/>
          <w:bCs w:val="0"/>
          <w:iCs/>
          <w:color w:val="222222"/>
          <w:sz w:val="24"/>
          <w:szCs w:val="24"/>
          <w:shd w:val="clear" w:color="auto" w:fill="FFFFFF"/>
          <w:lang w:val="en-CA"/>
        </w:rPr>
        <w:t xml:space="preserve">, </w:t>
      </w:r>
      <w:proofErr w:type="spellStart"/>
      <w:r w:rsidRPr="00BE2C16">
        <w:rPr>
          <w:b w:val="0"/>
          <w:bCs w:val="0"/>
          <w:iCs/>
          <w:color w:val="222222"/>
          <w:sz w:val="24"/>
          <w:szCs w:val="24"/>
          <w:shd w:val="clear" w:color="auto" w:fill="FFFFFF"/>
          <w:lang w:val="en-CA"/>
        </w:rPr>
        <w:t>Fregonese</w:t>
      </w:r>
      <w:proofErr w:type="spellEnd"/>
      <w:r w:rsidRPr="00BE2C16">
        <w:rPr>
          <w:b w:val="0"/>
          <w:bCs w:val="0"/>
          <w:iCs/>
          <w:color w:val="222222"/>
          <w:sz w:val="24"/>
          <w:szCs w:val="24"/>
          <w:shd w:val="clear" w:color="auto" w:fill="FFFFFF"/>
          <w:lang w:val="en-CA"/>
        </w:rPr>
        <w:t xml:space="preserve"> F. </w:t>
      </w:r>
      <w:r w:rsidRPr="00BE2C16">
        <w:rPr>
          <w:b w:val="0"/>
          <w:bCs w:val="0"/>
          <w:sz w:val="24"/>
          <w:szCs w:val="24"/>
          <w:shd w:val="clear" w:color="auto" w:fill="FFFFFC"/>
          <w:lang w:val="en-CA"/>
        </w:rPr>
        <w:t xml:space="preserve">Godard B. </w:t>
      </w:r>
      <w:r w:rsidRPr="00BE2C16">
        <w:rPr>
          <w:b w:val="0"/>
          <w:bCs w:val="0"/>
          <w:iCs/>
          <w:color w:val="222222"/>
          <w:sz w:val="24"/>
          <w:szCs w:val="24"/>
          <w:shd w:val="clear" w:color="auto" w:fill="FFFFFF"/>
          <w:lang w:val="en-CA"/>
        </w:rPr>
        <w:t xml:space="preserve"> </w:t>
      </w:r>
      <w:r w:rsidRPr="00BE2C16">
        <w:rPr>
          <w:b w:val="0"/>
          <w:bCs w:val="0"/>
          <w:color w:val="222222"/>
          <w:sz w:val="24"/>
          <w:szCs w:val="24"/>
          <w:shd w:val="clear" w:color="auto" w:fill="FFFFFF"/>
          <w:lang w:val="en-CA"/>
        </w:rPr>
        <w:t xml:space="preserve">Ethical review of global health research conducted in </w:t>
      </w:r>
      <w:r w:rsidR="0042662D" w:rsidRPr="00BE2C16">
        <w:rPr>
          <w:b w:val="0"/>
          <w:bCs w:val="0"/>
          <w:color w:val="222222"/>
          <w:sz w:val="24"/>
          <w:szCs w:val="24"/>
          <w:shd w:val="clear" w:color="auto" w:fill="FFFFFF"/>
          <w:lang w:val="en-CA"/>
        </w:rPr>
        <w:t>low- and middle-income</w:t>
      </w:r>
      <w:r w:rsidRPr="00BE2C16">
        <w:rPr>
          <w:b w:val="0"/>
          <w:bCs w:val="0"/>
          <w:color w:val="222222"/>
          <w:sz w:val="24"/>
          <w:szCs w:val="24"/>
          <w:shd w:val="clear" w:color="auto" w:fill="FFFFFF"/>
          <w:lang w:val="en-CA"/>
        </w:rPr>
        <w:t xml:space="preserve"> countries: updates on policies, practices and prospects. Canadian Conference on Global Health, November 5-7, 2015. Montreal, Canada.</w:t>
      </w:r>
    </w:p>
    <w:p w14:paraId="2B83E5DA" w14:textId="77777777" w:rsidR="004D00E6" w:rsidRPr="00BE2C16" w:rsidRDefault="004D00E6" w:rsidP="0042662D">
      <w:pPr>
        <w:pStyle w:val="Heading3"/>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b w:val="0"/>
          <w:bCs w:val="0"/>
          <w:color w:val="222222"/>
          <w:sz w:val="24"/>
          <w:szCs w:val="24"/>
          <w:shd w:val="clear" w:color="auto" w:fill="FFFFFF"/>
          <w:lang w:val="en-CA"/>
        </w:rPr>
      </w:pPr>
      <w:proofErr w:type="spellStart"/>
      <w:r w:rsidRPr="00BE2C16">
        <w:rPr>
          <w:iCs/>
          <w:color w:val="222222"/>
          <w:sz w:val="24"/>
          <w:szCs w:val="24"/>
          <w:shd w:val="clear" w:color="auto" w:fill="FFFFFF"/>
          <w:lang w:val="en-CA"/>
        </w:rPr>
        <w:t>Alam</w:t>
      </w:r>
      <w:proofErr w:type="spellEnd"/>
      <w:r w:rsidRPr="00BE2C16">
        <w:rPr>
          <w:iCs/>
          <w:color w:val="222222"/>
          <w:sz w:val="24"/>
          <w:szCs w:val="24"/>
          <w:shd w:val="clear" w:color="auto" w:fill="FFFFFF"/>
          <w:lang w:val="en-CA"/>
        </w:rPr>
        <w:t xml:space="preserve"> N</w:t>
      </w:r>
      <w:r w:rsidRPr="00BE2C16">
        <w:rPr>
          <w:b w:val="0"/>
          <w:bCs w:val="0"/>
          <w:iCs/>
          <w:color w:val="222222"/>
          <w:sz w:val="24"/>
          <w:szCs w:val="24"/>
          <w:shd w:val="clear" w:color="auto" w:fill="FFFFFF"/>
          <w:lang w:val="en-CA"/>
        </w:rPr>
        <w:t xml:space="preserve">, </w:t>
      </w:r>
      <w:proofErr w:type="spellStart"/>
      <w:r w:rsidRPr="00BE2C16">
        <w:rPr>
          <w:b w:val="0"/>
          <w:bCs w:val="0"/>
          <w:sz w:val="24"/>
          <w:szCs w:val="24"/>
          <w:shd w:val="clear" w:color="auto" w:fill="FFFFFC"/>
          <w:lang w:val="en-CA"/>
        </w:rPr>
        <w:t>Hajizadeh</w:t>
      </w:r>
      <w:proofErr w:type="spellEnd"/>
      <w:r w:rsidRPr="00BE2C16">
        <w:rPr>
          <w:b w:val="0"/>
          <w:bCs w:val="0"/>
          <w:sz w:val="24"/>
          <w:szCs w:val="24"/>
          <w:shd w:val="clear" w:color="auto" w:fill="FFFFFC"/>
          <w:lang w:val="en-CA"/>
        </w:rPr>
        <w:t xml:space="preserve"> M, Dumont A, Fournier P. </w:t>
      </w:r>
      <w:r w:rsidRPr="00BE2C16">
        <w:rPr>
          <w:b w:val="0"/>
          <w:bCs w:val="0"/>
          <w:iCs/>
          <w:color w:val="222222"/>
          <w:sz w:val="24"/>
          <w:szCs w:val="24"/>
          <w:shd w:val="clear" w:color="auto" w:fill="FFFFFF"/>
          <w:lang w:val="en-CA"/>
        </w:rPr>
        <w:t xml:space="preserve"> </w:t>
      </w:r>
      <w:r w:rsidRPr="00BE2C16">
        <w:rPr>
          <w:b w:val="0"/>
          <w:bCs w:val="0"/>
          <w:color w:val="000000"/>
          <w:sz w:val="24"/>
          <w:szCs w:val="24"/>
          <w:bdr w:val="none" w:sz="0" w:space="0" w:color="auto" w:frame="1"/>
          <w:shd w:val="clear" w:color="auto" w:fill="FFFFFF"/>
          <w:lang w:val="en-CA"/>
        </w:rPr>
        <w:t>Inequalities in maternal health care utilization in sub-Saharan African countries: A multiyear and multi-country analysis</w:t>
      </w:r>
      <w:r w:rsidRPr="00BE2C16">
        <w:rPr>
          <w:b w:val="0"/>
          <w:bCs w:val="0"/>
          <w:iCs/>
          <w:color w:val="222222"/>
          <w:sz w:val="24"/>
          <w:szCs w:val="24"/>
          <w:shd w:val="clear" w:color="auto" w:fill="FFFFFF"/>
          <w:lang w:val="en-CA"/>
        </w:rPr>
        <w:t xml:space="preserve">. </w:t>
      </w:r>
      <w:r w:rsidRPr="00BE2C16">
        <w:rPr>
          <w:b w:val="0"/>
          <w:bCs w:val="0"/>
          <w:color w:val="222222"/>
          <w:sz w:val="24"/>
          <w:szCs w:val="24"/>
          <w:shd w:val="clear" w:color="auto" w:fill="FFFFFF"/>
          <w:lang w:val="en-CA"/>
        </w:rPr>
        <w:lastRenderedPageBreak/>
        <w:t>Canadian Conference on Global Health, November 2-4, 2014. Ottawa, Canada.</w:t>
      </w:r>
    </w:p>
    <w:p w14:paraId="7E15AB77" w14:textId="77777777" w:rsidR="004D00E6" w:rsidRPr="00BE2C16" w:rsidRDefault="004D00E6" w:rsidP="0042662D">
      <w:pPr>
        <w:pStyle w:val="Heading3"/>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b w:val="0"/>
          <w:bCs w:val="0"/>
          <w:sz w:val="24"/>
          <w:szCs w:val="24"/>
          <w:shd w:val="clear" w:color="auto" w:fill="FFFFFC"/>
          <w:lang w:val="en-CA"/>
        </w:rPr>
      </w:pPr>
      <w:proofErr w:type="spellStart"/>
      <w:r w:rsidRPr="00BE2C16">
        <w:rPr>
          <w:b w:val="0"/>
          <w:bCs w:val="0"/>
          <w:sz w:val="24"/>
          <w:szCs w:val="24"/>
          <w:shd w:val="clear" w:color="auto" w:fill="FFFFFC"/>
          <w:lang w:val="en-CA"/>
        </w:rPr>
        <w:t>Hajizadeh</w:t>
      </w:r>
      <w:proofErr w:type="spellEnd"/>
      <w:r w:rsidRPr="00BE2C16">
        <w:rPr>
          <w:b w:val="0"/>
          <w:bCs w:val="0"/>
          <w:sz w:val="24"/>
          <w:szCs w:val="24"/>
          <w:shd w:val="clear" w:color="auto" w:fill="FFFFFC"/>
          <w:lang w:val="en-CA"/>
        </w:rPr>
        <w:t xml:space="preserve"> M, </w:t>
      </w:r>
      <w:proofErr w:type="spellStart"/>
      <w:r w:rsidRPr="00BE2C16">
        <w:rPr>
          <w:sz w:val="24"/>
          <w:szCs w:val="24"/>
          <w:shd w:val="clear" w:color="auto" w:fill="FFFFFC"/>
          <w:lang w:val="en-CA"/>
        </w:rPr>
        <w:t>Alam</w:t>
      </w:r>
      <w:proofErr w:type="spellEnd"/>
      <w:r w:rsidRPr="00BE2C16">
        <w:rPr>
          <w:sz w:val="24"/>
          <w:szCs w:val="24"/>
          <w:shd w:val="clear" w:color="auto" w:fill="FFFFFC"/>
          <w:lang w:val="en-CA"/>
        </w:rPr>
        <w:t xml:space="preserve"> N</w:t>
      </w:r>
      <w:r w:rsidRPr="00BE2C16">
        <w:rPr>
          <w:b w:val="0"/>
          <w:bCs w:val="0"/>
          <w:sz w:val="24"/>
          <w:szCs w:val="24"/>
          <w:shd w:val="clear" w:color="auto" w:fill="FFFFFC"/>
          <w:lang w:val="en-CA"/>
        </w:rPr>
        <w:t xml:space="preserve">, Nandi A. Social inequalities in the utilization of maternal care in Bangladesh: Have they widened or narrowed in recent years? </w:t>
      </w:r>
      <w:hyperlink r:id="rId34" w:history="1">
        <w:r w:rsidRPr="00031D9E">
          <w:rPr>
            <w:rStyle w:val="Hyperlink"/>
            <w:b w:val="0"/>
            <w:bCs w:val="0"/>
            <w:color w:val="000000" w:themeColor="text1"/>
            <w:sz w:val="24"/>
            <w:szCs w:val="24"/>
            <w:u w:val="none"/>
            <w:shd w:val="clear" w:color="auto" w:fill="FFFFFC"/>
            <w:lang w:val="en-CA"/>
          </w:rPr>
          <w:t>48th Annual Conference of the Canadian Economic Association</w:t>
        </w:r>
      </w:hyperlink>
      <w:r w:rsidRPr="00BE2C16">
        <w:rPr>
          <w:rStyle w:val="apple-converted-space"/>
          <w:rFonts w:eastAsiaTheme="minorEastAsia"/>
          <w:b w:val="0"/>
          <w:bCs w:val="0"/>
          <w:sz w:val="24"/>
          <w:szCs w:val="24"/>
          <w:shd w:val="clear" w:color="auto" w:fill="FFFFFC"/>
          <w:lang w:val="en-CA"/>
        </w:rPr>
        <w:t> </w:t>
      </w:r>
      <w:r w:rsidRPr="00BE2C16">
        <w:rPr>
          <w:b w:val="0"/>
          <w:bCs w:val="0"/>
          <w:sz w:val="24"/>
          <w:szCs w:val="24"/>
          <w:shd w:val="clear" w:color="auto" w:fill="FFFFFC"/>
          <w:lang w:val="en-CA"/>
        </w:rPr>
        <w:t xml:space="preserve"> May 29-June 1, 2014, Vancouver, Canada.</w:t>
      </w:r>
    </w:p>
    <w:p w14:paraId="205FFB2E" w14:textId="289294DE" w:rsidR="004D00E6" w:rsidRPr="00BE2C16" w:rsidRDefault="004D00E6" w:rsidP="0042662D">
      <w:pPr>
        <w:pStyle w:val="Heading3"/>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b w:val="0"/>
          <w:bCs w:val="0"/>
          <w:color w:val="222222"/>
          <w:sz w:val="24"/>
          <w:szCs w:val="24"/>
          <w:shd w:val="clear" w:color="auto" w:fill="FFFFFF"/>
          <w:lang w:val="en-CA"/>
        </w:rPr>
      </w:pPr>
      <w:proofErr w:type="spellStart"/>
      <w:r w:rsidRPr="00BE2C16">
        <w:rPr>
          <w:iCs/>
          <w:color w:val="222222"/>
          <w:sz w:val="24"/>
          <w:szCs w:val="24"/>
          <w:shd w:val="clear" w:color="auto" w:fill="FFFFFF"/>
          <w:lang w:val="en-CA"/>
        </w:rPr>
        <w:t>Alam</w:t>
      </w:r>
      <w:proofErr w:type="spellEnd"/>
      <w:r w:rsidRPr="00BE2C16">
        <w:rPr>
          <w:iCs/>
          <w:color w:val="222222"/>
          <w:sz w:val="24"/>
          <w:szCs w:val="24"/>
          <w:shd w:val="clear" w:color="auto" w:fill="FFFFFF"/>
          <w:lang w:val="en-CA"/>
        </w:rPr>
        <w:t xml:space="preserve"> N</w:t>
      </w:r>
      <w:r w:rsidRPr="00BE2C16">
        <w:rPr>
          <w:b w:val="0"/>
          <w:bCs w:val="0"/>
          <w:iCs/>
          <w:color w:val="222222"/>
          <w:sz w:val="24"/>
          <w:szCs w:val="24"/>
          <w:shd w:val="clear" w:color="auto" w:fill="FFFFFF"/>
          <w:lang w:val="en-CA"/>
        </w:rPr>
        <w:t xml:space="preserve">, </w:t>
      </w:r>
      <w:proofErr w:type="spellStart"/>
      <w:r w:rsidRPr="00BE2C16">
        <w:rPr>
          <w:b w:val="0"/>
          <w:bCs w:val="0"/>
          <w:sz w:val="24"/>
          <w:szCs w:val="24"/>
          <w:shd w:val="clear" w:color="auto" w:fill="FFFFFC"/>
          <w:lang w:val="en-CA"/>
        </w:rPr>
        <w:t>Hajizadeh</w:t>
      </w:r>
      <w:proofErr w:type="spellEnd"/>
      <w:r w:rsidRPr="00BE2C16">
        <w:rPr>
          <w:b w:val="0"/>
          <w:bCs w:val="0"/>
          <w:sz w:val="24"/>
          <w:szCs w:val="24"/>
          <w:shd w:val="clear" w:color="auto" w:fill="FFFFFC"/>
          <w:lang w:val="en-CA"/>
        </w:rPr>
        <w:t xml:space="preserve"> M, Fournier P. </w:t>
      </w:r>
      <w:r w:rsidRPr="00BE2C16">
        <w:rPr>
          <w:b w:val="0"/>
          <w:bCs w:val="0"/>
          <w:iCs/>
          <w:color w:val="222222"/>
          <w:sz w:val="24"/>
          <w:szCs w:val="24"/>
          <w:shd w:val="clear" w:color="auto" w:fill="FFFFFF"/>
          <w:lang w:val="en-CA"/>
        </w:rPr>
        <w:t xml:space="preserve"> 'Inequities in the utilization of maternal health care in </w:t>
      </w:r>
      <w:r w:rsidR="0042662D" w:rsidRPr="00BE2C16">
        <w:rPr>
          <w:b w:val="0"/>
          <w:bCs w:val="0"/>
          <w:iCs/>
          <w:color w:val="222222"/>
          <w:sz w:val="24"/>
          <w:szCs w:val="24"/>
          <w:shd w:val="clear" w:color="auto" w:fill="FFFFFF"/>
          <w:lang w:val="en-CA"/>
        </w:rPr>
        <w:t>low- and middle-income</w:t>
      </w:r>
      <w:r w:rsidRPr="00BE2C16">
        <w:rPr>
          <w:b w:val="0"/>
          <w:bCs w:val="0"/>
          <w:iCs/>
          <w:color w:val="222222"/>
          <w:sz w:val="24"/>
          <w:szCs w:val="24"/>
          <w:shd w:val="clear" w:color="auto" w:fill="FFFFFF"/>
          <w:lang w:val="en-CA"/>
        </w:rPr>
        <w:t xml:space="preserve"> countries: how to measure and what to expect. </w:t>
      </w:r>
      <w:r w:rsidRPr="00BE2C16">
        <w:rPr>
          <w:b w:val="0"/>
          <w:bCs w:val="0"/>
          <w:color w:val="222222"/>
          <w:sz w:val="24"/>
          <w:szCs w:val="24"/>
          <w:shd w:val="clear" w:color="auto" w:fill="FFFFFF"/>
          <w:lang w:val="en-CA"/>
        </w:rPr>
        <w:t>Canadian Conference on Global Health, October 27-29, 2013. Ottawa, Canada.</w:t>
      </w:r>
    </w:p>
    <w:p w14:paraId="1D33CC6F" w14:textId="77777777" w:rsidR="004D00E6" w:rsidRPr="00BE2C16" w:rsidRDefault="004D00E6" w:rsidP="0042662D">
      <w:pPr>
        <w:pStyle w:val="Heading3"/>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b w:val="0"/>
          <w:bCs w:val="0"/>
          <w:sz w:val="24"/>
          <w:szCs w:val="24"/>
          <w:shd w:val="clear" w:color="auto" w:fill="FFFFFF"/>
          <w:lang w:val="en-CA"/>
        </w:rPr>
      </w:pPr>
      <w:r w:rsidRPr="00BE2C16">
        <w:rPr>
          <w:b w:val="0"/>
          <w:bCs w:val="0"/>
          <w:color w:val="000000"/>
          <w:sz w:val="24"/>
          <w:szCs w:val="24"/>
          <w:shd w:val="clear" w:color="auto" w:fill="FFFFFF"/>
          <w:lang w:val="en-CA"/>
        </w:rPr>
        <w:t xml:space="preserve">Nahar Q, Islam J, </w:t>
      </w:r>
      <w:proofErr w:type="spellStart"/>
      <w:r w:rsidRPr="00BE2C16">
        <w:rPr>
          <w:b w:val="0"/>
          <w:bCs w:val="0"/>
          <w:color w:val="000000"/>
          <w:sz w:val="24"/>
          <w:szCs w:val="24"/>
          <w:shd w:val="clear" w:color="auto" w:fill="FFFFFF"/>
          <w:lang w:val="en-CA"/>
        </w:rPr>
        <w:t>Alam</w:t>
      </w:r>
      <w:proofErr w:type="spellEnd"/>
      <w:r w:rsidRPr="00BE2C16">
        <w:rPr>
          <w:b w:val="0"/>
          <w:bCs w:val="0"/>
          <w:color w:val="000000"/>
          <w:sz w:val="24"/>
          <w:szCs w:val="24"/>
          <w:shd w:val="clear" w:color="auto" w:fill="FFFFFF"/>
          <w:lang w:val="en-CA"/>
        </w:rPr>
        <w:t xml:space="preserve"> A, Reichenbach LJ, </w:t>
      </w:r>
      <w:proofErr w:type="spellStart"/>
      <w:r w:rsidRPr="00BE2C16">
        <w:rPr>
          <w:color w:val="000000"/>
          <w:sz w:val="24"/>
          <w:szCs w:val="24"/>
          <w:shd w:val="clear" w:color="auto" w:fill="FFFFFF"/>
          <w:lang w:val="en-CA"/>
        </w:rPr>
        <w:t>Alam</w:t>
      </w:r>
      <w:proofErr w:type="spellEnd"/>
      <w:r w:rsidRPr="00BE2C16">
        <w:rPr>
          <w:color w:val="000000"/>
          <w:sz w:val="24"/>
          <w:szCs w:val="24"/>
          <w:shd w:val="clear" w:color="auto" w:fill="FFFFFF"/>
          <w:lang w:val="en-CA"/>
        </w:rPr>
        <w:t xml:space="preserve"> N</w:t>
      </w:r>
      <w:r w:rsidRPr="00BE2C16">
        <w:rPr>
          <w:b w:val="0"/>
          <w:bCs w:val="0"/>
          <w:color w:val="000000"/>
          <w:sz w:val="24"/>
          <w:szCs w:val="24"/>
          <w:shd w:val="clear" w:color="auto" w:fill="FFFFFF"/>
          <w:lang w:val="en-CA"/>
        </w:rPr>
        <w:t xml:space="preserve"> et al. Prevalence and Risk Factors for Genital HPV Infection among Rural and Urban Bangladeshi Women 28th International Papillomavirus Conference and Workshops. Nov 30 to Dec 6, 2012. San Juan, Puerto Rico.</w:t>
      </w:r>
    </w:p>
    <w:p w14:paraId="6736850E" w14:textId="12882DC9" w:rsidR="004D00E6" w:rsidRPr="00BE2C16" w:rsidRDefault="004D00E6" w:rsidP="0042662D">
      <w:pPr>
        <w:pStyle w:val="Heading3"/>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b w:val="0"/>
          <w:bCs w:val="0"/>
          <w:sz w:val="24"/>
          <w:szCs w:val="24"/>
          <w:shd w:val="clear" w:color="auto" w:fill="FFFFFF"/>
          <w:lang w:val="en-CA"/>
        </w:rPr>
      </w:pPr>
      <w:r w:rsidRPr="00BE2C16">
        <w:rPr>
          <w:b w:val="0"/>
          <w:bCs w:val="0"/>
          <w:sz w:val="24"/>
          <w:szCs w:val="24"/>
          <w:shd w:val="clear" w:color="auto" w:fill="FFFFFF"/>
          <w:lang w:val="en-CA"/>
        </w:rPr>
        <w:t xml:space="preserve">Ahmed, L. Reichenbach, </w:t>
      </w:r>
      <w:proofErr w:type="spellStart"/>
      <w:r w:rsidRPr="00BE2C16">
        <w:rPr>
          <w:sz w:val="24"/>
          <w:szCs w:val="24"/>
          <w:shd w:val="clear" w:color="auto" w:fill="FFFFFF"/>
          <w:lang w:val="en-CA"/>
        </w:rPr>
        <w:t>Alam</w:t>
      </w:r>
      <w:proofErr w:type="spellEnd"/>
      <w:r w:rsidRPr="00BE2C16">
        <w:rPr>
          <w:sz w:val="24"/>
          <w:szCs w:val="24"/>
          <w:shd w:val="clear" w:color="auto" w:fill="FFFFFF"/>
          <w:lang w:val="en-CA"/>
        </w:rPr>
        <w:t xml:space="preserve"> N</w:t>
      </w:r>
      <w:r w:rsidRPr="00BE2C16">
        <w:rPr>
          <w:b w:val="0"/>
          <w:bCs w:val="0"/>
          <w:sz w:val="24"/>
          <w:szCs w:val="24"/>
          <w:shd w:val="clear" w:color="auto" w:fill="FFFFFF"/>
          <w:lang w:val="en-CA"/>
        </w:rPr>
        <w:t>.</w:t>
      </w:r>
      <w:r w:rsidRPr="00BE2C16">
        <w:rPr>
          <w:b w:val="0"/>
          <w:bCs w:val="0"/>
          <w:color w:val="000000"/>
          <w:sz w:val="24"/>
          <w:szCs w:val="24"/>
          <w:shd w:val="clear" w:color="auto" w:fill="FFFFFF"/>
          <w:lang w:val="en-CA"/>
        </w:rPr>
        <w:t xml:space="preserve"> Correlation between illicit substances, unsafe sexual behaviour and symptoms suggesting sexually transmitted infections among male clients of female sex workers in Bangladesh. Oral poster at the X1X International AIDS conference, July 22-27, 2012. </w:t>
      </w:r>
      <w:r w:rsidR="0042662D" w:rsidRPr="00BE2C16">
        <w:rPr>
          <w:b w:val="0"/>
          <w:bCs w:val="0"/>
          <w:color w:val="000000"/>
          <w:sz w:val="24"/>
          <w:szCs w:val="24"/>
          <w:shd w:val="clear" w:color="auto" w:fill="FFFFFF"/>
          <w:lang w:val="en-CA"/>
        </w:rPr>
        <w:t>Washington</w:t>
      </w:r>
      <w:r w:rsidRPr="00BE2C16">
        <w:rPr>
          <w:b w:val="0"/>
          <w:bCs w:val="0"/>
          <w:color w:val="000000"/>
          <w:sz w:val="24"/>
          <w:szCs w:val="24"/>
          <w:shd w:val="clear" w:color="auto" w:fill="FFFFFF"/>
          <w:lang w:val="en-CA"/>
        </w:rPr>
        <w:t xml:space="preserve"> DC, USA</w:t>
      </w:r>
    </w:p>
    <w:p w14:paraId="319B55E9" w14:textId="77777777" w:rsidR="004D00E6" w:rsidRPr="00BE2C16" w:rsidRDefault="004D00E6" w:rsidP="0042662D">
      <w:pPr>
        <w:pStyle w:val="ListParagraph"/>
        <w:widowControl/>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spacing w:line="276" w:lineRule="auto"/>
        <w:contextualSpacing/>
        <w:jc w:val="both"/>
        <w:textAlignment w:val="baseline"/>
        <w:rPr>
          <w:sz w:val="24"/>
          <w:szCs w:val="24"/>
          <w:shd w:val="clear" w:color="auto" w:fill="FFFFFF"/>
          <w:lang w:val="en-CA"/>
        </w:rPr>
      </w:pPr>
      <w:proofErr w:type="spellStart"/>
      <w:r w:rsidRPr="00BE2C16">
        <w:rPr>
          <w:b/>
          <w:bCs/>
          <w:sz w:val="24"/>
          <w:szCs w:val="24"/>
          <w:shd w:val="clear" w:color="auto" w:fill="FFFFFF"/>
          <w:lang w:val="en-CA"/>
        </w:rPr>
        <w:t>Alam</w:t>
      </w:r>
      <w:proofErr w:type="spellEnd"/>
      <w:r w:rsidRPr="00BE2C16">
        <w:rPr>
          <w:b/>
          <w:bCs/>
          <w:sz w:val="24"/>
          <w:szCs w:val="24"/>
          <w:shd w:val="clear" w:color="auto" w:fill="FFFFFF"/>
          <w:lang w:val="en-CA"/>
        </w:rPr>
        <w:t xml:space="preserve"> N</w:t>
      </w:r>
      <w:r w:rsidRPr="00BE2C16">
        <w:rPr>
          <w:sz w:val="24"/>
          <w:szCs w:val="24"/>
          <w:shd w:val="clear" w:color="auto" w:fill="FFFFFF"/>
          <w:lang w:val="en-CA"/>
        </w:rPr>
        <w:t xml:space="preserve">, Nahar Q, </w:t>
      </w:r>
      <w:proofErr w:type="spellStart"/>
      <w:r w:rsidRPr="00BE2C16">
        <w:rPr>
          <w:sz w:val="24"/>
          <w:szCs w:val="24"/>
          <w:shd w:val="clear" w:color="auto" w:fill="FFFFFF"/>
          <w:lang w:val="en-CA"/>
        </w:rPr>
        <w:t>Alam</w:t>
      </w:r>
      <w:proofErr w:type="spellEnd"/>
      <w:r w:rsidRPr="00BE2C16">
        <w:rPr>
          <w:sz w:val="24"/>
          <w:szCs w:val="24"/>
          <w:shd w:val="clear" w:color="auto" w:fill="FFFFFF"/>
          <w:lang w:val="en-CA"/>
        </w:rPr>
        <w:t xml:space="preserve"> A, Chowdhury ME. Knowledge, skills and practices for management of sexually transmitted infection by medicine sellers in Bangladesh. Poster presentation at Global Health Conference, November 13-15, 2011, Montreal, Canada.</w:t>
      </w:r>
    </w:p>
    <w:p w14:paraId="2F3B8DBC" w14:textId="77777777" w:rsidR="004D00E6" w:rsidRPr="00BE2C16" w:rsidRDefault="004D00E6" w:rsidP="0042662D">
      <w:pPr>
        <w:pStyle w:val="ListParagraph"/>
        <w:widowControl/>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spacing w:line="276" w:lineRule="auto"/>
        <w:contextualSpacing/>
        <w:jc w:val="both"/>
        <w:textAlignment w:val="baseline"/>
        <w:rPr>
          <w:sz w:val="24"/>
          <w:szCs w:val="24"/>
          <w:shd w:val="clear" w:color="auto" w:fill="FFFFFF"/>
          <w:lang w:val="en-CA"/>
        </w:rPr>
      </w:pPr>
      <w:proofErr w:type="spellStart"/>
      <w:r w:rsidRPr="00BE2C16">
        <w:rPr>
          <w:b/>
          <w:sz w:val="24"/>
          <w:szCs w:val="24"/>
          <w:shd w:val="clear" w:color="auto" w:fill="FFFFFF"/>
          <w:lang w:val="en-CA"/>
        </w:rPr>
        <w:t>Alam</w:t>
      </w:r>
      <w:proofErr w:type="spellEnd"/>
      <w:r w:rsidRPr="00BE2C16">
        <w:rPr>
          <w:b/>
          <w:sz w:val="24"/>
          <w:szCs w:val="24"/>
          <w:shd w:val="clear" w:color="auto" w:fill="FFFFFF"/>
          <w:lang w:val="en-CA"/>
        </w:rPr>
        <w:t xml:space="preserve"> N</w:t>
      </w:r>
      <w:r w:rsidRPr="00BE2C16">
        <w:rPr>
          <w:sz w:val="24"/>
          <w:szCs w:val="24"/>
          <w:shd w:val="clear" w:color="auto" w:fill="FFFFFF"/>
          <w:lang w:val="en-CA"/>
        </w:rPr>
        <w:t xml:space="preserve">, Nahar Q, </w:t>
      </w:r>
      <w:proofErr w:type="spellStart"/>
      <w:r w:rsidRPr="00BE2C16">
        <w:rPr>
          <w:sz w:val="24"/>
          <w:szCs w:val="24"/>
          <w:shd w:val="clear" w:color="auto" w:fill="FFFFFF"/>
          <w:lang w:val="en-CA"/>
        </w:rPr>
        <w:t>Alam</w:t>
      </w:r>
      <w:proofErr w:type="spellEnd"/>
      <w:r w:rsidRPr="00BE2C16">
        <w:rPr>
          <w:sz w:val="24"/>
          <w:szCs w:val="24"/>
          <w:shd w:val="clear" w:color="auto" w:fill="FFFFFF"/>
          <w:lang w:val="en-CA"/>
        </w:rPr>
        <w:t xml:space="preserve"> A, </w:t>
      </w:r>
      <w:proofErr w:type="spellStart"/>
      <w:r w:rsidRPr="00BE2C16">
        <w:rPr>
          <w:sz w:val="24"/>
          <w:szCs w:val="24"/>
          <w:shd w:val="clear" w:color="auto" w:fill="FFFFFF"/>
          <w:lang w:val="en-CA"/>
        </w:rPr>
        <w:t>Khuda</w:t>
      </w:r>
      <w:proofErr w:type="spellEnd"/>
      <w:r w:rsidRPr="00BE2C16">
        <w:rPr>
          <w:sz w:val="24"/>
          <w:szCs w:val="24"/>
          <w:shd w:val="clear" w:color="auto" w:fill="FFFFFF"/>
          <w:lang w:val="en-CA"/>
        </w:rPr>
        <w:t xml:space="preserve"> F, Amin M. Harassment among female sex workers in Dhaka, Bangladesh: does it change overtime? Poster presentation at Global Health Conference, November 13-15, 2011, Montreal, Canada.</w:t>
      </w:r>
    </w:p>
    <w:p w14:paraId="1AB920B8" w14:textId="77777777" w:rsidR="004D00E6" w:rsidRPr="00BE2C16" w:rsidRDefault="004D00E6" w:rsidP="0042662D">
      <w:pPr>
        <w:widowControl/>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spacing w:after="120" w:line="276" w:lineRule="auto"/>
        <w:jc w:val="both"/>
        <w:textAlignment w:val="baseline"/>
        <w:rPr>
          <w:sz w:val="24"/>
          <w:szCs w:val="24"/>
          <w:shd w:val="clear" w:color="auto" w:fill="FFFFFF"/>
          <w:lang w:val="en-CA"/>
        </w:rPr>
      </w:pPr>
      <w:proofErr w:type="spellStart"/>
      <w:r w:rsidRPr="00BE2C16">
        <w:rPr>
          <w:b/>
          <w:sz w:val="24"/>
          <w:szCs w:val="24"/>
          <w:shd w:val="clear" w:color="auto" w:fill="FFFFFF"/>
          <w:lang w:val="en-CA"/>
        </w:rPr>
        <w:t>Alam</w:t>
      </w:r>
      <w:proofErr w:type="spellEnd"/>
      <w:r w:rsidRPr="00BE2C16">
        <w:rPr>
          <w:b/>
          <w:sz w:val="24"/>
          <w:szCs w:val="24"/>
          <w:shd w:val="clear" w:color="auto" w:fill="FFFFFF"/>
          <w:lang w:val="en-CA"/>
        </w:rPr>
        <w:t xml:space="preserve"> N</w:t>
      </w:r>
      <w:r w:rsidRPr="00BE2C16">
        <w:rPr>
          <w:sz w:val="24"/>
          <w:szCs w:val="24"/>
          <w:shd w:val="clear" w:color="auto" w:fill="FFFFFF"/>
          <w:lang w:val="en-CA"/>
        </w:rPr>
        <w:t>. et al. Oral presentation of the abstract titled ‘Barriers to condom use among female sex workers in Bangladesh’ at 9</w:t>
      </w:r>
      <w:r w:rsidRPr="00BE2C16">
        <w:rPr>
          <w:sz w:val="24"/>
          <w:szCs w:val="24"/>
          <w:shd w:val="clear" w:color="auto" w:fill="FFFFFF"/>
          <w:vertAlign w:val="superscript"/>
          <w:lang w:val="en-CA"/>
        </w:rPr>
        <w:t>th</w:t>
      </w:r>
      <w:r w:rsidRPr="00BE2C16">
        <w:rPr>
          <w:sz w:val="24"/>
          <w:szCs w:val="24"/>
          <w:shd w:val="clear" w:color="auto" w:fill="FFFFFF"/>
          <w:lang w:val="en-CA"/>
        </w:rPr>
        <w:t xml:space="preserve"> Urban Health Conference, October 26-29, 2010, New York, USA</w:t>
      </w:r>
    </w:p>
    <w:p w14:paraId="4B28E7E5" w14:textId="77777777" w:rsidR="004D00E6" w:rsidRPr="00BE2C16" w:rsidRDefault="004D00E6" w:rsidP="004D00E6">
      <w:pPr>
        <w:widowControl/>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djustRightInd w:val="0"/>
        <w:spacing w:after="120"/>
        <w:jc w:val="both"/>
        <w:textAlignment w:val="baseline"/>
        <w:rPr>
          <w:sz w:val="24"/>
          <w:szCs w:val="24"/>
          <w:shd w:val="clear" w:color="auto" w:fill="FFFFFF"/>
          <w:lang w:val="en-CA"/>
        </w:rPr>
      </w:pPr>
      <w:proofErr w:type="spellStart"/>
      <w:r w:rsidRPr="00BE2C16">
        <w:rPr>
          <w:b/>
          <w:sz w:val="24"/>
          <w:szCs w:val="24"/>
          <w:shd w:val="clear" w:color="auto" w:fill="FFFFFF"/>
          <w:lang w:val="en-CA"/>
        </w:rPr>
        <w:t>Alam</w:t>
      </w:r>
      <w:proofErr w:type="spellEnd"/>
      <w:r w:rsidRPr="00BE2C16">
        <w:rPr>
          <w:b/>
          <w:sz w:val="24"/>
          <w:szCs w:val="24"/>
          <w:shd w:val="clear" w:color="auto" w:fill="FFFFFF"/>
          <w:lang w:val="en-CA"/>
        </w:rPr>
        <w:t xml:space="preserve"> N</w:t>
      </w:r>
      <w:r w:rsidRPr="00BE2C16">
        <w:rPr>
          <w:sz w:val="24"/>
          <w:szCs w:val="24"/>
          <w:shd w:val="clear" w:color="auto" w:fill="FFFFFF"/>
          <w:lang w:val="en-CA"/>
        </w:rPr>
        <w:t>. et al.  Poster presentation of the abstract titled ‘Determinants of partner referral for sexually transmitted infection management in Bangladesh’ at 5</w:t>
      </w:r>
      <w:r w:rsidRPr="00BE2C16">
        <w:rPr>
          <w:sz w:val="24"/>
          <w:szCs w:val="24"/>
          <w:shd w:val="clear" w:color="auto" w:fill="FFFFFF"/>
          <w:vertAlign w:val="superscript"/>
          <w:lang w:val="en-CA"/>
        </w:rPr>
        <w:t>th</w:t>
      </w:r>
      <w:r w:rsidRPr="00BE2C16">
        <w:rPr>
          <w:sz w:val="24"/>
          <w:szCs w:val="24"/>
          <w:shd w:val="clear" w:color="auto" w:fill="FFFFFF"/>
          <w:lang w:val="en-CA"/>
        </w:rPr>
        <w:t xml:space="preserve"> International AIDS Society conference. July 19-22, 2009, Cape Town, South Africa.  </w:t>
      </w:r>
    </w:p>
    <w:p w14:paraId="7B5506BE" w14:textId="77777777" w:rsidR="004D00E6" w:rsidRPr="00BE2C16" w:rsidRDefault="004D00E6" w:rsidP="004D00E6">
      <w:pPr>
        <w:pStyle w:val="List"/>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auto"/>
        <w:rPr>
          <w:sz w:val="24"/>
          <w:szCs w:val="24"/>
          <w:shd w:val="clear" w:color="auto" w:fill="FFFFFF"/>
          <w:lang w:val="en-CA"/>
        </w:rPr>
      </w:pPr>
      <w:proofErr w:type="spellStart"/>
      <w:r w:rsidRPr="00BE2C16">
        <w:rPr>
          <w:b/>
          <w:sz w:val="24"/>
          <w:szCs w:val="24"/>
          <w:shd w:val="clear" w:color="auto" w:fill="FFFFFF"/>
          <w:lang w:val="en-CA"/>
        </w:rPr>
        <w:t>Alam</w:t>
      </w:r>
      <w:proofErr w:type="spellEnd"/>
      <w:r w:rsidRPr="00BE2C16">
        <w:rPr>
          <w:b/>
          <w:sz w:val="24"/>
          <w:szCs w:val="24"/>
          <w:shd w:val="clear" w:color="auto" w:fill="FFFFFF"/>
          <w:lang w:val="en-CA"/>
        </w:rPr>
        <w:t xml:space="preserve"> N</w:t>
      </w:r>
      <w:r w:rsidRPr="00BE2C16">
        <w:rPr>
          <w:sz w:val="24"/>
          <w:szCs w:val="24"/>
          <w:shd w:val="clear" w:color="auto" w:fill="FFFFFF"/>
          <w:lang w:val="en-CA"/>
        </w:rPr>
        <w:t xml:space="preserve">. et al.  Oral presentation on abstract titled ‘Factors associated with partner referral among patients with sexually transmitted infections in Dhaka, Bangladesh’ at Graduate </w:t>
      </w:r>
      <w:proofErr w:type="gramStart"/>
      <w:r w:rsidRPr="00BE2C16">
        <w:rPr>
          <w:sz w:val="24"/>
          <w:szCs w:val="24"/>
          <w:shd w:val="clear" w:color="auto" w:fill="FFFFFF"/>
          <w:lang w:val="en-CA"/>
        </w:rPr>
        <w:t>Research day</w:t>
      </w:r>
      <w:proofErr w:type="gramEnd"/>
      <w:r w:rsidRPr="00BE2C16">
        <w:rPr>
          <w:sz w:val="24"/>
          <w:szCs w:val="24"/>
          <w:shd w:val="clear" w:color="auto" w:fill="FFFFFF"/>
          <w:lang w:val="en-CA"/>
        </w:rPr>
        <w:t>, February 27-28, 2008, organized by the University of Alabama at Birmingham, Alabama, USA.</w:t>
      </w:r>
    </w:p>
    <w:p w14:paraId="07F09CF7" w14:textId="77777777" w:rsidR="004D00E6" w:rsidRPr="00BE2C16" w:rsidRDefault="004D00E6" w:rsidP="004D00E6">
      <w:pPr>
        <w:pStyle w:val="List"/>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auto"/>
        <w:rPr>
          <w:sz w:val="24"/>
          <w:szCs w:val="24"/>
          <w:shd w:val="clear" w:color="auto" w:fill="FFFFFF"/>
          <w:lang w:val="en-CA"/>
        </w:rPr>
      </w:pPr>
      <w:proofErr w:type="spellStart"/>
      <w:r w:rsidRPr="00BE2C16">
        <w:rPr>
          <w:b/>
          <w:sz w:val="24"/>
          <w:szCs w:val="24"/>
          <w:shd w:val="clear" w:color="auto" w:fill="FFFFFF"/>
          <w:lang w:val="en-CA"/>
        </w:rPr>
        <w:t>Alam</w:t>
      </w:r>
      <w:proofErr w:type="spellEnd"/>
      <w:r w:rsidRPr="00BE2C16">
        <w:rPr>
          <w:b/>
          <w:sz w:val="24"/>
          <w:szCs w:val="24"/>
          <w:shd w:val="clear" w:color="auto" w:fill="FFFFFF"/>
          <w:lang w:val="en-CA"/>
        </w:rPr>
        <w:t xml:space="preserve"> N</w:t>
      </w:r>
      <w:r w:rsidRPr="00BE2C16">
        <w:rPr>
          <w:sz w:val="24"/>
          <w:szCs w:val="24"/>
          <w:shd w:val="clear" w:color="auto" w:fill="FFFFFF"/>
          <w:lang w:val="en-CA"/>
        </w:rPr>
        <w:t>. et al.  Oral presentation on abstract titled ‘Practice and opinion of clinical service providers on partner notification for sexually transmitted infections in Bangladesh’ at the 15</w:t>
      </w:r>
      <w:r w:rsidRPr="00BE2C16">
        <w:rPr>
          <w:sz w:val="24"/>
          <w:szCs w:val="24"/>
          <w:shd w:val="clear" w:color="auto" w:fill="FFFFFF"/>
          <w:vertAlign w:val="superscript"/>
          <w:lang w:val="en-CA"/>
        </w:rPr>
        <w:t>th</w:t>
      </w:r>
      <w:r w:rsidRPr="00BE2C16">
        <w:rPr>
          <w:sz w:val="24"/>
          <w:szCs w:val="24"/>
          <w:shd w:val="clear" w:color="auto" w:fill="FFFFFF"/>
          <w:lang w:val="en-CA"/>
        </w:rPr>
        <w:t xml:space="preserve"> International Congress of International Union against Sexually Transmitted Infections. February 02-05, 2008, Dubai, United Arab Emirates.</w:t>
      </w:r>
    </w:p>
    <w:p w14:paraId="34C25F9C" w14:textId="77777777" w:rsidR="004D00E6" w:rsidRPr="00BE2C16" w:rsidRDefault="004D00E6" w:rsidP="004D00E6">
      <w:pPr>
        <w:pStyle w:val="List"/>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auto"/>
        <w:rPr>
          <w:sz w:val="24"/>
          <w:szCs w:val="24"/>
          <w:shd w:val="clear" w:color="auto" w:fill="FFFFFF"/>
          <w:lang w:val="en-CA"/>
        </w:rPr>
      </w:pPr>
      <w:proofErr w:type="spellStart"/>
      <w:r w:rsidRPr="00BE2C16">
        <w:rPr>
          <w:b/>
          <w:sz w:val="24"/>
          <w:szCs w:val="24"/>
          <w:shd w:val="clear" w:color="auto" w:fill="FFFFFF"/>
          <w:lang w:val="en-CA"/>
        </w:rPr>
        <w:t>Alam</w:t>
      </w:r>
      <w:proofErr w:type="spellEnd"/>
      <w:r w:rsidRPr="00BE2C16">
        <w:rPr>
          <w:b/>
          <w:sz w:val="24"/>
          <w:szCs w:val="24"/>
          <w:shd w:val="clear" w:color="auto" w:fill="FFFFFF"/>
          <w:lang w:val="en-CA"/>
        </w:rPr>
        <w:t xml:space="preserve"> N</w:t>
      </w:r>
      <w:r w:rsidRPr="00BE2C16">
        <w:rPr>
          <w:sz w:val="24"/>
          <w:szCs w:val="24"/>
          <w:shd w:val="clear" w:color="auto" w:fill="FFFFFF"/>
          <w:lang w:val="en-CA"/>
        </w:rPr>
        <w:t>. et al.  Poster presentation on abstract titled ‘Negotiation for condoms use among sex workers in Bangladesh: Street sex workers are vulnerable’ at the 4</w:t>
      </w:r>
      <w:r w:rsidRPr="00BE2C16">
        <w:rPr>
          <w:sz w:val="24"/>
          <w:szCs w:val="24"/>
          <w:shd w:val="clear" w:color="auto" w:fill="FFFFFF"/>
          <w:vertAlign w:val="superscript"/>
          <w:lang w:val="en-CA"/>
        </w:rPr>
        <w:t>th</w:t>
      </w:r>
      <w:r w:rsidRPr="00BE2C16">
        <w:rPr>
          <w:sz w:val="24"/>
          <w:szCs w:val="24"/>
          <w:shd w:val="clear" w:color="auto" w:fill="FFFFFF"/>
          <w:lang w:val="en-CA"/>
        </w:rPr>
        <w:t xml:space="preserve"> Asia Pacific Reproductive and sexual health conference held on October 29-31, 2007 in Hyderabad, India. </w:t>
      </w:r>
    </w:p>
    <w:p w14:paraId="1FDAC023" w14:textId="77777777" w:rsidR="004D00E6" w:rsidRPr="00BE2C16" w:rsidRDefault="004D00E6" w:rsidP="004D00E6">
      <w:pPr>
        <w:pStyle w:val="List"/>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auto"/>
        <w:rPr>
          <w:sz w:val="24"/>
          <w:szCs w:val="24"/>
          <w:shd w:val="clear" w:color="auto" w:fill="FFFFFF"/>
          <w:lang w:val="en-CA"/>
        </w:rPr>
      </w:pPr>
      <w:proofErr w:type="spellStart"/>
      <w:r w:rsidRPr="00BE2C16">
        <w:rPr>
          <w:b/>
          <w:sz w:val="24"/>
          <w:szCs w:val="24"/>
          <w:shd w:val="clear" w:color="auto" w:fill="FFFFFF"/>
          <w:lang w:val="en-CA"/>
        </w:rPr>
        <w:t>Alam</w:t>
      </w:r>
      <w:proofErr w:type="spellEnd"/>
      <w:r w:rsidRPr="00BE2C16">
        <w:rPr>
          <w:b/>
          <w:sz w:val="24"/>
          <w:szCs w:val="24"/>
          <w:shd w:val="clear" w:color="auto" w:fill="FFFFFF"/>
          <w:lang w:val="en-CA"/>
        </w:rPr>
        <w:t xml:space="preserve"> N</w:t>
      </w:r>
      <w:r w:rsidRPr="00BE2C16">
        <w:rPr>
          <w:sz w:val="24"/>
          <w:szCs w:val="24"/>
          <w:shd w:val="clear" w:color="auto" w:fill="FFFFFF"/>
          <w:lang w:val="en-CA"/>
        </w:rPr>
        <w:t>. et al.  Oral presentation on abstract titled ‘Understanding barriers to condom use among sex workers in Bangladesh’ at the 11</w:t>
      </w:r>
      <w:r w:rsidRPr="00BE2C16">
        <w:rPr>
          <w:sz w:val="24"/>
          <w:szCs w:val="24"/>
          <w:shd w:val="clear" w:color="auto" w:fill="FFFFFF"/>
          <w:vertAlign w:val="superscript"/>
          <w:lang w:val="en-CA"/>
        </w:rPr>
        <w:t>th</w:t>
      </w:r>
      <w:r w:rsidRPr="00BE2C16">
        <w:rPr>
          <w:sz w:val="24"/>
          <w:szCs w:val="24"/>
          <w:shd w:val="clear" w:color="auto" w:fill="FFFFFF"/>
          <w:lang w:val="en-CA"/>
        </w:rPr>
        <w:t xml:space="preserve"> Annual Scientific Conference in </w:t>
      </w:r>
      <w:proofErr w:type="gramStart"/>
      <w:r w:rsidRPr="00BE2C16">
        <w:rPr>
          <w:sz w:val="24"/>
          <w:szCs w:val="24"/>
          <w:shd w:val="clear" w:color="auto" w:fill="FFFFFF"/>
          <w:lang w:val="en-CA"/>
        </w:rPr>
        <w:t>ICDDR,B</w:t>
      </w:r>
      <w:proofErr w:type="gramEnd"/>
      <w:r w:rsidRPr="00BE2C16">
        <w:rPr>
          <w:sz w:val="24"/>
          <w:szCs w:val="24"/>
          <w:shd w:val="clear" w:color="auto" w:fill="FFFFFF"/>
          <w:lang w:val="en-CA"/>
        </w:rPr>
        <w:t>, held on March 4-6, 2007 in Dhaka, Bangladesh.</w:t>
      </w:r>
    </w:p>
    <w:p w14:paraId="2609B7BD" w14:textId="77777777" w:rsidR="004D00E6" w:rsidRPr="00BE2C16" w:rsidRDefault="004D00E6" w:rsidP="004D00E6">
      <w:pPr>
        <w:pStyle w:val="ListParagraph"/>
        <w:widowControl/>
        <w:numPr>
          <w:ilvl w:val="0"/>
          <w:numId w:val="42"/>
        </w:numPr>
        <w:tabs>
          <w:tab w:val="left" w:pos="360"/>
        </w:tabs>
        <w:overflowPunct w:val="0"/>
        <w:adjustRightInd w:val="0"/>
        <w:jc w:val="both"/>
        <w:textAlignment w:val="baseline"/>
        <w:rPr>
          <w:sz w:val="24"/>
          <w:szCs w:val="24"/>
          <w:shd w:val="clear" w:color="auto" w:fill="FFFFFF"/>
          <w:lang w:val="en-CA"/>
        </w:rPr>
      </w:pPr>
      <w:proofErr w:type="spellStart"/>
      <w:r w:rsidRPr="00BE2C16">
        <w:rPr>
          <w:b/>
          <w:sz w:val="24"/>
          <w:szCs w:val="24"/>
          <w:shd w:val="clear" w:color="auto" w:fill="FFFFFF"/>
          <w:lang w:val="en-CA"/>
        </w:rPr>
        <w:lastRenderedPageBreak/>
        <w:t>Alam</w:t>
      </w:r>
      <w:proofErr w:type="spellEnd"/>
      <w:r w:rsidRPr="00BE2C16">
        <w:rPr>
          <w:b/>
          <w:sz w:val="24"/>
          <w:szCs w:val="24"/>
          <w:shd w:val="clear" w:color="auto" w:fill="FFFFFF"/>
          <w:lang w:val="en-CA"/>
        </w:rPr>
        <w:t xml:space="preserve"> N</w:t>
      </w:r>
      <w:r w:rsidRPr="00BE2C16">
        <w:rPr>
          <w:sz w:val="24"/>
          <w:szCs w:val="24"/>
          <w:shd w:val="clear" w:color="auto" w:fill="FFFFFF"/>
          <w:lang w:val="en-CA"/>
        </w:rPr>
        <w:t>. et al.  Oral presentation on abstract titled ‘Prevalence and risk factors for STIs among females working at the Tejgaon truck stand of Dhaka city’ at the 10</w:t>
      </w:r>
      <w:r w:rsidRPr="00BE2C16">
        <w:rPr>
          <w:sz w:val="24"/>
          <w:szCs w:val="24"/>
          <w:shd w:val="clear" w:color="auto" w:fill="FFFFFF"/>
          <w:vertAlign w:val="superscript"/>
          <w:lang w:val="en-CA"/>
        </w:rPr>
        <w:t>th</w:t>
      </w:r>
      <w:r w:rsidRPr="00BE2C16">
        <w:rPr>
          <w:sz w:val="24"/>
          <w:szCs w:val="24"/>
          <w:shd w:val="clear" w:color="auto" w:fill="FFFFFF"/>
          <w:lang w:val="en-CA"/>
        </w:rPr>
        <w:t xml:space="preserve"> Annual Scientific Conference in </w:t>
      </w:r>
      <w:proofErr w:type="gramStart"/>
      <w:r w:rsidRPr="00BE2C16">
        <w:rPr>
          <w:sz w:val="24"/>
          <w:szCs w:val="24"/>
          <w:shd w:val="clear" w:color="auto" w:fill="FFFFFF"/>
          <w:lang w:val="en-CA"/>
        </w:rPr>
        <w:t>ICDDR,B</w:t>
      </w:r>
      <w:proofErr w:type="gramEnd"/>
      <w:r w:rsidRPr="00BE2C16">
        <w:rPr>
          <w:sz w:val="24"/>
          <w:szCs w:val="24"/>
          <w:shd w:val="clear" w:color="auto" w:fill="FFFFFF"/>
          <w:lang w:val="en-CA"/>
        </w:rPr>
        <w:t>, held on June 10-13, 2002 in Dhaka, Bangladesh.</w:t>
      </w:r>
    </w:p>
    <w:p w14:paraId="5DDA89E7" w14:textId="77777777" w:rsidR="004D00E6" w:rsidRPr="00BE2C16" w:rsidRDefault="004D00E6" w:rsidP="004D00E6">
      <w:pPr>
        <w:widowControl/>
        <w:numPr>
          <w:ilvl w:val="0"/>
          <w:numId w:val="42"/>
        </w:numPr>
        <w:tabs>
          <w:tab w:val="left" w:pos="360"/>
        </w:tabs>
        <w:overflowPunct w:val="0"/>
        <w:adjustRightInd w:val="0"/>
        <w:jc w:val="both"/>
        <w:textAlignment w:val="baseline"/>
        <w:rPr>
          <w:sz w:val="24"/>
          <w:szCs w:val="24"/>
          <w:shd w:val="clear" w:color="auto" w:fill="FFFFFF"/>
          <w:lang w:val="en-CA"/>
        </w:rPr>
      </w:pPr>
      <w:proofErr w:type="spellStart"/>
      <w:r w:rsidRPr="00BE2C16">
        <w:rPr>
          <w:b/>
          <w:sz w:val="24"/>
          <w:szCs w:val="24"/>
          <w:shd w:val="clear" w:color="auto" w:fill="FFFFFF"/>
          <w:lang w:val="en-CA"/>
        </w:rPr>
        <w:t>Alam</w:t>
      </w:r>
      <w:proofErr w:type="spellEnd"/>
      <w:r w:rsidRPr="00BE2C16">
        <w:rPr>
          <w:b/>
          <w:sz w:val="24"/>
          <w:szCs w:val="24"/>
          <w:shd w:val="clear" w:color="auto" w:fill="FFFFFF"/>
          <w:lang w:val="en-CA"/>
        </w:rPr>
        <w:t xml:space="preserve"> N</w:t>
      </w:r>
      <w:r w:rsidRPr="00BE2C16">
        <w:rPr>
          <w:sz w:val="24"/>
          <w:szCs w:val="24"/>
          <w:shd w:val="clear" w:color="auto" w:fill="FFFFFF"/>
          <w:lang w:val="en-CA"/>
        </w:rPr>
        <w:t>. et al.  Poster presentation on abstract titled ‘Prevalence of STDs and high-risk behavior in a truck stand population in Dhaka, Bangladesh’ (abstract # 1013) at 6th International Congress on AIDS in Asia and the Pacific held on October 5-10, 2001 in Melbourne, Australia.</w:t>
      </w:r>
    </w:p>
    <w:p w14:paraId="23E93E42" w14:textId="77777777" w:rsidR="004D00E6" w:rsidRPr="00BE2C16" w:rsidRDefault="004D00E6" w:rsidP="004D00E6">
      <w:pPr>
        <w:pStyle w:val="List"/>
        <w:numPr>
          <w:ilvl w:val="0"/>
          <w:numId w:val="42"/>
        </w:numPr>
        <w:tabs>
          <w:tab w:val="left" w:pos="360"/>
        </w:tabs>
        <w:textAlignment w:val="auto"/>
        <w:rPr>
          <w:sz w:val="24"/>
          <w:szCs w:val="24"/>
          <w:shd w:val="clear" w:color="auto" w:fill="FFFFFF"/>
          <w:lang w:val="en-CA"/>
        </w:rPr>
      </w:pPr>
      <w:proofErr w:type="spellStart"/>
      <w:r w:rsidRPr="00BE2C16">
        <w:rPr>
          <w:b/>
          <w:sz w:val="24"/>
          <w:szCs w:val="24"/>
          <w:shd w:val="clear" w:color="auto" w:fill="FFFFFF"/>
          <w:lang w:val="en-CA"/>
        </w:rPr>
        <w:t>Alam</w:t>
      </w:r>
      <w:proofErr w:type="spellEnd"/>
      <w:r w:rsidRPr="00BE2C16">
        <w:rPr>
          <w:b/>
          <w:sz w:val="24"/>
          <w:szCs w:val="24"/>
          <w:shd w:val="clear" w:color="auto" w:fill="FFFFFF"/>
          <w:lang w:val="en-CA"/>
        </w:rPr>
        <w:t xml:space="preserve"> N</w:t>
      </w:r>
      <w:r w:rsidRPr="00BE2C16">
        <w:rPr>
          <w:sz w:val="24"/>
          <w:szCs w:val="24"/>
          <w:shd w:val="clear" w:color="auto" w:fill="FFFFFF"/>
          <w:lang w:val="en-CA"/>
        </w:rPr>
        <w:t xml:space="preserve">. et al.  Oral presentation on abstract titled ‘Role of male clinic to promote reproductive health issues: The </w:t>
      </w:r>
      <w:proofErr w:type="spellStart"/>
      <w:r w:rsidRPr="00BE2C16">
        <w:rPr>
          <w:sz w:val="24"/>
          <w:szCs w:val="24"/>
          <w:shd w:val="clear" w:color="auto" w:fill="FFFFFF"/>
          <w:lang w:val="en-CA"/>
        </w:rPr>
        <w:t>Matlab</w:t>
      </w:r>
      <w:proofErr w:type="spellEnd"/>
      <w:r w:rsidRPr="00BE2C16">
        <w:rPr>
          <w:sz w:val="24"/>
          <w:szCs w:val="24"/>
          <w:shd w:val="clear" w:color="auto" w:fill="FFFFFF"/>
          <w:lang w:val="en-CA"/>
        </w:rPr>
        <w:t xml:space="preserve"> experience’ at the 8</w:t>
      </w:r>
      <w:r w:rsidRPr="00BE2C16">
        <w:rPr>
          <w:sz w:val="24"/>
          <w:szCs w:val="24"/>
          <w:shd w:val="clear" w:color="auto" w:fill="FFFFFF"/>
          <w:vertAlign w:val="superscript"/>
          <w:lang w:val="en-CA"/>
        </w:rPr>
        <w:t>th</w:t>
      </w:r>
      <w:r w:rsidRPr="00BE2C16">
        <w:rPr>
          <w:sz w:val="24"/>
          <w:szCs w:val="24"/>
          <w:shd w:val="clear" w:color="auto" w:fill="FFFFFF"/>
          <w:lang w:val="en-CA"/>
        </w:rPr>
        <w:t xml:space="preserve"> Annual Scientific Conference in </w:t>
      </w:r>
      <w:proofErr w:type="gramStart"/>
      <w:r w:rsidRPr="00BE2C16">
        <w:rPr>
          <w:sz w:val="24"/>
          <w:szCs w:val="24"/>
          <w:shd w:val="clear" w:color="auto" w:fill="FFFFFF"/>
          <w:lang w:val="en-CA"/>
        </w:rPr>
        <w:t>ICDDR,B</w:t>
      </w:r>
      <w:proofErr w:type="gramEnd"/>
      <w:r w:rsidRPr="00BE2C16">
        <w:rPr>
          <w:sz w:val="24"/>
          <w:szCs w:val="24"/>
          <w:shd w:val="clear" w:color="auto" w:fill="FFFFFF"/>
          <w:lang w:val="en-CA"/>
        </w:rPr>
        <w:t>, held on February 12-14,1999 in Dhaka, Bangladesh.</w:t>
      </w:r>
    </w:p>
    <w:p w14:paraId="46062D90" w14:textId="77777777" w:rsidR="004D00E6" w:rsidRPr="00BE2C16" w:rsidRDefault="004D00E6" w:rsidP="004D00E6">
      <w:pPr>
        <w:pStyle w:val="List"/>
        <w:numPr>
          <w:ilvl w:val="0"/>
          <w:numId w:val="42"/>
        </w:numPr>
        <w:tabs>
          <w:tab w:val="left" w:pos="360"/>
        </w:tabs>
        <w:textAlignment w:val="auto"/>
        <w:rPr>
          <w:sz w:val="24"/>
          <w:szCs w:val="24"/>
          <w:shd w:val="clear" w:color="auto" w:fill="FFFFFF"/>
          <w:lang w:val="en-CA"/>
        </w:rPr>
      </w:pPr>
      <w:proofErr w:type="spellStart"/>
      <w:r w:rsidRPr="00BE2C16">
        <w:rPr>
          <w:b/>
          <w:sz w:val="24"/>
          <w:szCs w:val="24"/>
          <w:shd w:val="clear" w:color="auto" w:fill="FFFFFF"/>
          <w:lang w:val="en-CA"/>
        </w:rPr>
        <w:t>Alam</w:t>
      </w:r>
      <w:proofErr w:type="spellEnd"/>
      <w:r w:rsidRPr="00BE2C16">
        <w:rPr>
          <w:b/>
          <w:sz w:val="24"/>
          <w:szCs w:val="24"/>
          <w:shd w:val="clear" w:color="auto" w:fill="FFFFFF"/>
          <w:lang w:val="en-CA"/>
        </w:rPr>
        <w:t xml:space="preserve"> N</w:t>
      </w:r>
      <w:r w:rsidRPr="00BE2C16">
        <w:rPr>
          <w:sz w:val="24"/>
          <w:szCs w:val="24"/>
          <w:shd w:val="clear" w:color="auto" w:fill="FFFFFF"/>
          <w:lang w:val="en-CA"/>
        </w:rPr>
        <w:t>. et al.  Oral presentation on abstract titled ‘Comparison of the laboratory and clinical diagnoses of bacterial vaginosis: can simple clinical criteria be used at PHC level?’ at the 6</w:t>
      </w:r>
      <w:r w:rsidRPr="00BE2C16">
        <w:rPr>
          <w:sz w:val="24"/>
          <w:szCs w:val="24"/>
          <w:shd w:val="clear" w:color="auto" w:fill="FFFFFF"/>
          <w:vertAlign w:val="superscript"/>
          <w:lang w:val="en-CA"/>
        </w:rPr>
        <w:t>th</w:t>
      </w:r>
      <w:r w:rsidRPr="00BE2C16">
        <w:rPr>
          <w:sz w:val="24"/>
          <w:szCs w:val="24"/>
          <w:shd w:val="clear" w:color="auto" w:fill="FFFFFF"/>
          <w:lang w:val="en-CA"/>
        </w:rPr>
        <w:t xml:space="preserve"> Annual Scientific Conference in </w:t>
      </w:r>
      <w:proofErr w:type="gramStart"/>
      <w:r w:rsidRPr="00BE2C16">
        <w:rPr>
          <w:sz w:val="24"/>
          <w:szCs w:val="24"/>
          <w:shd w:val="clear" w:color="auto" w:fill="FFFFFF"/>
          <w:lang w:val="en-CA"/>
        </w:rPr>
        <w:t>ICDDR,B</w:t>
      </w:r>
      <w:proofErr w:type="gramEnd"/>
      <w:r w:rsidRPr="00BE2C16">
        <w:rPr>
          <w:sz w:val="24"/>
          <w:szCs w:val="24"/>
          <w:shd w:val="clear" w:color="auto" w:fill="FFFFFF"/>
          <w:lang w:val="en-CA"/>
        </w:rPr>
        <w:t>, held on March 8-9,1997 in Dhaka, Bangladesh.</w:t>
      </w:r>
    </w:p>
    <w:p w14:paraId="760EC101" w14:textId="77777777" w:rsidR="004D00E6" w:rsidRPr="00BE2C16" w:rsidRDefault="004D00E6" w:rsidP="004D00E6">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kern w:val="28"/>
          <w:sz w:val="24"/>
          <w:szCs w:val="24"/>
          <w:shd w:val="clear" w:color="auto" w:fill="FFFFFF"/>
          <w:lang w:val="en-CA"/>
        </w:rPr>
      </w:pPr>
    </w:p>
    <w:p w14:paraId="2F0F3F72" w14:textId="77777777" w:rsidR="004D00E6" w:rsidRPr="00BE2C16" w:rsidRDefault="004D00E6" w:rsidP="004D00E6">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val="0"/>
          <w:kern w:val="28"/>
          <w:sz w:val="24"/>
          <w:szCs w:val="24"/>
          <w:shd w:val="clear" w:color="auto" w:fill="FFFFFF"/>
          <w:lang w:val="en-CA"/>
        </w:rPr>
      </w:pPr>
      <w:r w:rsidRPr="00BE2C16">
        <w:rPr>
          <w:kern w:val="28"/>
          <w:sz w:val="24"/>
          <w:szCs w:val="24"/>
          <w:shd w:val="clear" w:color="auto" w:fill="FFFFFF"/>
          <w:lang w:val="en-CA"/>
        </w:rPr>
        <w:t>COMPUTER LITERACY</w:t>
      </w:r>
    </w:p>
    <w:p w14:paraId="7701CA75" w14:textId="77777777" w:rsidR="004D00E6" w:rsidRPr="00BE2C16" w:rsidRDefault="004D00E6" w:rsidP="004D00E6">
      <w:pPr>
        <w:widowControl/>
        <w:numPr>
          <w:ilvl w:val="0"/>
          <w:numId w:val="43"/>
        </w:numPr>
        <w:tabs>
          <w:tab w:val="left" w:pos="360"/>
        </w:tabs>
        <w:overflowPunct w:val="0"/>
        <w:adjustRightInd w:val="0"/>
        <w:jc w:val="both"/>
        <w:textAlignment w:val="baseline"/>
        <w:rPr>
          <w:sz w:val="24"/>
          <w:szCs w:val="24"/>
          <w:shd w:val="clear" w:color="auto" w:fill="FFFFFF"/>
          <w:lang w:val="en-CA"/>
        </w:rPr>
      </w:pPr>
      <w:r w:rsidRPr="00BE2C16">
        <w:rPr>
          <w:sz w:val="24"/>
          <w:szCs w:val="24"/>
          <w:shd w:val="clear" w:color="auto" w:fill="FFFFFF"/>
          <w:lang w:val="en-CA"/>
        </w:rPr>
        <w:t>Microsoft Word, MS Power point, MS Excel, SPSS, STATA, R, and web applications</w:t>
      </w:r>
    </w:p>
    <w:p w14:paraId="1AC0E6BD" w14:textId="77777777" w:rsidR="004D00E6" w:rsidRPr="00BE2C16" w:rsidRDefault="004D00E6" w:rsidP="004D00E6">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val="0"/>
          <w:kern w:val="28"/>
          <w:sz w:val="24"/>
          <w:szCs w:val="24"/>
          <w:shd w:val="clear" w:color="auto" w:fill="FFFFFF"/>
          <w:lang w:val="en-CA"/>
        </w:rPr>
      </w:pPr>
    </w:p>
    <w:p w14:paraId="75609A6D" w14:textId="77777777" w:rsidR="004D00E6" w:rsidRPr="00BE2C16" w:rsidRDefault="004D00E6" w:rsidP="004D00E6">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val="0"/>
          <w:kern w:val="28"/>
          <w:sz w:val="24"/>
          <w:szCs w:val="24"/>
          <w:shd w:val="clear" w:color="auto" w:fill="FFFFFF"/>
          <w:lang w:val="en-CA"/>
        </w:rPr>
      </w:pPr>
      <w:r w:rsidRPr="00BE2C16">
        <w:rPr>
          <w:kern w:val="28"/>
          <w:sz w:val="24"/>
          <w:szCs w:val="24"/>
          <w:shd w:val="clear" w:color="auto" w:fill="FFFFFF"/>
          <w:lang w:val="en-CA"/>
        </w:rPr>
        <w:t>LANGUAGE SKILLS</w:t>
      </w:r>
    </w:p>
    <w:p w14:paraId="16114987" w14:textId="77777777" w:rsidR="004D00E6" w:rsidRPr="00BE2C16" w:rsidRDefault="004D00E6" w:rsidP="004D00E6">
      <w:pPr>
        <w:pStyle w:val="BodyText"/>
        <w:widowControl/>
        <w:numPr>
          <w:ilvl w:val="0"/>
          <w:numId w:val="44"/>
        </w:numPr>
        <w:tabs>
          <w:tab w:val="left" w:pos="360"/>
        </w:tabs>
        <w:overflowPunct w:val="0"/>
        <w:adjustRightInd w:val="0"/>
        <w:jc w:val="both"/>
        <w:textAlignment w:val="baseline"/>
        <w:rPr>
          <w:shd w:val="clear" w:color="auto" w:fill="FFFFFF"/>
          <w:lang w:val="en-CA"/>
        </w:rPr>
      </w:pPr>
      <w:r w:rsidRPr="00BE2C16">
        <w:rPr>
          <w:shd w:val="clear" w:color="auto" w:fill="FFFFFF"/>
          <w:lang w:val="en-CA"/>
        </w:rPr>
        <w:t xml:space="preserve">English (verbal: fluent, writing: fluent) </w:t>
      </w:r>
    </w:p>
    <w:p w14:paraId="303E7252" w14:textId="77777777" w:rsidR="004D00E6" w:rsidRPr="00BE2C16" w:rsidRDefault="004D00E6" w:rsidP="004D00E6">
      <w:pPr>
        <w:pStyle w:val="Heading1"/>
        <w:numPr>
          <w:ilvl w:val="0"/>
          <w:numId w:val="4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ind w:left="720" w:right="202"/>
        <w:rPr>
          <w:b w:val="0"/>
          <w:sz w:val="24"/>
          <w:szCs w:val="24"/>
          <w:shd w:val="clear" w:color="auto" w:fill="FFFFFF"/>
          <w:lang w:val="en-CA"/>
        </w:rPr>
      </w:pPr>
      <w:r w:rsidRPr="00BE2C16">
        <w:rPr>
          <w:b w:val="0"/>
          <w:sz w:val="24"/>
          <w:szCs w:val="24"/>
          <w:shd w:val="clear" w:color="auto" w:fill="FFFFFF"/>
          <w:lang w:val="en-CA"/>
        </w:rPr>
        <w:t xml:space="preserve">French (verbal: intermediate, writing: intermediate) Enrolled at Communication </w:t>
      </w:r>
      <w:proofErr w:type="spellStart"/>
      <w:r w:rsidRPr="00BE2C16">
        <w:rPr>
          <w:b w:val="0"/>
          <w:sz w:val="24"/>
          <w:szCs w:val="24"/>
          <w:shd w:val="clear" w:color="auto" w:fill="FFFFFF"/>
          <w:lang w:val="en-CA"/>
        </w:rPr>
        <w:t>orale</w:t>
      </w:r>
      <w:proofErr w:type="spellEnd"/>
      <w:r w:rsidRPr="00BE2C16">
        <w:rPr>
          <w:b w:val="0"/>
          <w:sz w:val="24"/>
          <w:szCs w:val="24"/>
          <w:shd w:val="clear" w:color="auto" w:fill="FFFFFF"/>
          <w:lang w:val="en-CA"/>
        </w:rPr>
        <w:t xml:space="preserve"> (FRS1210T) at </w:t>
      </w:r>
      <w:proofErr w:type="spellStart"/>
      <w:r w:rsidRPr="00BE2C16">
        <w:rPr>
          <w:b w:val="0"/>
          <w:sz w:val="24"/>
          <w:szCs w:val="24"/>
          <w:shd w:val="clear" w:color="auto" w:fill="FFFFFF"/>
          <w:lang w:val="en-CA"/>
        </w:rPr>
        <w:t>Faculté</w:t>
      </w:r>
      <w:proofErr w:type="spellEnd"/>
      <w:r w:rsidRPr="00BE2C16">
        <w:rPr>
          <w:b w:val="0"/>
          <w:sz w:val="24"/>
          <w:szCs w:val="24"/>
          <w:shd w:val="clear" w:color="auto" w:fill="FFFFFF"/>
          <w:lang w:val="en-CA"/>
        </w:rPr>
        <w:t xml:space="preserve"> de </w:t>
      </w:r>
      <w:proofErr w:type="spellStart"/>
      <w:r w:rsidRPr="00BE2C16">
        <w:rPr>
          <w:b w:val="0"/>
          <w:sz w:val="24"/>
          <w:szCs w:val="24"/>
          <w:shd w:val="clear" w:color="auto" w:fill="FFFFFF"/>
          <w:lang w:val="en-CA"/>
        </w:rPr>
        <w:t>l’éducation</w:t>
      </w:r>
      <w:proofErr w:type="spellEnd"/>
      <w:r w:rsidRPr="00BE2C16">
        <w:rPr>
          <w:b w:val="0"/>
          <w:sz w:val="24"/>
          <w:szCs w:val="24"/>
          <w:shd w:val="clear" w:color="auto" w:fill="FFFFFF"/>
          <w:lang w:val="en-CA"/>
        </w:rPr>
        <w:t xml:space="preserve"> </w:t>
      </w:r>
      <w:proofErr w:type="spellStart"/>
      <w:r w:rsidRPr="00BE2C16">
        <w:rPr>
          <w:b w:val="0"/>
          <w:sz w:val="24"/>
          <w:szCs w:val="24"/>
          <w:shd w:val="clear" w:color="auto" w:fill="FFFFFF"/>
          <w:lang w:val="en-CA"/>
        </w:rPr>
        <w:t>permanente</w:t>
      </w:r>
      <w:proofErr w:type="spellEnd"/>
      <w:r w:rsidRPr="00BE2C16">
        <w:rPr>
          <w:b w:val="0"/>
          <w:sz w:val="24"/>
          <w:szCs w:val="24"/>
          <w:shd w:val="clear" w:color="auto" w:fill="FFFFFF"/>
          <w:lang w:val="en-CA"/>
        </w:rPr>
        <w:t xml:space="preserve">, </w:t>
      </w:r>
      <w:proofErr w:type="spellStart"/>
      <w:r w:rsidRPr="00BE2C16">
        <w:rPr>
          <w:b w:val="0"/>
          <w:sz w:val="24"/>
          <w:szCs w:val="24"/>
          <w:shd w:val="clear" w:color="auto" w:fill="FFFFFF"/>
          <w:lang w:val="en-CA"/>
        </w:rPr>
        <w:t>UdeM</w:t>
      </w:r>
      <w:proofErr w:type="spellEnd"/>
    </w:p>
    <w:p w14:paraId="66B4890E" w14:textId="77777777" w:rsidR="004D00E6" w:rsidRPr="00BE2C16" w:rsidRDefault="004D00E6" w:rsidP="004D00E6">
      <w:pPr>
        <w:pStyle w:val="BodyText"/>
        <w:widowControl/>
        <w:numPr>
          <w:ilvl w:val="0"/>
          <w:numId w:val="44"/>
        </w:numPr>
        <w:tabs>
          <w:tab w:val="left" w:pos="360"/>
        </w:tabs>
        <w:overflowPunct w:val="0"/>
        <w:adjustRightInd w:val="0"/>
        <w:jc w:val="both"/>
        <w:textAlignment w:val="baseline"/>
        <w:rPr>
          <w:shd w:val="clear" w:color="auto" w:fill="FFFFFF"/>
          <w:lang w:val="en-CA"/>
        </w:rPr>
      </w:pPr>
      <w:r w:rsidRPr="00BE2C16">
        <w:rPr>
          <w:shd w:val="clear" w:color="auto" w:fill="FFFFFF"/>
          <w:lang w:val="en-CA"/>
        </w:rPr>
        <w:t xml:space="preserve">Bengali (mother language) </w:t>
      </w:r>
    </w:p>
    <w:p w14:paraId="36FAD30D" w14:textId="77777777" w:rsidR="004D00E6" w:rsidRPr="00BE2C16" w:rsidRDefault="004D00E6" w:rsidP="004D00E6">
      <w:pPr>
        <w:pStyle w:val="BodyText"/>
        <w:tabs>
          <w:tab w:val="left" w:pos="360"/>
        </w:tabs>
        <w:ind w:left="644"/>
        <w:rPr>
          <w:shd w:val="clear" w:color="auto" w:fill="FFFFFF"/>
          <w:lang w:val="en-CA"/>
        </w:rPr>
      </w:pPr>
    </w:p>
    <w:p w14:paraId="4F7F61F4" w14:textId="77777777" w:rsidR="004D00E6" w:rsidRDefault="004D00E6" w:rsidP="004D00E6">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kern w:val="28"/>
          <w:sz w:val="24"/>
          <w:szCs w:val="24"/>
          <w:shd w:val="clear" w:color="auto" w:fill="FFFFFF"/>
          <w:lang w:val="en-CA"/>
        </w:rPr>
      </w:pPr>
      <w:r w:rsidRPr="00BE2C16">
        <w:rPr>
          <w:kern w:val="28"/>
          <w:sz w:val="24"/>
          <w:szCs w:val="24"/>
          <w:shd w:val="clear" w:color="auto" w:fill="FFFFFF"/>
          <w:lang w:val="en-CA"/>
        </w:rPr>
        <w:t xml:space="preserve">RESIDENCY/CITIZENSHIP STATUS </w:t>
      </w:r>
    </w:p>
    <w:p w14:paraId="1982641F" w14:textId="77777777" w:rsidR="00B51C90" w:rsidRPr="00BE2C16" w:rsidRDefault="00B51C90" w:rsidP="004D00E6">
      <w:pPr>
        <w:pStyle w:val="Heading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val="0"/>
          <w:kern w:val="28"/>
          <w:sz w:val="24"/>
          <w:szCs w:val="24"/>
          <w:shd w:val="clear" w:color="auto" w:fill="FFFFFF"/>
          <w:lang w:val="en-CA"/>
        </w:rPr>
      </w:pPr>
    </w:p>
    <w:p w14:paraId="64DDAB60" w14:textId="77777777" w:rsidR="004D00E6" w:rsidRPr="00BE2C16" w:rsidRDefault="004D00E6" w:rsidP="004D00E6">
      <w:pPr>
        <w:pStyle w:val="BodyText"/>
        <w:widowControl/>
        <w:numPr>
          <w:ilvl w:val="0"/>
          <w:numId w:val="44"/>
        </w:numPr>
        <w:tabs>
          <w:tab w:val="left" w:pos="360"/>
        </w:tabs>
        <w:overflowPunct w:val="0"/>
        <w:adjustRightInd w:val="0"/>
        <w:jc w:val="both"/>
        <w:textAlignment w:val="baseline"/>
        <w:rPr>
          <w:shd w:val="clear" w:color="auto" w:fill="FFFFFF"/>
          <w:lang w:val="en-CA"/>
        </w:rPr>
      </w:pPr>
      <w:r w:rsidRPr="00BE2C16">
        <w:rPr>
          <w:shd w:val="clear" w:color="auto" w:fill="FFFFFF"/>
          <w:lang w:val="en-CA"/>
        </w:rPr>
        <w:t xml:space="preserve">Bangladeshi Citizen by birth </w:t>
      </w:r>
    </w:p>
    <w:p w14:paraId="270464A2" w14:textId="77777777" w:rsidR="004D00E6" w:rsidRPr="00BE2C16" w:rsidRDefault="004D00E6" w:rsidP="004D00E6">
      <w:pPr>
        <w:pStyle w:val="BodyText"/>
        <w:widowControl/>
        <w:numPr>
          <w:ilvl w:val="0"/>
          <w:numId w:val="44"/>
        </w:numPr>
        <w:tabs>
          <w:tab w:val="left" w:pos="360"/>
        </w:tabs>
        <w:overflowPunct w:val="0"/>
        <w:adjustRightInd w:val="0"/>
        <w:jc w:val="both"/>
        <w:textAlignment w:val="baseline"/>
        <w:rPr>
          <w:shd w:val="clear" w:color="auto" w:fill="FFFFFF"/>
          <w:lang w:val="en-CA"/>
        </w:rPr>
      </w:pPr>
      <w:r w:rsidRPr="00BE2C16">
        <w:rPr>
          <w:shd w:val="clear" w:color="auto" w:fill="FFFFFF"/>
          <w:lang w:val="en-CA"/>
        </w:rPr>
        <w:t>Citizen of Canada</w:t>
      </w:r>
    </w:p>
    <w:p w14:paraId="285E8E69" w14:textId="77777777" w:rsidR="00281CDD" w:rsidRDefault="00281CDD" w:rsidP="004D00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shd w:val="clear" w:color="auto" w:fill="FFFFFF"/>
        </w:rPr>
      </w:pPr>
    </w:p>
    <w:sectPr w:rsidR="00281CDD">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Vrinda">
    <w:panose1 w:val="020B0502040204020203"/>
    <w:charset w:val="00"/>
    <w:family w:val="swiss"/>
    <w:pitch w:val="variable"/>
    <w:sig w:usb0="0001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EJDIHG+Arial">
    <w:altName w:val="Arial"/>
    <w:panose1 w:val="020B0604020202020204"/>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yriad Pro Light SemiCond">
    <w:altName w:val="Segoe UI Light"/>
    <w:panose1 w:val="020B0604020202020204"/>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E6DEA"/>
    <w:multiLevelType w:val="hybridMultilevel"/>
    <w:tmpl w:val="1534F31C"/>
    <w:lvl w:ilvl="0" w:tplc="04090001">
      <w:start w:val="1"/>
      <w:numFmt w:val="bullet"/>
      <w:lvlText w:val=""/>
      <w:lvlJc w:val="left"/>
      <w:pPr>
        <w:ind w:left="928" w:hanging="360"/>
      </w:pPr>
      <w:rPr>
        <w:rFonts w:ascii="Symbol" w:hAnsi="Symbol" w:hint="default"/>
      </w:rPr>
    </w:lvl>
    <w:lvl w:ilvl="1" w:tplc="04090003" w:tentative="1">
      <w:start w:val="1"/>
      <w:numFmt w:val="bullet"/>
      <w:lvlText w:val="o"/>
      <w:lvlJc w:val="left"/>
      <w:pPr>
        <w:ind w:left="1648" w:hanging="360"/>
      </w:pPr>
      <w:rPr>
        <w:rFonts w:ascii="Courier New" w:hAnsi="Courier New" w:cs="Courier New" w:hint="default"/>
      </w:rPr>
    </w:lvl>
    <w:lvl w:ilvl="2" w:tplc="04090005" w:tentative="1">
      <w:start w:val="1"/>
      <w:numFmt w:val="bullet"/>
      <w:lvlText w:val=""/>
      <w:lvlJc w:val="left"/>
      <w:pPr>
        <w:ind w:left="2368" w:hanging="360"/>
      </w:pPr>
      <w:rPr>
        <w:rFonts w:ascii="Wingdings" w:hAnsi="Wingdings" w:hint="default"/>
      </w:rPr>
    </w:lvl>
    <w:lvl w:ilvl="3" w:tplc="04090001" w:tentative="1">
      <w:start w:val="1"/>
      <w:numFmt w:val="bullet"/>
      <w:lvlText w:val=""/>
      <w:lvlJc w:val="left"/>
      <w:pPr>
        <w:ind w:left="3088" w:hanging="360"/>
      </w:pPr>
      <w:rPr>
        <w:rFonts w:ascii="Symbol" w:hAnsi="Symbol" w:hint="default"/>
      </w:rPr>
    </w:lvl>
    <w:lvl w:ilvl="4" w:tplc="04090003" w:tentative="1">
      <w:start w:val="1"/>
      <w:numFmt w:val="bullet"/>
      <w:lvlText w:val="o"/>
      <w:lvlJc w:val="left"/>
      <w:pPr>
        <w:ind w:left="3808" w:hanging="360"/>
      </w:pPr>
      <w:rPr>
        <w:rFonts w:ascii="Courier New" w:hAnsi="Courier New" w:cs="Courier New" w:hint="default"/>
      </w:rPr>
    </w:lvl>
    <w:lvl w:ilvl="5" w:tplc="04090005" w:tentative="1">
      <w:start w:val="1"/>
      <w:numFmt w:val="bullet"/>
      <w:lvlText w:val=""/>
      <w:lvlJc w:val="left"/>
      <w:pPr>
        <w:ind w:left="4528" w:hanging="360"/>
      </w:pPr>
      <w:rPr>
        <w:rFonts w:ascii="Wingdings" w:hAnsi="Wingdings" w:hint="default"/>
      </w:rPr>
    </w:lvl>
    <w:lvl w:ilvl="6" w:tplc="04090001" w:tentative="1">
      <w:start w:val="1"/>
      <w:numFmt w:val="bullet"/>
      <w:lvlText w:val=""/>
      <w:lvlJc w:val="left"/>
      <w:pPr>
        <w:ind w:left="5248" w:hanging="360"/>
      </w:pPr>
      <w:rPr>
        <w:rFonts w:ascii="Symbol" w:hAnsi="Symbol" w:hint="default"/>
      </w:rPr>
    </w:lvl>
    <w:lvl w:ilvl="7" w:tplc="04090003" w:tentative="1">
      <w:start w:val="1"/>
      <w:numFmt w:val="bullet"/>
      <w:lvlText w:val="o"/>
      <w:lvlJc w:val="left"/>
      <w:pPr>
        <w:ind w:left="5968" w:hanging="360"/>
      </w:pPr>
      <w:rPr>
        <w:rFonts w:ascii="Courier New" w:hAnsi="Courier New" w:cs="Courier New" w:hint="default"/>
      </w:rPr>
    </w:lvl>
    <w:lvl w:ilvl="8" w:tplc="04090005" w:tentative="1">
      <w:start w:val="1"/>
      <w:numFmt w:val="bullet"/>
      <w:lvlText w:val=""/>
      <w:lvlJc w:val="left"/>
      <w:pPr>
        <w:ind w:left="6688" w:hanging="360"/>
      </w:pPr>
      <w:rPr>
        <w:rFonts w:ascii="Wingdings" w:hAnsi="Wingdings" w:hint="default"/>
      </w:rPr>
    </w:lvl>
  </w:abstractNum>
  <w:abstractNum w:abstractNumId="1" w15:restartNumberingAfterBreak="0">
    <w:nsid w:val="0CFC4318"/>
    <w:multiLevelType w:val="hybridMultilevel"/>
    <w:tmpl w:val="911096D8"/>
    <w:lvl w:ilvl="0" w:tplc="65B42890">
      <w:start w:val="1"/>
      <w:numFmt w:val="decimal"/>
      <w:lvlText w:val="%1."/>
      <w:lvlJc w:val="left"/>
      <w:pPr>
        <w:ind w:left="360" w:hanging="360"/>
      </w:pPr>
      <w:rPr>
        <w:rFonts w:hint="default"/>
        <w:b w:val="0"/>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 w15:restartNumberingAfterBreak="0">
    <w:nsid w:val="0D233B60"/>
    <w:multiLevelType w:val="multilevel"/>
    <w:tmpl w:val="E4A2CDC4"/>
    <w:lvl w:ilvl="0">
      <w:start w:val="1"/>
      <w:numFmt w:val="none"/>
      <w:lvlText w:val=""/>
      <w:legacy w:legacy="1" w:legacySpace="120" w:legacyIndent="360"/>
      <w:lvlJc w:val="left"/>
      <w:pPr>
        <w:ind w:left="644" w:hanging="360"/>
      </w:pPr>
      <w:rPr>
        <w:rFonts w:ascii="Symbol" w:hAnsi="Symbol" w:hint="default"/>
      </w:rPr>
    </w:lvl>
    <w:lvl w:ilvl="1">
      <w:start w:val="1"/>
      <w:numFmt w:val="none"/>
      <w:lvlText w:val="o"/>
      <w:legacy w:legacy="1" w:legacySpace="120" w:legacyIndent="360"/>
      <w:lvlJc w:val="left"/>
      <w:pPr>
        <w:ind w:left="1004" w:hanging="360"/>
      </w:pPr>
      <w:rPr>
        <w:rFonts w:ascii="Courier New" w:hAnsi="Courier New" w:cs="Courier New" w:hint="default"/>
      </w:rPr>
    </w:lvl>
    <w:lvl w:ilvl="2">
      <w:start w:val="1"/>
      <w:numFmt w:val="none"/>
      <w:lvlText w:val=""/>
      <w:legacy w:legacy="1" w:legacySpace="120" w:legacyIndent="360"/>
      <w:lvlJc w:val="left"/>
      <w:pPr>
        <w:ind w:left="1364" w:hanging="360"/>
      </w:pPr>
      <w:rPr>
        <w:rFonts w:ascii="Wingdings" w:hAnsi="Wingdings" w:hint="default"/>
      </w:rPr>
    </w:lvl>
    <w:lvl w:ilvl="3">
      <w:start w:val="1"/>
      <w:numFmt w:val="none"/>
      <w:lvlText w:val=""/>
      <w:legacy w:legacy="1" w:legacySpace="120" w:legacyIndent="360"/>
      <w:lvlJc w:val="left"/>
      <w:pPr>
        <w:ind w:left="1724" w:hanging="360"/>
      </w:pPr>
      <w:rPr>
        <w:rFonts w:ascii="Symbol" w:hAnsi="Symbol" w:hint="default"/>
      </w:rPr>
    </w:lvl>
    <w:lvl w:ilvl="4">
      <w:start w:val="1"/>
      <w:numFmt w:val="none"/>
      <w:lvlText w:val="o"/>
      <w:legacy w:legacy="1" w:legacySpace="120" w:legacyIndent="360"/>
      <w:lvlJc w:val="left"/>
      <w:pPr>
        <w:ind w:left="2084" w:hanging="360"/>
      </w:pPr>
      <w:rPr>
        <w:rFonts w:ascii="Courier New" w:hAnsi="Courier New" w:cs="Courier New" w:hint="default"/>
      </w:rPr>
    </w:lvl>
    <w:lvl w:ilvl="5">
      <w:start w:val="1"/>
      <w:numFmt w:val="none"/>
      <w:lvlText w:val=""/>
      <w:legacy w:legacy="1" w:legacySpace="120" w:legacyIndent="360"/>
      <w:lvlJc w:val="left"/>
      <w:pPr>
        <w:ind w:left="2444" w:hanging="360"/>
      </w:pPr>
      <w:rPr>
        <w:rFonts w:ascii="Wingdings" w:hAnsi="Wingdings" w:hint="default"/>
      </w:rPr>
    </w:lvl>
    <w:lvl w:ilvl="6">
      <w:start w:val="1"/>
      <w:numFmt w:val="none"/>
      <w:lvlText w:val=""/>
      <w:legacy w:legacy="1" w:legacySpace="120" w:legacyIndent="360"/>
      <w:lvlJc w:val="left"/>
      <w:pPr>
        <w:ind w:left="2804" w:hanging="360"/>
      </w:pPr>
      <w:rPr>
        <w:rFonts w:ascii="Symbol" w:hAnsi="Symbol" w:hint="default"/>
      </w:rPr>
    </w:lvl>
    <w:lvl w:ilvl="7">
      <w:start w:val="1"/>
      <w:numFmt w:val="none"/>
      <w:lvlText w:val="o"/>
      <w:legacy w:legacy="1" w:legacySpace="120" w:legacyIndent="360"/>
      <w:lvlJc w:val="left"/>
      <w:pPr>
        <w:ind w:left="3164" w:hanging="360"/>
      </w:pPr>
      <w:rPr>
        <w:rFonts w:ascii="Courier New" w:hAnsi="Courier New" w:cs="Courier New" w:hint="default"/>
      </w:rPr>
    </w:lvl>
    <w:lvl w:ilvl="8">
      <w:start w:val="1"/>
      <w:numFmt w:val="none"/>
      <w:lvlText w:val=""/>
      <w:legacy w:legacy="1" w:legacySpace="120" w:legacyIndent="360"/>
      <w:lvlJc w:val="left"/>
      <w:pPr>
        <w:ind w:left="3524" w:hanging="360"/>
      </w:pPr>
      <w:rPr>
        <w:rFonts w:ascii="Wingdings" w:hAnsi="Wingdings" w:hint="default"/>
      </w:rPr>
    </w:lvl>
  </w:abstractNum>
  <w:abstractNum w:abstractNumId="3" w15:restartNumberingAfterBreak="0">
    <w:nsid w:val="0E8F31B6"/>
    <w:multiLevelType w:val="hybridMultilevel"/>
    <w:tmpl w:val="9850A464"/>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0F4C7CB0"/>
    <w:multiLevelType w:val="multilevel"/>
    <w:tmpl w:val="96D269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170A86"/>
    <w:multiLevelType w:val="multilevel"/>
    <w:tmpl w:val="E4A2CDC4"/>
    <w:lvl w:ilvl="0">
      <w:start w:val="1"/>
      <w:numFmt w:val="none"/>
      <w:lvlText w:val=""/>
      <w:legacy w:legacy="1" w:legacySpace="120" w:legacyIndent="360"/>
      <w:lvlJc w:val="left"/>
      <w:pPr>
        <w:ind w:left="644" w:hanging="360"/>
      </w:pPr>
      <w:rPr>
        <w:rFonts w:ascii="Symbol" w:hAnsi="Symbol" w:hint="default"/>
      </w:rPr>
    </w:lvl>
    <w:lvl w:ilvl="1">
      <w:start w:val="1"/>
      <w:numFmt w:val="none"/>
      <w:lvlText w:val="o"/>
      <w:legacy w:legacy="1" w:legacySpace="120" w:legacyIndent="360"/>
      <w:lvlJc w:val="left"/>
      <w:pPr>
        <w:ind w:left="1004" w:hanging="360"/>
      </w:pPr>
      <w:rPr>
        <w:rFonts w:ascii="Courier New" w:hAnsi="Courier New" w:cs="Courier New" w:hint="default"/>
      </w:rPr>
    </w:lvl>
    <w:lvl w:ilvl="2">
      <w:start w:val="1"/>
      <w:numFmt w:val="none"/>
      <w:lvlText w:val=""/>
      <w:legacy w:legacy="1" w:legacySpace="120" w:legacyIndent="360"/>
      <w:lvlJc w:val="left"/>
      <w:pPr>
        <w:ind w:left="1364" w:hanging="360"/>
      </w:pPr>
      <w:rPr>
        <w:rFonts w:ascii="Wingdings" w:hAnsi="Wingdings" w:hint="default"/>
      </w:rPr>
    </w:lvl>
    <w:lvl w:ilvl="3">
      <w:start w:val="1"/>
      <w:numFmt w:val="none"/>
      <w:lvlText w:val=""/>
      <w:legacy w:legacy="1" w:legacySpace="120" w:legacyIndent="360"/>
      <w:lvlJc w:val="left"/>
      <w:pPr>
        <w:ind w:left="1724" w:hanging="360"/>
      </w:pPr>
      <w:rPr>
        <w:rFonts w:ascii="Symbol" w:hAnsi="Symbol" w:hint="default"/>
      </w:rPr>
    </w:lvl>
    <w:lvl w:ilvl="4">
      <w:start w:val="1"/>
      <w:numFmt w:val="none"/>
      <w:lvlText w:val="o"/>
      <w:legacy w:legacy="1" w:legacySpace="120" w:legacyIndent="360"/>
      <w:lvlJc w:val="left"/>
      <w:pPr>
        <w:ind w:left="2084" w:hanging="360"/>
      </w:pPr>
      <w:rPr>
        <w:rFonts w:ascii="Courier New" w:hAnsi="Courier New" w:cs="Courier New" w:hint="default"/>
      </w:rPr>
    </w:lvl>
    <w:lvl w:ilvl="5">
      <w:start w:val="1"/>
      <w:numFmt w:val="none"/>
      <w:lvlText w:val=""/>
      <w:legacy w:legacy="1" w:legacySpace="120" w:legacyIndent="360"/>
      <w:lvlJc w:val="left"/>
      <w:pPr>
        <w:ind w:left="2444" w:hanging="360"/>
      </w:pPr>
      <w:rPr>
        <w:rFonts w:ascii="Wingdings" w:hAnsi="Wingdings" w:hint="default"/>
      </w:rPr>
    </w:lvl>
    <w:lvl w:ilvl="6">
      <w:start w:val="1"/>
      <w:numFmt w:val="none"/>
      <w:lvlText w:val=""/>
      <w:legacy w:legacy="1" w:legacySpace="120" w:legacyIndent="360"/>
      <w:lvlJc w:val="left"/>
      <w:pPr>
        <w:ind w:left="2804" w:hanging="360"/>
      </w:pPr>
      <w:rPr>
        <w:rFonts w:ascii="Symbol" w:hAnsi="Symbol" w:hint="default"/>
      </w:rPr>
    </w:lvl>
    <w:lvl w:ilvl="7">
      <w:start w:val="1"/>
      <w:numFmt w:val="none"/>
      <w:lvlText w:val="o"/>
      <w:legacy w:legacy="1" w:legacySpace="120" w:legacyIndent="360"/>
      <w:lvlJc w:val="left"/>
      <w:pPr>
        <w:ind w:left="3164" w:hanging="360"/>
      </w:pPr>
      <w:rPr>
        <w:rFonts w:ascii="Courier New" w:hAnsi="Courier New" w:cs="Courier New" w:hint="default"/>
      </w:rPr>
    </w:lvl>
    <w:lvl w:ilvl="8">
      <w:start w:val="1"/>
      <w:numFmt w:val="none"/>
      <w:lvlText w:val=""/>
      <w:legacy w:legacy="1" w:legacySpace="120" w:legacyIndent="360"/>
      <w:lvlJc w:val="left"/>
      <w:pPr>
        <w:ind w:left="3524" w:hanging="360"/>
      </w:pPr>
      <w:rPr>
        <w:rFonts w:ascii="Wingdings" w:hAnsi="Wingdings" w:hint="default"/>
      </w:rPr>
    </w:lvl>
  </w:abstractNum>
  <w:abstractNum w:abstractNumId="6" w15:restartNumberingAfterBreak="0">
    <w:nsid w:val="269428DB"/>
    <w:multiLevelType w:val="hybridMultilevel"/>
    <w:tmpl w:val="38F0DF48"/>
    <w:lvl w:ilvl="0" w:tplc="04090001">
      <w:start w:val="1"/>
      <w:numFmt w:val="bullet"/>
      <w:lvlText w:val=""/>
      <w:lvlJc w:val="left"/>
      <w:pPr>
        <w:tabs>
          <w:tab w:val="num" w:pos="644"/>
        </w:tabs>
        <w:ind w:left="644" w:hanging="360"/>
      </w:pPr>
      <w:rPr>
        <w:rFonts w:ascii="Symbol" w:hAnsi="Symbol" w:hint="default"/>
      </w:rPr>
    </w:lvl>
    <w:lvl w:ilvl="1" w:tplc="CB88A1C0">
      <w:numFmt w:val="bullet"/>
      <w:lvlText w:val="-"/>
      <w:lvlJc w:val="left"/>
      <w:pPr>
        <w:tabs>
          <w:tab w:val="num" w:pos="1364"/>
        </w:tabs>
        <w:ind w:left="1364" w:hanging="360"/>
      </w:pPr>
      <w:rPr>
        <w:rFonts w:ascii="Times New Roman" w:eastAsia="Times New Roman" w:hAnsi="Times New Roman" w:cs="Times New Roman" w:hint="default"/>
      </w:rPr>
    </w:lvl>
    <w:lvl w:ilvl="2" w:tplc="04090005" w:tentative="1">
      <w:start w:val="1"/>
      <w:numFmt w:val="bullet"/>
      <w:lvlText w:val=""/>
      <w:lvlJc w:val="left"/>
      <w:pPr>
        <w:tabs>
          <w:tab w:val="num" w:pos="2084"/>
        </w:tabs>
        <w:ind w:left="2084" w:hanging="360"/>
      </w:pPr>
      <w:rPr>
        <w:rFonts w:ascii="Wingdings" w:hAnsi="Wingdings" w:hint="default"/>
      </w:rPr>
    </w:lvl>
    <w:lvl w:ilvl="3" w:tplc="04090001" w:tentative="1">
      <w:start w:val="1"/>
      <w:numFmt w:val="bullet"/>
      <w:lvlText w:val=""/>
      <w:lvlJc w:val="left"/>
      <w:pPr>
        <w:tabs>
          <w:tab w:val="num" w:pos="2804"/>
        </w:tabs>
        <w:ind w:left="2804" w:hanging="360"/>
      </w:pPr>
      <w:rPr>
        <w:rFonts w:ascii="Symbol" w:hAnsi="Symbol" w:hint="default"/>
      </w:rPr>
    </w:lvl>
    <w:lvl w:ilvl="4" w:tplc="04090003" w:tentative="1">
      <w:start w:val="1"/>
      <w:numFmt w:val="bullet"/>
      <w:lvlText w:val="o"/>
      <w:lvlJc w:val="left"/>
      <w:pPr>
        <w:tabs>
          <w:tab w:val="num" w:pos="3524"/>
        </w:tabs>
        <w:ind w:left="3524" w:hanging="360"/>
      </w:pPr>
      <w:rPr>
        <w:rFonts w:ascii="Courier New" w:hAnsi="Courier New" w:cs="Courier New" w:hint="default"/>
      </w:rPr>
    </w:lvl>
    <w:lvl w:ilvl="5" w:tplc="04090005" w:tentative="1">
      <w:start w:val="1"/>
      <w:numFmt w:val="bullet"/>
      <w:lvlText w:val=""/>
      <w:lvlJc w:val="left"/>
      <w:pPr>
        <w:tabs>
          <w:tab w:val="num" w:pos="4244"/>
        </w:tabs>
        <w:ind w:left="4244" w:hanging="360"/>
      </w:pPr>
      <w:rPr>
        <w:rFonts w:ascii="Wingdings" w:hAnsi="Wingdings" w:hint="default"/>
      </w:rPr>
    </w:lvl>
    <w:lvl w:ilvl="6" w:tplc="04090001" w:tentative="1">
      <w:start w:val="1"/>
      <w:numFmt w:val="bullet"/>
      <w:lvlText w:val=""/>
      <w:lvlJc w:val="left"/>
      <w:pPr>
        <w:tabs>
          <w:tab w:val="num" w:pos="4964"/>
        </w:tabs>
        <w:ind w:left="4964" w:hanging="360"/>
      </w:pPr>
      <w:rPr>
        <w:rFonts w:ascii="Symbol" w:hAnsi="Symbol" w:hint="default"/>
      </w:rPr>
    </w:lvl>
    <w:lvl w:ilvl="7" w:tplc="04090003" w:tentative="1">
      <w:start w:val="1"/>
      <w:numFmt w:val="bullet"/>
      <w:lvlText w:val="o"/>
      <w:lvlJc w:val="left"/>
      <w:pPr>
        <w:tabs>
          <w:tab w:val="num" w:pos="5684"/>
        </w:tabs>
        <w:ind w:left="5684" w:hanging="360"/>
      </w:pPr>
      <w:rPr>
        <w:rFonts w:ascii="Courier New" w:hAnsi="Courier New" w:cs="Courier New" w:hint="default"/>
      </w:rPr>
    </w:lvl>
    <w:lvl w:ilvl="8" w:tplc="04090005" w:tentative="1">
      <w:start w:val="1"/>
      <w:numFmt w:val="bullet"/>
      <w:lvlText w:val=""/>
      <w:lvlJc w:val="left"/>
      <w:pPr>
        <w:tabs>
          <w:tab w:val="num" w:pos="6404"/>
        </w:tabs>
        <w:ind w:left="6404" w:hanging="360"/>
      </w:pPr>
      <w:rPr>
        <w:rFonts w:ascii="Wingdings" w:hAnsi="Wingdings" w:hint="default"/>
      </w:rPr>
    </w:lvl>
  </w:abstractNum>
  <w:abstractNum w:abstractNumId="7" w15:restartNumberingAfterBreak="0">
    <w:nsid w:val="33EB02A9"/>
    <w:multiLevelType w:val="multilevel"/>
    <w:tmpl w:val="E4A2CDC4"/>
    <w:lvl w:ilvl="0">
      <w:start w:val="1"/>
      <w:numFmt w:val="none"/>
      <w:lvlText w:val=""/>
      <w:legacy w:legacy="1" w:legacySpace="120" w:legacyIndent="360"/>
      <w:lvlJc w:val="left"/>
      <w:pPr>
        <w:ind w:left="644" w:hanging="360"/>
      </w:pPr>
      <w:rPr>
        <w:rFonts w:ascii="Symbol" w:hAnsi="Symbol" w:hint="default"/>
      </w:rPr>
    </w:lvl>
    <w:lvl w:ilvl="1">
      <w:start w:val="1"/>
      <w:numFmt w:val="none"/>
      <w:lvlText w:val="o"/>
      <w:legacy w:legacy="1" w:legacySpace="120" w:legacyIndent="360"/>
      <w:lvlJc w:val="left"/>
      <w:pPr>
        <w:ind w:left="1004" w:hanging="360"/>
      </w:pPr>
      <w:rPr>
        <w:rFonts w:ascii="Courier New" w:hAnsi="Courier New" w:cs="Courier New" w:hint="default"/>
      </w:rPr>
    </w:lvl>
    <w:lvl w:ilvl="2">
      <w:start w:val="1"/>
      <w:numFmt w:val="none"/>
      <w:lvlText w:val=""/>
      <w:legacy w:legacy="1" w:legacySpace="120" w:legacyIndent="360"/>
      <w:lvlJc w:val="left"/>
      <w:pPr>
        <w:ind w:left="1364" w:hanging="360"/>
      </w:pPr>
      <w:rPr>
        <w:rFonts w:ascii="Wingdings" w:hAnsi="Wingdings" w:hint="default"/>
      </w:rPr>
    </w:lvl>
    <w:lvl w:ilvl="3">
      <w:start w:val="1"/>
      <w:numFmt w:val="none"/>
      <w:lvlText w:val=""/>
      <w:legacy w:legacy="1" w:legacySpace="120" w:legacyIndent="360"/>
      <w:lvlJc w:val="left"/>
      <w:pPr>
        <w:ind w:left="1724" w:hanging="360"/>
      </w:pPr>
      <w:rPr>
        <w:rFonts w:ascii="Symbol" w:hAnsi="Symbol" w:hint="default"/>
      </w:rPr>
    </w:lvl>
    <w:lvl w:ilvl="4">
      <w:start w:val="1"/>
      <w:numFmt w:val="none"/>
      <w:lvlText w:val="o"/>
      <w:legacy w:legacy="1" w:legacySpace="120" w:legacyIndent="360"/>
      <w:lvlJc w:val="left"/>
      <w:pPr>
        <w:ind w:left="2084" w:hanging="360"/>
      </w:pPr>
      <w:rPr>
        <w:rFonts w:ascii="Courier New" w:hAnsi="Courier New" w:cs="Courier New" w:hint="default"/>
      </w:rPr>
    </w:lvl>
    <w:lvl w:ilvl="5">
      <w:start w:val="1"/>
      <w:numFmt w:val="none"/>
      <w:lvlText w:val=""/>
      <w:legacy w:legacy="1" w:legacySpace="120" w:legacyIndent="360"/>
      <w:lvlJc w:val="left"/>
      <w:pPr>
        <w:ind w:left="2444" w:hanging="360"/>
      </w:pPr>
      <w:rPr>
        <w:rFonts w:ascii="Wingdings" w:hAnsi="Wingdings" w:hint="default"/>
      </w:rPr>
    </w:lvl>
    <w:lvl w:ilvl="6">
      <w:start w:val="1"/>
      <w:numFmt w:val="none"/>
      <w:lvlText w:val=""/>
      <w:legacy w:legacy="1" w:legacySpace="120" w:legacyIndent="360"/>
      <w:lvlJc w:val="left"/>
      <w:pPr>
        <w:ind w:left="2804" w:hanging="360"/>
      </w:pPr>
      <w:rPr>
        <w:rFonts w:ascii="Symbol" w:hAnsi="Symbol" w:hint="default"/>
      </w:rPr>
    </w:lvl>
    <w:lvl w:ilvl="7">
      <w:start w:val="1"/>
      <w:numFmt w:val="none"/>
      <w:lvlText w:val="o"/>
      <w:legacy w:legacy="1" w:legacySpace="120" w:legacyIndent="360"/>
      <w:lvlJc w:val="left"/>
      <w:pPr>
        <w:ind w:left="3164" w:hanging="360"/>
      </w:pPr>
      <w:rPr>
        <w:rFonts w:ascii="Courier New" w:hAnsi="Courier New" w:cs="Courier New" w:hint="default"/>
      </w:rPr>
    </w:lvl>
    <w:lvl w:ilvl="8">
      <w:start w:val="1"/>
      <w:numFmt w:val="none"/>
      <w:lvlText w:val=""/>
      <w:legacy w:legacy="1" w:legacySpace="120" w:legacyIndent="360"/>
      <w:lvlJc w:val="left"/>
      <w:pPr>
        <w:ind w:left="3524" w:hanging="360"/>
      </w:pPr>
      <w:rPr>
        <w:rFonts w:ascii="Wingdings" w:hAnsi="Wingdings" w:hint="default"/>
      </w:rPr>
    </w:lvl>
  </w:abstractNum>
  <w:abstractNum w:abstractNumId="8" w15:restartNumberingAfterBreak="0">
    <w:nsid w:val="39023502"/>
    <w:multiLevelType w:val="hybridMultilevel"/>
    <w:tmpl w:val="ACF24CDE"/>
    <w:lvl w:ilvl="0" w:tplc="4C888862">
      <w:start w:val="1"/>
      <w:numFmt w:val="decimal"/>
      <w:lvlText w:val="%1."/>
      <w:lvlJc w:val="left"/>
      <w:pPr>
        <w:ind w:left="360" w:hanging="360"/>
      </w:pPr>
      <w:rPr>
        <w:rFonts w:hint="default"/>
        <w:b w:val="0"/>
        <w:color w:val="000000" w:themeColor="text1"/>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9" w15:restartNumberingAfterBreak="0">
    <w:nsid w:val="3D9B1457"/>
    <w:multiLevelType w:val="hybridMultilevel"/>
    <w:tmpl w:val="2474BB2C"/>
    <w:lvl w:ilvl="0" w:tplc="04090001">
      <w:start w:val="1"/>
      <w:numFmt w:val="bullet"/>
      <w:lvlText w:val=""/>
      <w:lvlJc w:val="left"/>
      <w:pPr>
        <w:tabs>
          <w:tab w:val="num" w:pos="360"/>
        </w:tabs>
        <w:ind w:left="360" w:hanging="360"/>
      </w:pPr>
      <w:rPr>
        <w:rFonts w:ascii="Symbol" w:hAnsi="Symbol" w:hint="default"/>
      </w:rPr>
    </w:lvl>
    <w:lvl w:ilvl="1" w:tplc="CB88A1C0">
      <w:numFmt w:val="bullet"/>
      <w:lvlText w:val="-"/>
      <w:lvlJc w:val="left"/>
      <w:pPr>
        <w:tabs>
          <w:tab w:val="num" w:pos="1364"/>
        </w:tabs>
        <w:ind w:left="1364" w:hanging="360"/>
      </w:pPr>
      <w:rPr>
        <w:rFonts w:ascii="Times New Roman" w:eastAsia="Times New Roman" w:hAnsi="Times New Roman" w:cs="Times New Roman" w:hint="default"/>
      </w:rPr>
    </w:lvl>
    <w:lvl w:ilvl="2" w:tplc="04090005">
      <w:start w:val="1"/>
      <w:numFmt w:val="bullet"/>
      <w:lvlText w:val=""/>
      <w:lvlJc w:val="left"/>
      <w:pPr>
        <w:tabs>
          <w:tab w:val="num" w:pos="2084"/>
        </w:tabs>
        <w:ind w:left="2084" w:hanging="360"/>
      </w:pPr>
      <w:rPr>
        <w:rFonts w:ascii="Wingdings" w:hAnsi="Wingdings" w:hint="default"/>
      </w:rPr>
    </w:lvl>
    <w:lvl w:ilvl="3" w:tplc="04090001">
      <w:start w:val="1"/>
      <w:numFmt w:val="bullet"/>
      <w:lvlText w:val=""/>
      <w:lvlJc w:val="left"/>
      <w:pPr>
        <w:tabs>
          <w:tab w:val="num" w:pos="2804"/>
        </w:tabs>
        <w:ind w:left="2804" w:hanging="360"/>
      </w:pPr>
      <w:rPr>
        <w:rFonts w:ascii="Symbol" w:hAnsi="Symbol" w:hint="default"/>
      </w:rPr>
    </w:lvl>
    <w:lvl w:ilvl="4" w:tplc="04090003">
      <w:start w:val="1"/>
      <w:numFmt w:val="bullet"/>
      <w:lvlText w:val="o"/>
      <w:lvlJc w:val="left"/>
      <w:pPr>
        <w:tabs>
          <w:tab w:val="num" w:pos="3524"/>
        </w:tabs>
        <w:ind w:left="3524" w:hanging="360"/>
      </w:pPr>
      <w:rPr>
        <w:rFonts w:ascii="Courier New" w:hAnsi="Courier New" w:cs="Courier New" w:hint="default"/>
      </w:rPr>
    </w:lvl>
    <w:lvl w:ilvl="5" w:tplc="04090005">
      <w:start w:val="1"/>
      <w:numFmt w:val="bullet"/>
      <w:lvlText w:val=""/>
      <w:lvlJc w:val="left"/>
      <w:pPr>
        <w:tabs>
          <w:tab w:val="num" w:pos="4244"/>
        </w:tabs>
        <w:ind w:left="4244" w:hanging="360"/>
      </w:pPr>
      <w:rPr>
        <w:rFonts w:ascii="Wingdings" w:hAnsi="Wingdings" w:hint="default"/>
      </w:rPr>
    </w:lvl>
    <w:lvl w:ilvl="6" w:tplc="04090001">
      <w:start w:val="1"/>
      <w:numFmt w:val="bullet"/>
      <w:lvlText w:val=""/>
      <w:lvlJc w:val="left"/>
      <w:pPr>
        <w:tabs>
          <w:tab w:val="num" w:pos="4964"/>
        </w:tabs>
        <w:ind w:left="4964" w:hanging="360"/>
      </w:pPr>
      <w:rPr>
        <w:rFonts w:ascii="Symbol" w:hAnsi="Symbol" w:hint="default"/>
      </w:rPr>
    </w:lvl>
    <w:lvl w:ilvl="7" w:tplc="04090003">
      <w:start w:val="1"/>
      <w:numFmt w:val="bullet"/>
      <w:lvlText w:val="o"/>
      <w:lvlJc w:val="left"/>
      <w:pPr>
        <w:tabs>
          <w:tab w:val="num" w:pos="5684"/>
        </w:tabs>
        <w:ind w:left="5684" w:hanging="360"/>
      </w:pPr>
      <w:rPr>
        <w:rFonts w:ascii="Courier New" w:hAnsi="Courier New" w:cs="Courier New" w:hint="default"/>
      </w:rPr>
    </w:lvl>
    <w:lvl w:ilvl="8" w:tplc="04090005">
      <w:start w:val="1"/>
      <w:numFmt w:val="bullet"/>
      <w:lvlText w:val=""/>
      <w:lvlJc w:val="left"/>
      <w:pPr>
        <w:tabs>
          <w:tab w:val="num" w:pos="6404"/>
        </w:tabs>
        <w:ind w:left="6404" w:hanging="360"/>
      </w:pPr>
      <w:rPr>
        <w:rFonts w:ascii="Wingdings" w:hAnsi="Wingdings" w:hint="default"/>
      </w:rPr>
    </w:lvl>
  </w:abstractNum>
  <w:abstractNum w:abstractNumId="10" w15:restartNumberingAfterBreak="0">
    <w:nsid w:val="4A501194"/>
    <w:multiLevelType w:val="hybridMultilevel"/>
    <w:tmpl w:val="4BA80546"/>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15:restartNumberingAfterBreak="0">
    <w:nsid w:val="4B2A5891"/>
    <w:multiLevelType w:val="hybridMultilevel"/>
    <w:tmpl w:val="E2A0B3D0"/>
    <w:lvl w:ilvl="0" w:tplc="7CCAAF98">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2" w15:restartNumberingAfterBreak="0">
    <w:nsid w:val="4BA71B45"/>
    <w:multiLevelType w:val="hybridMultilevel"/>
    <w:tmpl w:val="CD8C07EC"/>
    <w:lvl w:ilvl="0" w:tplc="040C0001">
      <w:start w:val="1"/>
      <w:numFmt w:val="bullet"/>
      <w:lvlText w:val=""/>
      <w:lvlJc w:val="left"/>
      <w:pPr>
        <w:ind w:left="786" w:hanging="360"/>
      </w:pPr>
      <w:rPr>
        <w:rFonts w:ascii="Symbol" w:hAnsi="Symbol" w:hint="default"/>
      </w:rPr>
    </w:lvl>
    <w:lvl w:ilvl="1" w:tplc="040C0003" w:tentative="1">
      <w:start w:val="1"/>
      <w:numFmt w:val="bullet"/>
      <w:lvlText w:val="o"/>
      <w:lvlJc w:val="left"/>
      <w:pPr>
        <w:ind w:left="1506" w:hanging="360"/>
      </w:pPr>
      <w:rPr>
        <w:rFonts w:ascii="Courier New" w:hAnsi="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13" w15:restartNumberingAfterBreak="0">
    <w:nsid w:val="57216514"/>
    <w:multiLevelType w:val="hybridMultilevel"/>
    <w:tmpl w:val="96FCC2DC"/>
    <w:lvl w:ilvl="0" w:tplc="04090001">
      <w:start w:val="1"/>
      <w:numFmt w:val="bullet"/>
      <w:lvlText w:val=""/>
      <w:lvlJc w:val="left"/>
      <w:pPr>
        <w:ind w:left="928"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4" w15:restartNumberingAfterBreak="0">
    <w:nsid w:val="5B9C27E5"/>
    <w:multiLevelType w:val="hybridMultilevel"/>
    <w:tmpl w:val="24DC7878"/>
    <w:lvl w:ilvl="0" w:tplc="3216FCE0">
      <w:start w:val="1"/>
      <w:numFmt w:val="decimal"/>
      <w:lvlText w:val="%1."/>
      <w:lvlJc w:val="left"/>
      <w:pPr>
        <w:ind w:left="360" w:hanging="360"/>
      </w:pPr>
      <w:rPr>
        <w:rFonts w:hint="default"/>
        <w:b w:val="0"/>
        <w:i w:val="0"/>
        <w:iCs w:val="0"/>
        <w:color w:val="000000"/>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5" w15:restartNumberingAfterBreak="0">
    <w:nsid w:val="5BB63050"/>
    <w:multiLevelType w:val="hybridMultilevel"/>
    <w:tmpl w:val="C87A8E5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5E0476D8"/>
    <w:multiLevelType w:val="hybridMultilevel"/>
    <w:tmpl w:val="64D821F0"/>
    <w:lvl w:ilvl="0" w:tplc="10090001">
      <w:start w:val="1"/>
      <w:numFmt w:val="bullet"/>
      <w:lvlText w:val=""/>
      <w:lvlJc w:val="left"/>
      <w:pPr>
        <w:ind w:left="720" w:hanging="360"/>
      </w:pPr>
      <w:rPr>
        <w:rFonts w:ascii="Symbol" w:hAnsi="Symbol" w:hint="default"/>
        <w:color w:val="auto"/>
        <w:u w:val="none"/>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7" w15:restartNumberingAfterBreak="0">
    <w:nsid w:val="602A66DC"/>
    <w:multiLevelType w:val="hybridMultilevel"/>
    <w:tmpl w:val="A948CA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1D31459"/>
    <w:multiLevelType w:val="multilevel"/>
    <w:tmpl w:val="E4A2CDC4"/>
    <w:lvl w:ilvl="0">
      <w:start w:val="1"/>
      <w:numFmt w:val="none"/>
      <w:lvlText w:val=""/>
      <w:legacy w:legacy="1" w:legacySpace="120" w:legacyIndent="360"/>
      <w:lvlJc w:val="left"/>
      <w:pPr>
        <w:ind w:left="644" w:hanging="360"/>
      </w:pPr>
      <w:rPr>
        <w:rFonts w:ascii="Symbol" w:hAnsi="Symbol" w:hint="default"/>
      </w:rPr>
    </w:lvl>
    <w:lvl w:ilvl="1">
      <w:start w:val="1"/>
      <w:numFmt w:val="none"/>
      <w:lvlText w:val="o"/>
      <w:legacy w:legacy="1" w:legacySpace="120" w:legacyIndent="360"/>
      <w:lvlJc w:val="left"/>
      <w:pPr>
        <w:ind w:left="1004" w:hanging="360"/>
      </w:pPr>
      <w:rPr>
        <w:rFonts w:ascii="Courier New" w:hAnsi="Courier New" w:cs="Courier New" w:hint="default"/>
      </w:rPr>
    </w:lvl>
    <w:lvl w:ilvl="2">
      <w:start w:val="1"/>
      <w:numFmt w:val="none"/>
      <w:lvlText w:val=""/>
      <w:legacy w:legacy="1" w:legacySpace="120" w:legacyIndent="360"/>
      <w:lvlJc w:val="left"/>
      <w:pPr>
        <w:ind w:left="1364" w:hanging="360"/>
      </w:pPr>
      <w:rPr>
        <w:rFonts w:ascii="Wingdings" w:hAnsi="Wingdings" w:hint="default"/>
      </w:rPr>
    </w:lvl>
    <w:lvl w:ilvl="3">
      <w:start w:val="1"/>
      <w:numFmt w:val="none"/>
      <w:lvlText w:val=""/>
      <w:legacy w:legacy="1" w:legacySpace="120" w:legacyIndent="360"/>
      <w:lvlJc w:val="left"/>
      <w:pPr>
        <w:ind w:left="1724" w:hanging="360"/>
      </w:pPr>
      <w:rPr>
        <w:rFonts w:ascii="Symbol" w:hAnsi="Symbol" w:hint="default"/>
      </w:rPr>
    </w:lvl>
    <w:lvl w:ilvl="4">
      <w:start w:val="1"/>
      <w:numFmt w:val="none"/>
      <w:lvlText w:val="o"/>
      <w:legacy w:legacy="1" w:legacySpace="120" w:legacyIndent="360"/>
      <w:lvlJc w:val="left"/>
      <w:pPr>
        <w:ind w:left="2084" w:hanging="360"/>
      </w:pPr>
      <w:rPr>
        <w:rFonts w:ascii="Courier New" w:hAnsi="Courier New" w:cs="Courier New" w:hint="default"/>
      </w:rPr>
    </w:lvl>
    <w:lvl w:ilvl="5">
      <w:start w:val="1"/>
      <w:numFmt w:val="none"/>
      <w:lvlText w:val=""/>
      <w:legacy w:legacy="1" w:legacySpace="120" w:legacyIndent="360"/>
      <w:lvlJc w:val="left"/>
      <w:pPr>
        <w:ind w:left="2444" w:hanging="360"/>
      </w:pPr>
      <w:rPr>
        <w:rFonts w:ascii="Wingdings" w:hAnsi="Wingdings" w:hint="default"/>
      </w:rPr>
    </w:lvl>
    <w:lvl w:ilvl="6">
      <w:start w:val="1"/>
      <w:numFmt w:val="none"/>
      <w:lvlText w:val=""/>
      <w:legacy w:legacy="1" w:legacySpace="120" w:legacyIndent="360"/>
      <w:lvlJc w:val="left"/>
      <w:pPr>
        <w:ind w:left="2804" w:hanging="360"/>
      </w:pPr>
      <w:rPr>
        <w:rFonts w:ascii="Symbol" w:hAnsi="Symbol" w:hint="default"/>
      </w:rPr>
    </w:lvl>
    <w:lvl w:ilvl="7">
      <w:start w:val="1"/>
      <w:numFmt w:val="none"/>
      <w:lvlText w:val="o"/>
      <w:legacy w:legacy="1" w:legacySpace="120" w:legacyIndent="360"/>
      <w:lvlJc w:val="left"/>
      <w:pPr>
        <w:ind w:left="3164" w:hanging="360"/>
      </w:pPr>
      <w:rPr>
        <w:rFonts w:ascii="Courier New" w:hAnsi="Courier New" w:cs="Courier New" w:hint="default"/>
      </w:rPr>
    </w:lvl>
    <w:lvl w:ilvl="8">
      <w:start w:val="1"/>
      <w:numFmt w:val="none"/>
      <w:lvlText w:val=""/>
      <w:legacy w:legacy="1" w:legacySpace="120" w:legacyIndent="360"/>
      <w:lvlJc w:val="left"/>
      <w:pPr>
        <w:ind w:left="3524" w:hanging="360"/>
      </w:pPr>
      <w:rPr>
        <w:rFonts w:ascii="Wingdings" w:hAnsi="Wingdings" w:hint="default"/>
      </w:rPr>
    </w:lvl>
  </w:abstractNum>
  <w:abstractNum w:abstractNumId="19" w15:restartNumberingAfterBreak="0">
    <w:nsid w:val="63A615B4"/>
    <w:multiLevelType w:val="hybridMultilevel"/>
    <w:tmpl w:val="CC1E5378"/>
    <w:lvl w:ilvl="0" w:tplc="915E39C8">
      <w:start w:val="1"/>
      <w:numFmt w:val="decimal"/>
      <w:lvlText w:val="%1."/>
      <w:lvlJc w:val="left"/>
      <w:pPr>
        <w:tabs>
          <w:tab w:val="num" w:pos="360"/>
        </w:tabs>
        <w:ind w:left="360" w:hanging="360"/>
      </w:pPr>
      <w:rPr>
        <w:rFonts w:ascii="Times New Roman" w:eastAsia="Times New Roman" w:hAnsi="Times New Roman" w:cs="Times New Roman"/>
        <w:b w:val="0"/>
      </w:rPr>
    </w:lvl>
    <w:lvl w:ilvl="1" w:tplc="CB88A1C0">
      <w:numFmt w:val="bullet"/>
      <w:lvlText w:val="-"/>
      <w:lvlJc w:val="left"/>
      <w:pPr>
        <w:tabs>
          <w:tab w:val="num" w:pos="1080"/>
        </w:tabs>
        <w:ind w:left="1080" w:hanging="360"/>
      </w:pPr>
      <w:rPr>
        <w:rFonts w:ascii="Times New Roman" w:eastAsia="Times New Roman" w:hAnsi="Times New Roman" w:cs="Times New Roman"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65B4676B"/>
    <w:multiLevelType w:val="hybridMultilevel"/>
    <w:tmpl w:val="E3D60CB6"/>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1506" w:hanging="360"/>
      </w:pPr>
      <w:rPr>
        <w:rFonts w:ascii="Courier New" w:hAnsi="Courier New" w:hint="default"/>
      </w:rPr>
    </w:lvl>
    <w:lvl w:ilvl="2" w:tplc="04090005" w:tentative="1">
      <w:start w:val="1"/>
      <w:numFmt w:val="bullet"/>
      <w:lvlText w:val=""/>
      <w:lvlJc w:val="left"/>
      <w:pPr>
        <w:ind w:left="2226" w:hanging="360"/>
      </w:pPr>
      <w:rPr>
        <w:rFonts w:ascii="Wingdings" w:hAnsi="Wingdings" w:hint="default"/>
      </w:rPr>
    </w:lvl>
    <w:lvl w:ilvl="3" w:tplc="04090001">
      <w:start w:val="1"/>
      <w:numFmt w:val="bullet"/>
      <w:lvlText w:val=""/>
      <w:lvlJc w:val="left"/>
      <w:pPr>
        <w:ind w:left="644" w:hanging="360"/>
      </w:pPr>
      <w:rPr>
        <w:rFonts w:ascii="Symbol" w:hAnsi="Symbol" w:hint="default"/>
      </w:rPr>
    </w:lvl>
    <w:lvl w:ilvl="4" w:tplc="04090003" w:tentative="1">
      <w:start w:val="1"/>
      <w:numFmt w:val="bullet"/>
      <w:lvlText w:val="o"/>
      <w:lvlJc w:val="left"/>
      <w:pPr>
        <w:ind w:left="3666" w:hanging="360"/>
      </w:pPr>
      <w:rPr>
        <w:rFonts w:ascii="Courier New" w:hAnsi="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21" w15:restartNumberingAfterBreak="0">
    <w:nsid w:val="69466BDA"/>
    <w:multiLevelType w:val="hybridMultilevel"/>
    <w:tmpl w:val="30C2E41A"/>
    <w:lvl w:ilvl="0" w:tplc="10090001">
      <w:start w:val="1"/>
      <w:numFmt w:val="bullet"/>
      <w:lvlText w:val=""/>
      <w:lvlJc w:val="left"/>
      <w:pPr>
        <w:ind w:left="644" w:hanging="360"/>
      </w:pPr>
      <w:rPr>
        <w:rFonts w:ascii="Symbol" w:hAnsi="Symbol" w:hint="default"/>
      </w:rPr>
    </w:lvl>
    <w:lvl w:ilvl="1" w:tplc="10090003" w:tentative="1">
      <w:start w:val="1"/>
      <w:numFmt w:val="bullet"/>
      <w:lvlText w:val="o"/>
      <w:lvlJc w:val="left"/>
      <w:pPr>
        <w:ind w:left="228" w:hanging="360"/>
      </w:pPr>
      <w:rPr>
        <w:rFonts w:ascii="Courier New" w:hAnsi="Courier New" w:cs="Courier New" w:hint="default"/>
      </w:rPr>
    </w:lvl>
    <w:lvl w:ilvl="2" w:tplc="10090005" w:tentative="1">
      <w:start w:val="1"/>
      <w:numFmt w:val="bullet"/>
      <w:lvlText w:val=""/>
      <w:lvlJc w:val="left"/>
      <w:pPr>
        <w:ind w:left="948" w:hanging="360"/>
      </w:pPr>
      <w:rPr>
        <w:rFonts w:ascii="Wingdings" w:hAnsi="Wingdings" w:hint="default"/>
      </w:rPr>
    </w:lvl>
    <w:lvl w:ilvl="3" w:tplc="10090001" w:tentative="1">
      <w:start w:val="1"/>
      <w:numFmt w:val="bullet"/>
      <w:lvlText w:val=""/>
      <w:lvlJc w:val="left"/>
      <w:pPr>
        <w:ind w:left="1668" w:hanging="360"/>
      </w:pPr>
      <w:rPr>
        <w:rFonts w:ascii="Symbol" w:hAnsi="Symbol" w:hint="default"/>
      </w:rPr>
    </w:lvl>
    <w:lvl w:ilvl="4" w:tplc="10090003" w:tentative="1">
      <w:start w:val="1"/>
      <w:numFmt w:val="bullet"/>
      <w:lvlText w:val="o"/>
      <w:lvlJc w:val="left"/>
      <w:pPr>
        <w:ind w:left="2388" w:hanging="360"/>
      </w:pPr>
      <w:rPr>
        <w:rFonts w:ascii="Courier New" w:hAnsi="Courier New" w:cs="Courier New" w:hint="default"/>
      </w:rPr>
    </w:lvl>
    <w:lvl w:ilvl="5" w:tplc="10090005" w:tentative="1">
      <w:start w:val="1"/>
      <w:numFmt w:val="bullet"/>
      <w:lvlText w:val=""/>
      <w:lvlJc w:val="left"/>
      <w:pPr>
        <w:ind w:left="3108" w:hanging="360"/>
      </w:pPr>
      <w:rPr>
        <w:rFonts w:ascii="Wingdings" w:hAnsi="Wingdings" w:hint="default"/>
      </w:rPr>
    </w:lvl>
    <w:lvl w:ilvl="6" w:tplc="10090001" w:tentative="1">
      <w:start w:val="1"/>
      <w:numFmt w:val="bullet"/>
      <w:lvlText w:val=""/>
      <w:lvlJc w:val="left"/>
      <w:pPr>
        <w:ind w:left="3828" w:hanging="360"/>
      </w:pPr>
      <w:rPr>
        <w:rFonts w:ascii="Symbol" w:hAnsi="Symbol" w:hint="default"/>
      </w:rPr>
    </w:lvl>
    <w:lvl w:ilvl="7" w:tplc="10090003" w:tentative="1">
      <w:start w:val="1"/>
      <w:numFmt w:val="bullet"/>
      <w:lvlText w:val="o"/>
      <w:lvlJc w:val="left"/>
      <w:pPr>
        <w:ind w:left="4548" w:hanging="360"/>
      </w:pPr>
      <w:rPr>
        <w:rFonts w:ascii="Courier New" w:hAnsi="Courier New" w:cs="Courier New" w:hint="default"/>
      </w:rPr>
    </w:lvl>
    <w:lvl w:ilvl="8" w:tplc="10090005" w:tentative="1">
      <w:start w:val="1"/>
      <w:numFmt w:val="bullet"/>
      <w:lvlText w:val=""/>
      <w:lvlJc w:val="left"/>
      <w:pPr>
        <w:ind w:left="5268" w:hanging="360"/>
      </w:pPr>
      <w:rPr>
        <w:rFonts w:ascii="Wingdings" w:hAnsi="Wingdings" w:hint="default"/>
      </w:rPr>
    </w:lvl>
  </w:abstractNum>
  <w:abstractNum w:abstractNumId="22" w15:restartNumberingAfterBreak="0">
    <w:nsid w:val="722C5E80"/>
    <w:multiLevelType w:val="multilevel"/>
    <w:tmpl w:val="E4A2CDC4"/>
    <w:lvl w:ilvl="0">
      <w:start w:val="1"/>
      <w:numFmt w:val="none"/>
      <w:lvlText w:val=""/>
      <w:legacy w:legacy="1" w:legacySpace="120" w:legacyIndent="360"/>
      <w:lvlJc w:val="left"/>
      <w:pPr>
        <w:ind w:left="360" w:hanging="360"/>
      </w:pPr>
      <w:rPr>
        <w:rFonts w:ascii="Symbol" w:hAnsi="Symbol" w:hint="default"/>
      </w:rPr>
    </w:lvl>
    <w:lvl w:ilvl="1">
      <w:start w:val="1"/>
      <w:numFmt w:val="none"/>
      <w:lvlText w:val="o"/>
      <w:legacy w:legacy="1" w:legacySpace="120" w:legacyIndent="360"/>
      <w:lvlJc w:val="left"/>
      <w:pPr>
        <w:ind w:left="720" w:hanging="360"/>
      </w:pPr>
      <w:rPr>
        <w:rFonts w:ascii="Courier New" w:hAnsi="Courier New" w:cs="Courier New" w:hint="default"/>
      </w:rPr>
    </w:lvl>
    <w:lvl w:ilvl="2">
      <w:start w:val="1"/>
      <w:numFmt w:val="none"/>
      <w:lvlText w:val=""/>
      <w:legacy w:legacy="1" w:legacySpace="120" w:legacyIndent="360"/>
      <w:lvlJc w:val="left"/>
      <w:pPr>
        <w:ind w:left="1080" w:hanging="360"/>
      </w:pPr>
      <w:rPr>
        <w:rFonts w:ascii="Wingdings" w:hAnsi="Wingdings" w:hint="default"/>
      </w:rPr>
    </w:lvl>
    <w:lvl w:ilvl="3">
      <w:start w:val="1"/>
      <w:numFmt w:val="none"/>
      <w:lvlText w:val=""/>
      <w:legacy w:legacy="1" w:legacySpace="120" w:legacyIndent="360"/>
      <w:lvlJc w:val="left"/>
      <w:pPr>
        <w:ind w:left="1440" w:hanging="360"/>
      </w:pPr>
      <w:rPr>
        <w:rFonts w:ascii="Symbol" w:hAnsi="Symbol" w:hint="default"/>
      </w:rPr>
    </w:lvl>
    <w:lvl w:ilvl="4">
      <w:start w:val="1"/>
      <w:numFmt w:val="none"/>
      <w:lvlText w:val="o"/>
      <w:legacy w:legacy="1" w:legacySpace="120" w:legacyIndent="360"/>
      <w:lvlJc w:val="left"/>
      <w:pPr>
        <w:ind w:left="1800" w:hanging="360"/>
      </w:pPr>
      <w:rPr>
        <w:rFonts w:ascii="Courier New" w:hAnsi="Courier New" w:cs="Courier New" w:hint="default"/>
      </w:rPr>
    </w:lvl>
    <w:lvl w:ilvl="5">
      <w:start w:val="1"/>
      <w:numFmt w:val="none"/>
      <w:lvlText w:val=""/>
      <w:legacy w:legacy="1" w:legacySpace="120" w:legacyIndent="360"/>
      <w:lvlJc w:val="left"/>
      <w:pPr>
        <w:ind w:left="2160" w:hanging="360"/>
      </w:pPr>
      <w:rPr>
        <w:rFonts w:ascii="Wingdings" w:hAnsi="Wingdings" w:hint="default"/>
      </w:rPr>
    </w:lvl>
    <w:lvl w:ilvl="6">
      <w:start w:val="1"/>
      <w:numFmt w:val="none"/>
      <w:lvlText w:val=""/>
      <w:legacy w:legacy="1" w:legacySpace="120" w:legacyIndent="360"/>
      <w:lvlJc w:val="left"/>
      <w:pPr>
        <w:ind w:left="2520" w:hanging="360"/>
      </w:pPr>
      <w:rPr>
        <w:rFonts w:ascii="Symbol" w:hAnsi="Symbol" w:hint="default"/>
      </w:rPr>
    </w:lvl>
    <w:lvl w:ilvl="7">
      <w:start w:val="1"/>
      <w:numFmt w:val="none"/>
      <w:lvlText w:val="o"/>
      <w:legacy w:legacy="1" w:legacySpace="120" w:legacyIndent="360"/>
      <w:lvlJc w:val="left"/>
      <w:pPr>
        <w:ind w:left="2880" w:hanging="360"/>
      </w:pPr>
      <w:rPr>
        <w:rFonts w:ascii="Courier New" w:hAnsi="Courier New" w:cs="Courier New" w:hint="default"/>
      </w:rPr>
    </w:lvl>
    <w:lvl w:ilvl="8">
      <w:start w:val="1"/>
      <w:numFmt w:val="none"/>
      <w:lvlText w:val=""/>
      <w:legacy w:legacy="1" w:legacySpace="120" w:legacyIndent="360"/>
      <w:lvlJc w:val="left"/>
      <w:pPr>
        <w:ind w:left="3240" w:hanging="360"/>
      </w:pPr>
      <w:rPr>
        <w:rFonts w:ascii="Wingdings" w:hAnsi="Wingdings" w:hint="default"/>
      </w:rPr>
    </w:lvl>
  </w:abstractNum>
  <w:abstractNum w:abstractNumId="23" w15:restartNumberingAfterBreak="0">
    <w:nsid w:val="74F77606"/>
    <w:multiLevelType w:val="hybridMultilevel"/>
    <w:tmpl w:val="B4000C16"/>
    <w:lvl w:ilvl="0" w:tplc="3B72D19A">
      <w:start w:val="1"/>
      <w:numFmt w:val="decimal"/>
      <w:lvlText w:val="%1."/>
      <w:lvlJc w:val="left"/>
      <w:pPr>
        <w:ind w:left="360" w:hanging="360"/>
      </w:pPr>
      <w:rPr>
        <w:rFonts w:eastAsia="SimSun" w:hint="default"/>
        <w:color w:val="00000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5E4720E"/>
    <w:multiLevelType w:val="hybridMultilevel"/>
    <w:tmpl w:val="B6B868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5" w15:restartNumberingAfterBreak="0">
    <w:nsid w:val="7F72146D"/>
    <w:multiLevelType w:val="hybridMultilevel"/>
    <w:tmpl w:val="E49E363A"/>
    <w:lvl w:ilvl="0" w:tplc="C966CDAA">
      <w:start w:val="1"/>
      <w:numFmt w:val="decimal"/>
      <w:lvlText w:val="%1."/>
      <w:lvlJc w:val="left"/>
      <w:pPr>
        <w:ind w:left="360" w:hanging="360"/>
      </w:pPr>
      <w:rPr>
        <w:i w:val="0"/>
        <w:iCs w:val="0"/>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16cid:durableId="1922566077">
    <w:abstractNumId w:val="7"/>
  </w:num>
  <w:num w:numId="2" w16cid:durableId="1093555651">
    <w:abstractNumId w:val="2"/>
  </w:num>
  <w:num w:numId="3" w16cid:durableId="1933278101">
    <w:abstractNumId w:val="18"/>
  </w:num>
  <w:num w:numId="4" w16cid:durableId="864098255">
    <w:abstractNumId w:val="5"/>
  </w:num>
  <w:num w:numId="5" w16cid:durableId="866017177">
    <w:abstractNumId w:val="6"/>
  </w:num>
  <w:num w:numId="6" w16cid:durableId="677580796">
    <w:abstractNumId w:val="19"/>
  </w:num>
  <w:num w:numId="7" w16cid:durableId="1085499120">
    <w:abstractNumId w:val="13"/>
  </w:num>
  <w:num w:numId="8" w16cid:durableId="61607509">
    <w:abstractNumId w:val="0"/>
  </w:num>
  <w:num w:numId="9" w16cid:durableId="617416954">
    <w:abstractNumId w:val="21"/>
  </w:num>
  <w:num w:numId="10" w16cid:durableId="1080444306">
    <w:abstractNumId w:val="1"/>
  </w:num>
  <w:num w:numId="11" w16cid:durableId="24717531">
    <w:abstractNumId w:val="14"/>
  </w:num>
  <w:num w:numId="12" w16cid:durableId="1141537313">
    <w:abstractNumId w:val="15"/>
  </w:num>
  <w:num w:numId="13" w16cid:durableId="539973885">
    <w:abstractNumId w:val="16"/>
  </w:num>
  <w:num w:numId="14" w16cid:durableId="932712845">
    <w:abstractNumId w:val="25"/>
  </w:num>
  <w:num w:numId="15" w16cid:durableId="1194270914">
    <w:abstractNumId w:val="12"/>
  </w:num>
  <w:num w:numId="16" w16cid:durableId="1387335661">
    <w:abstractNumId w:val="17"/>
  </w:num>
  <w:num w:numId="17" w16cid:durableId="1743596782">
    <w:abstractNumId w:val="11"/>
  </w:num>
  <w:num w:numId="18" w16cid:durableId="1709839988">
    <w:abstractNumId w:val="20"/>
  </w:num>
  <w:num w:numId="19" w16cid:durableId="1623731021">
    <w:abstractNumId w:val="23"/>
  </w:num>
  <w:num w:numId="20" w16cid:durableId="1531991261">
    <w:abstractNumId w:val="8"/>
  </w:num>
  <w:num w:numId="21" w16cid:durableId="906919268">
    <w:abstractNumId w:val="24"/>
  </w:num>
  <w:num w:numId="22" w16cid:durableId="1136800946">
    <w:abstractNumId w:val="10"/>
  </w:num>
  <w:num w:numId="23" w16cid:durableId="1618490354">
    <w:abstractNumId w:val="15"/>
  </w:num>
  <w:num w:numId="24" w16cid:durableId="312296571">
    <w:abstractNumId w:val="6"/>
  </w:num>
  <w:num w:numId="25" w16cid:durableId="83580639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98795278">
    <w:abstractNumId w:val="9"/>
  </w:num>
  <w:num w:numId="27" w16cid:durableId="1624263426">
    <w:abstractNumId w:val="16"/>
  </w:num>
  <w:num w:numId="28" w16cid:durableId="1099135388">
    <w:abstractNumId w:val="12"/>
  </w:num>
  <w:num w:numId="29" w16cid:durableId="961809127">
    <w:abstractNumId w:val="20"/>
  </w:num>
  <w:num w:numId="30" w16cid:durableId="1432118211">
    <w:abstractNumId w:val="19"/>
    <w:lvlOverride w:ilvl="0">
      <w:startOverride w:val="1"/>
    </w:lvlOverride>
    <w:lvlOverride w:ilvl="1"/>
    <w:lvlOverride w:ilvl="2"/>
    <w:lvlOverride w:ilvl="3"/>
    <w:lvlOverride w:ilvl="4"/>
    <w:lvlOverride w:ilvl="5"/>
    <w:lvlOverride w:ilvl="6"/>
    <w:lvlOverride w:ilvl="7"/>
    <w:lvlOverride w:ilvl="8"/>
  </w:num>
  <w:num w:numId="31" w16cid:durableId="12679289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97213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63856349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85316098">
    <w:abstractNumId w:val="13"/>
  </w:num>
  <w:num w:numId="35" w16cid:durableId="1452674338">
    <w:abstractNumId w:val="24"/>
  </w:num>
  <w:num w:numId="36" w16cid:durableId="1468400351">
    <w:abstractNumId w:val="17"/>
  </w:num>
  <w:num w:numId="37" w16cid:durableId="1976183457">
    <w:abstractNumId w:val="0"/>
  </w:num>
  <w:num w:numId="38" w16cid:durableId="700473847">
    <w:abstractNumId w:val="21"/>
  </w:num>
  <w:num w:numId="39" w16cid:durableId="42338049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553880866">
    <w:abstractNumId w:val="3"/>
  </w:num>
  <w:num w:numId="41" w16cid:durableId="203125065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33380248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42022364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33326824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7609808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AwNbcwMTAzNzQxMzNX0lEKTi0uzszPAykwNK4FAK6QBtQtAAAA"/>
  </w:docVars>
  <w:rsids>
    <w:rsidRoot w:val="009F1C18"/>
    <w:rsid w:val="00003CD2"/>
    <w:rsid w:val="000067BB"/>
    <w:rsid w:val="00031D9E"/>
    <w:rsid w:val="000434FD"/>
    <w:rsid w:val="000A1682"/>
    <w:rsid w:val="000C5235"/>
    <w:rsid w:val="000E3591"/>
    <w:rsid w:val="001115AE"/>
    <w:rsid w:val="00112B91"/>
    <w:rsid w:val="00132DF6"/>
    <w:rsid w:val="00183CA4"/>
    <w:rsid w:val="00195B8E"/>
    <w:rsid w:val="001C4D93"/>
    <w:rsid w:val="001E2FBD"/>
    <w:rsid w:val="001F4062"/>
    <w:rsid w:val="001F4BB8"/>
    <w:rsid w:val="00207A18"/>
    <w:rsid w:val="00210855"/>
    <w:rsid w:val="0021112D"/>
    <w:rsid w:val="00233663"/>
    <w:rsid w:val="002361DA"/>
    <w:rsid w:val="00277D33"/>
    <w:rsid w:val="00281CDD"/>
    <w:rsid w:val="002A3A63"/>
    <w:rsid w:val="002B7A1B"/>
    <w:rsid w:val="002D092D"/>
    <w:rsid w:val="002D50AF"/>
    <w:rsid w:val="002E1AC5"/>
    <w:rsid w:val="00317BA5"/>
    <w:rsid w:val="00321BA1"/>
    <w:rsid w:val="00330F41"/>
    <w:rsid w:val="00353358"/>
    <w:rsid w:val="00361BC5"/>
    <w:rsid w:val="00361D38"/>
    <w:rsid w:val="00393119"/>
    <w:rsid w:val="00393401"/>
    <w:rsid w:val="003E3D1D"/>
    <w:rsid w:val="003F4BC6"/>
    <w:rsid w:val="003F7DB1"/>
    <w:rsid w:val="00400E50"/>
    <w:rsid w:val="00422B0C"/>
    <w:rsid w:val="0042662D"/>
    <w:rsid w:val="00437650"/>
    <w:rsid w:val="00437950"/>
    <w:rsid w:val="00452C65"/>
    <w:rsid w:val="00461BBC"/>
    <w:rsid w:val="00464343"/>
    <w:rsid w:val="00465129"/>
    <w:rsid w:val="004734F0"/>
    <w:rsid w:val="004A63F1"/>
    <w:rsid w:val="004A7879"/>
    <w:rsid w:val="004D00E6"/>
    <w:rsid w:val="004D39C1"/>
    <w:rsid w:val="005169F8"/>
    <w:rsid w:val="005218ED"/>
    <w:rsid w:val="0052434B"/>
    <w:rsid w:val="00532B80"/>
    <w:rsid w:val="0058520E"/>
    <w:rsid w:val="005858F0"/>
    <w:rsid w:val="00587281"/>
    <w:rsid w:val="005945CF"/>
    <w:rsid w:val="005C6B9A"/>
    <w:rsid w:val="005D695A"/>
    <w:rsid w:val="005E3F60"/>
    <w:rsid w:val="00603DE8"/>
    <w:rsid w:val="0062407C"/>
    <w:rsid w:val="0063488F"/>
    <w:rsid w:val="00675AE2"/>
    <w:rsid w:val="00676D73"/>
    <w:rsid w:val="006A2396"/>
    <w:rsid w:val="006A3920"/>
    <w:rsid w:val="006C44C4"/>
    <w:rsid w:val="006E1314"/>
    <w:rsid w:val="006F417B"/>
    <w:rsid w:val="00732148"/>
    <w:rsid w:val="007343E8"/>
    <w:rsid w:val="00737DA5"/>
    <w:rsid w:val="00747B97"/>
    <w:rsid w:val="00755579"/>
    <w:rsid w:val="0075602E"/>
    <w:rsid w:val="00765787"/>
    <w:rsid w:val="00771D7C"/>
    <w:rsid w:val="00783302"/>
    <w:rsid w:val="007A27E1"/>
    <w:rsid w:val="00832012"/>
    <w:rsid w:val="008503F3"/>
    <w:rsid w:val="008A1D65"/>
    <w:rsid w:val="008A5D8C"/>
    <w:rsid w:val="008A7B73"/>
    <w:rsid w:val="008B6F0F"/>
    <w:rsid w:val="008C6A95"/>
    <w:rsid w:val="008D0BAD"/>
    <w:rsid w:val="008F40E9"/>
    <w:rsid w:val="0098026C"/>
    <w:rsid w:val="0098364A"/>
    <w:rsid w:val="00991B25"/>
    <w:rsid w:val="00996696"/>
    <w:rsid w:val="009A3042"/>
    <w:rsid w:val="009A578E"/>
    <w:rsid w:val="009D1177"/>
    <w:rsid w:val="009E4677"/>
    <w:rsid w:val="009F1C18"/>
    <w:rsid w:val="009F722F"/>
    <w:rsid w:val="00A24A4B"/>
    <w:rsid w:val="00A46DCA"/>
    <w:rsid w:val="00A80918"/>
    <w:rsid w:val="00AA0792"/>
    <w:rsid w:val="00AA1899"/>
    <w:rsid w:val="00AA53A8"/>
    <w:rsid w:val="00AD63A5"/>
    <w:rsid w:val="00B01FB1"/>
    <w:rsid w:val="00B11372"/>
    <w:rsid w:val="00B261C7"/>
    <w:rsid w:val="00B4342C"/>
    <w:rsid w:val="00B50BD9"/>
    <w:rsid w:val="00B51C90"/>
    <w:rsid w:val="00B724A9"/>
    <w:rsid w:val="00B846A9"/>
    <w:rsid w:val="00BA1EEC"/>
    <w:rsid w:val="00BD07B0"/>
    <w:rsid w:val="00BD78A0"/>
    <w:rsid w:val="00BE2C16"/>
    <w:rsid w:val="00BF42E2"/>
    <w:rsid w:val="00C15DF8"/>
    <w:rsid w:val="00C47282"/>
    <w:rsid w:val="00CA61D4"/>
    <w:rsid w:val="00CA76DE"/>
    <w:rsid w:val="00CD2042"/>
    <w:rsid w:val="00CE3240"/>
    <w:rsid w:val="00D0054D"/>
    <w:rsid w:val="00D107FA"/>
    <w:rsid w:val="00D32822"/>
    <w:rsid w:val="00D33707"/>
    <w:rsid w:val="00D705E6"/>
    <w:rsid w:val="00D71907"/>
    <w:rsid w:val="00D7398E"/>
    <w:rsid w:val="00D82B6C"/>
    <w:rsid w:val="00D83F18"/>
    <w:rsid w:val="00DA5F20"/>
    <w:rsid w:val="00DE4A8C"/>
    <w:rsid w:val="00DE5DE7"/>
    <w:rsid w:val="00E56B3F"/>
    <w:rsid w:val="00E56F7E"/>
    <w:rsid w:val="00E742FE"/>
    <w:rsid w:val="00E909A2"/>
    <w:rsid w:val="00EB4FDD"/>
    <w:rsid w:val="00F07C86"/>
    <w:rsid w:val="00F458DF"/>
    <w:rsid w:val="00F5044C"/>
    <w:rsid w:val="00F712C7"/>
    <w:rsid w:val="00F867F0"/>
    <w:rsid w:val="00FB75BC"/>
    <w:rsid w:val="00FC4D3A"/>
    <w:rsid w:val="00FD7ACB"/>
    <w:rsid w:val="00FF4B6D"/>
  </w:rsids>
  <m:mathPr>
    <m:mathFont m:val="Cambria Math"/>
    <m:brkBin m:val="before"/>
    <m:brkBinSub m:val="--"/>
    <m:smallFrac m:val="0"/>
    <m:dispDef/>
    <m:lMargin m:val="0"/>
    <m:rMargin m:val="0"/>
    <m:defJc m:val="centerGroup"/>
    <m:wrapIndent m:val="1440"/>
    <m:intLim m:val="subSup"/>
    <m:naryLim m:val="undOvr"/>
  </m:mathPr>
  <w:themeFontLang w:val="en-CA" w:bidi="b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2657C9"/>
  <w15:chartTrackingRefBased/>
  <w15:docId w15:val="{164F3426-BA6A-4968-8163-0D671C80A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1C18"/>
    <w:pPr>
      <w:widowControl w:val="0"/>
      <w:autoSpaceDE w:val="0"/>
      <w:autoSpaceDN w:val="0"/>
      <w:spacing w:after="0" w:line="240" w:lineRule="auto"/>
    </w:pPr>
    <w:rPr>
      <w:rFonts w:ascii="Times New Roman" w:eastAsia="Times New Roman" w:hAnsi="Times New Roman" w:cs="Times New Roman"/>
      <w:lang w:val="en-US"/>
    </w:rPr>
  </w:style>
  <w:style w:type="paragraph" w:styleId="Heading1">
    <w:name w:val="heading 1"/>
    <w:basedOn w:val="Normal"/>
    <w:link w:val="Heading1Char"/>
    <w:qFormat/>
    <w:rsid w:val="009F1C18"/>
    <w:pPr>
      <w:spacing w:before="60"/>
      <w:ind w:left="441" w:right="1259"/>
      <w:jc w:val="center"/>
      <w:outlineLvl w:val="0"/>
    </w:pPr>
    <w:rPr>
      <w:b/>
      <w:bCs/>
      <w:sz w:val="36"/>
      <w:szCs w:val="36"/>
    </w:rPr>
  </w:style>
  <w:style w:type="paragraph" w:styleId="Heading2">
    <w:name w:val="heading 2"/>
    <w:basedOn w:val="Normal"/>
    <w:link w:val="Heading2Char"/>
    <w:unhideWhenUsed/>
    <w:qFormat/>
    <w:rsid w:val="009F1C18"/>
    <w:pPr>
      <w:spacing w:before="12"/>
      <w:ind w:left="441" w:right="538"/>
      <w:jc w:val="center"/>
      <w:outlineLvl w:val="1"/>
    </w:pPr>
    <w:rPr>
      <w:b/>
      <w:bCs/>
      <w:sz w:val="31"/>
      <w:szCs w:val="31"/>
      <w:u w:val="single" w:color="000000"/>
    </w:rPr>
  </w:style>
  <w:style w:type="paragraph" w:styleId="Heading3">
    <w:name w:val="heading 3"/>
    <w:basedOn w:val="Normal"/>
    <w:link w:val="Heading3Char"/>
    <w:uiPriority w:val="9"/>
    <w:unhideWhenUsed/>
    <w:qFormat/>
    <w:rsid w:val="009F1C18"/>
    <w:pPr>
      <w:ind w:left="441"/>
      <w:outlineLvl w:val="2"/>
    </w:pPr>
    <w:rPr>
      <w:b/>
      <w:bCs/>
      <w:sz w:val="28"/>
      <w:szCs w:val="28"/>
    </w:rPr>
  </w:style>
  <w:style w:type="paragraph" w:styleId="Heading4">
    <w:name w:val="heading 4"/>
    <w:basedOn w:val="Normal"/>
    <w:link w:val="Heading4Char"/>
    <w:unhideWhenUsed/>
    <w:qFormat/>
    <w:rsid w:val="009F1C18"/>
    <w:pPr>
      <w:ind w:left="460"/>
      <w:outlineLvl w:val="3"/>
    </w:pPr>
    <w:rPr>
      <w:b/>
      <w:bCs/>
      <w:sz w:val="24"/>
      <w:szCs w:val="24"/>
    </w:rPr>
  </w:style>
  <w:style w:type="paragraph" w:styleId="Heading5">
    <w:name w:val="heading 5"/>
    <w:basedOn w:val="Normal"/>
    <w:next w:val="Normal"/>
    <w:link w:val="Heading5Char"/>
    <w:qFormat/>
    <w:rsid w:val="009F1C18"/>
    <w:pPr>
      <w:widowControl/>
      <w:autoSpaceDE/>
      <w:autoSpaceDN/>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9F1C18"/>
    <w:pPr>
      <w:keepNext/>
      <w:keepLines/>
      <w:widowControl/>
      <w:autoSpaceDE/>
      <w:autoSpaceDN/>
      <w:spacing w:before="40"/>
      <w:outlineLvl w:val="5"/>
    </w:pPr>
    <w:rPr>
      <w:rFonts w:asciiTheme="majorHAnsi" w:eastAsiaTheme="majorEastAsia" w:hAnsiTheme="majorHAnsi" w:cstheme="majorBidi"/>
      <w:color w:val="1F3763" w:themeColor="accent1" w:themeShade="7F"/>
      <w:sz w:val="24"/>
      <w:szCs w:val="24"/>
    </w:rPr>
  </w:style>
  <w:style w:type="paragraph" w:styleId="Heading8">
    <w:name w:val="heading 8"/>
    <w:basedOn w:val="Normal"/>
    <w:next w:val="Normal"/>
    <w:link w:val="Heading8Char"/>
    <w:qFormat/>
    <w:rsid w:val="009F1C18"/>
    <w:pPr>
      <w:keepNext/>
      <w:widowControl/>
      <w:overflowPunct w:val="0"/>
      <w:adjustRightInd w:val="0"/>
      <w:jc w:val="center"/>
      <w:textAlignment w:val="baseline"/>
      <w:outlineLvl w:val="7"/>
    </w:pPr>
    <w:rPr>
      <w:b/>
      <w:sz w:val="24"/>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F1C18"/>
    <w:rPr>
      <w:rFonts w:ascii="Times New Roman" w:eastAsia="Times New Roman" w:hAnsi="Times New Roman" w:cs="Times New Roman"/>
      <w:b/>
      <w:bCs/>
      <w:sz w:val="36"/>
      <w:szCs w:val="36"/>
      <w:lang w:val="en-US"/>
    </w:rPr>
  </w:style>
  <w:style w:type="character" w:customStyle="1" w:styleId="Heading2Char">
    <w:name w:val="Heading 2 Char"/>
    <w:basedOn w:val="DefaultParagraphFont"/>
    <w:link w:val="Heading2"/>
    <w:rsid w:val="009F1C18"/>
    <w:rPr>
      <w:rFonts w:ascii="Times New Roman" w:eastAsia="Times New Roman" w:hAnsi="Times New Roman" w:cs="Times New Roman"/>
      <w:b/>
      <w:bCs/>
      <w:sz w:val="31"/>
      <w:szCs w:val="31"/>
      <w:u w:val="single" w:color="000000"/>
      <w:lang w:val="en-US"/>
    </w:rPr>
  </w:style>
  <w:style w:type="character" w:customStyle="1" w:styleId="Heading3Char">
    <w:name w:val="Heading 3 Char"/>
    <w:basedOn w:val="DefaultParagraphFont"/>
    <w:link w:val="Heading3"/>
    <w:uiPriority w:val="9"/>
    <w:rsid w:val="009F1C18"/>
    <w:rPr>
      <w:rFonts w:ascii="Times New Roman" w:eastAsia="Times New Roman" w:hAnsi="Times New Roman" w:cs="Times New Roman"/>
      <w:b/>
      <w:bCs/>
      <w:sz w:val="28"/>
      <w:szCs w:val="28"/>
      <w:lang w:val="en-US"/>
    </w:rPr>
  </w:style>
  <w:style w:type="character" w:customStyle="1" w:styleId="Heading4Char">
    <w:name w:val="Heading 4 Char"/>
    <w:basedOn w:val="DefaultParagraphFont"/>
    <w:link w:val="Heading4"/>
    <w:rsid w:val="009F1C18"/>
    <w:rPr>
      <w:rFonts w:ascii="Times New Roman" w:eastAsia="Times New Roman" w:hAnsi="Times New Roman" w:cs="Times New Roman"/>
      <w:b/>
      <w:bCs/>
      <w:sz w:val="24"/>
      <w:szCs w:val="24"/>
      <w:lang w:val="en-US"/>
    </w:rPr>
  </w:style>
  <w:style w:type="character" w:customStyle="1" w:styleId="Heading5Char">
    <w:name w:val="Heading 5 Char"/>
    <w:basedOn w:val="DefaultParagraphFont"/>
    <w:link w:val="Heading5"/>
    <w:rsid w:val="009F1C18"/>
    <w:rPr>
      <w:rFonts w:ascii="Times New Roman" w:eastAsia="Times New Roman" w:hAnsi="Times New Roman" w:cs="Times New Roman"/>
      <w:b/>
      <w:bCs/>
      <w:i/>
      <w:iCs/>
      <w:sz w:val="26"/>
      <w:szCs w:val="26"/>
      <w:lang w:val="en-US"/>
    </w:rPr>
  </w:style>
  <w:style w:type="character" w:customStyle="1" w:styleId="Heading6Char">
    <w:name w:val="Heading 6 Char"/>
    <w:basedOn w:val="DefaultParagraphFont"/>
    <w:link w:val="Heading6"/>
    <w:uiPriority w:val="9"/>
    <w:semiHidden/>
    <w:rsid w:val="009F1C18"/>
    <w:rPr>
      <w:rFonts w:asciiTheme="majorHAnsi" w:eastAsiaTheme="majorEastAsia" w:hAnsiTheme="majorHAnsi" w:cstheme="majorBidi"/>
      <w:color w:val="1F3763" w:themeColor="accent1" w:themeShade="7F"/>
      <w:sz w:val="24"/>
      <w:szCs w:val="24"/>
      <w:lang w:val="en-US"/>
    </w:rPr>
  </w:style>
  <w:style w:type="character" w:customStyle="1" w:styleId="Heading8Char">
    <w:name w:val="Heading 8 Char"/>
    <w:basedOn w:val="DefaultParagraphFont"/>
    <w:link w:val="Heading8"/>
    <w:rsid w:val="009F1C18"/>
    <w:rPr>
      <w:rFonts w:ascii="Times New Roman" w:eastAsia="Times New Roman" w:hAnsi="Times New Roman" w:cs="Times New Roman"/>
      <w:b/>
      <w:sz w:val="24"/>
      <w:szCs w:val="20"/>
      <w:lang w:val="en-GB"/>
    </w:rPr>
  </w:style>
  <w:style w:type="paragraph" w:styleId="TOC1">
    <w:name w:val="toc 1"/>
    <w:basedOn w:val="Normal"/>
    <w:uiPriority w:val="1"/>
    <w:qFormat/>
    <w:rsid w:val="009F1C18"/>
    <w:pPr>
      <w:spacing w:before="368"/>
      <w:ind w:left="460"/>
      <w:jc w:val="both"/>
    </w:pPr>
    <w:rPr>
      <w:sz w:val="31"/>
      <w:szCs w:val="31"/>
      <w:u w:val="single" w:color="000000"/>
    </w:rPr>
  </w:style>
  <w:style w:type="paragraph" w:styleId="TOC2">
    <w:name w:val="toc 2"/>
    <w:basedOn w:val="Normal"/>
    <w:uiPriority w:val="1"/>
    <w:qFormat/>
    <w:rsid w:val="009F1C18"/>
    <w:pPr>
      <w:spacing w:before="13"/>
      <w:ind w:left="1180" w:right="8389"/>
      <w:jc w:val="both"/>
    </w:pPr>
    <w:rPr>
      <w:sz w:val="31"/>
      <w:szCs w:val="31"/>
    </w:rPr>
  </w:style>
  <w:style w:type="paragraph" w:styleId="BodyText">
    <w:name w:val="Body Text"/>
    <w:basedOn w:val="Normal"/>
    <w:link w:val="BodyTextChar"/>
    <w:uiPriority w:val="99"/>
    <w:qFormat/>
    <w:rsid w:val="009F1C18"/>
    <w:rPr>
      <w:sz w:val="24"/>
      <w:szCs w:val="24"/>
    </w:rPr>
  </w:style>
  <w:style w:type="character" w:customStyle="1" w:styleId="BodyTextChar">
    <w:name w:val="Body Text Char"/>
    <w:basedOn w:val="DefaultParagraphFont"/>
    <w:link w:val="BodyText"/>
    <w:uiPriority w:val="99"/>
    <w:rsid w:val="009F1C18"/>
    <w:rPr>
      <w:rFonts w:ascii="Times New Roman" w:eastAsia="Times New Roman" w:hAnsi="Times New Roman" w:cs="Times New Roman"/>
      <w:sz w:val="24"/>
      <w:szCs w:val="24"/>
      <w:lang w:val="en-US"/>
    </w:rPr>
  </w:style>
  <w:style w:type="paragraph" w:styleId="ListParagraph">
    <w:name w:val="List Paragraph"/>
    <w:basedOn w:val="Normal"/>
    <w:uiPriority w:val="34"/>
    <w:qFormat/>
    <w:rsid w:val="009F1C18"/>
    <w:pPr>
      <w:ind w:left="820" w:hanging="360"/>
    </w:pPr>
  </w:style>
  <w:style w:type="paragraph" w:customStyle="1" w:styleId="TableParagraph">
    <w:name w:val="Table Paragraph"/>
    <w:basedOn w:val="Normal"/>
    <w:uiPriority w:val="1"/>
    <w:qFormat/>
    <w:rsid w:val="009F1C18"/>
    <w:pPr>
      <w:spacing w:before="5"/>
      <w:ind w:left="105"/>
    </w:pPr>
  </w:style>
  <w:style w:type="paragraph" w:styleId="List">
    <w:name w:val="List"/>
    <w:basedOn w:val="Normal"/>
    <w:rsid w:val="009F1C18"/>
    <w:pPr>
      <w:widowControl/>
      <w:overflowPunct w:val="0"/>
      <w:adjustRightInd w:val="0"/>
      <w:ind w:left="360" w:hanging="360"/>
      <w:jc w:val="both"/>
      <w:textAlignment w:val="baseline"/>
    </w:pPr>
    <w:rPr>
      <w:sz w:val="20"/>
      <w:szCs w:val="20"/>
    </w:rPr>
  </w:style>
  <w:style w:type="paragraph" w:styleId="ListContinue">
    <w:name w:val="List Continue"/>
    <w:basedOn w:val="Normal"/>
    <w:rsid w:val="009F1C18"/>
    <w:pPr>
      <w:widowControl/>
      <w:overflowPunct w:val="0"/>
      <w:adjustRightInd w:val="0"/>
      <w:spacing w:after="120"/>
      <w:ind w:left="360"/>
      <w:jc w:val="both"/>
      <w:textAlignment w:val="baseline"/>
    </w:pPr>
    <w:rPr>
      <w:sz w:val="20"/>
      <w:szCs w:val="20"/>
    </w:rPr>
  </w:style>
  <w:style w:type="paragraph" w:styleId="Title">
    <w:name w:val="Title"/>
    <w:basedOn w:val="Normal"/>
    <w:link w:val="TitleChar"/>
    <w:qFormat/>
    <w:rsid w:val="009F1C18"/>
    <w:pPr>
      <w:widowControl/>
      <w:overflowPunct w:val="0"/>
      <w:adjustRightInd w:val="0"/>
      <w:spacing w:before="240" w:after="60"/>
      <w:jc w:val="center"/>
      <w:textAlignment w:val="baseline"/>
    </w:pPr>
    <w:rPr>
      <w:rFonts w:ascii="Arial" w:hAnsi="Arial"/>
      <w:b/>
      <w:kern w:val="28"/>
      <w:sz w:val="32"/>
      <w:szCs w:val="20"/>
    </w:rPr>
  </w:style>
  <w:style w:type="character" w:customStyle="1" w:styleId="TitleChar">
    <w:name w:val="Title Char"/>
    <w:basedOn w:val="DefaultParagraphFont"/>
    <w:link w:val="Title"/>
    <w:rsid w:val="009F1C18"/>
    <w:rPr>
      <w:rFonts w:ascii="Arial" w:eastAsia="Times New Roman" w:hAnsi="Arial" w:cs="Times New Roman"/>
      <w:b/>
      <w:kern w:val="28"/>
      <w:sz w:val="32"/>
      <w:szCs w:val="20"/>
      <w:lang w:val="en-US"/>
    </w:rPr>
  </w:style>
  <w:style w:type="paragraph" w:styleId="BodyText2">
    <w:name w:val="Body Text 2"/>
    <w:basedOn w:val="Normal"/>
    <w:link w:val="BodyText2Char"/>
    <w:rsid w:val="009F1C18"/>
    <w:pPr>
      <w:widowControl/>
      <w:overflowPunct w:val="0"/>
      <w:adjustRightInd w:val="0"/>
      <w:spacing w:line="280" w:lineRule="exact"/>
      <w:ind w:left="2880"/>
      <w:textAlignment w:val="baseline"/>
    </w:pPr>
    <w:rPr>
      <w:sz w:val="24"/>
      <w:szCs w:val="20"/>
    </w:rPr>
  </w:style>
  <w:style w:type="character" w:customStyle="1" w:styleId="BodyText2Char">
    <w:name w:val="Body Text 2 Char"/>
    <w:basedOn w:val="DefaultParagraphFont"/>
    <w:link w:val="BodyText2"/>
    <w:rsid w:val="009F1C18"/>
    <w:rPr>
      <w:rFonts w:ascii="Times New Roman" w:eastAsia="Times New Roman" w:hAnsi="Times New Roman" w:cs="Times New Roman"/>
      <w:sz w:val="24"/>
      <w:szCs w:val="20"/>
      <w:lang w:val="en-US"/>
    </w:rPr>
  </w:style>
  <w:style w:type="paragraph" w:styleId="List2">
    <w:name w:val="List 2"/>
    <w:basedOn w:val="Normal"/>
    <w:rsid w:val="009F1C18"/>
    <w:pPr>
      <w:widowControl/>
      <w:overflowPunct w:val="0"/>
      <w:adjustRightInd w:val="0"/>
      <w:ind w:left="720" w:hanging="360"/>
      <w:jc w:val="both"/>
      <w:textAlignment w:val="baseline"/>
    </w:pPr>
    <w:rPr>
      <w:sz w:val="20"/>
      <w:szCs w:val="20"/>
    </w:rPr>
  </w:style>
  <w:style w:type="character" w:styleId="Hyperlink">
    <w:name w:val="Hyperlink"/>
    <w:basedOn w:val="DefaultParagraphFont"/>
    <w:uiPriority w:val="99"/>
    <w:rsid w:val="009F1C18"/>
    <w:rPr>
      <w:color w:val="0000FF"/>
      <w:u w:val="single"/>
    </w:rPr>
  </w:style>
  <w:style w:type="character" w:styleId="FollowedHyperlink">
    <w:name w:val="FollowedHyperlink"/>
    <w:basedOn w:val="DefaultParagraphFont"/>
    <w:rsid w:val="009F1C18"/>
    <w:rPr>
      <w:color w:val="800080"/>
      <w:u w:val="single"/>
    </w:rPr>
  </w:style>
  <w:style w:type="paragraph" w:styleId="Footer">
    <w:name w:val="footer"/>
    <w:basedOn w:val="Normal"/>
    <w:link w:val="FooterChar"/>
    <w:uiPriority w:val="99"/>
    <w:rsid w:val="009F1C18"/>
    <w:pPr>
      <w:widowControl/>
      <w:tabs>
        <w:tab w:val="center" w:pos="4320"/>
        <w:tab w:val="right" w:pos="8640"/>
      </w:tabs>
      <w:overflowPunct w:val="0"/>
      <w:adjustRightInd w:val="0"/>
      <w:jc w:val="both"/>
      <w:textAlignment w:val="baseline"/>
    </w:pPr>
    <w:rPr>
      <w:sz w:val="20"/>
      <w:szCs w:val="20"/>
    </w:rPr>
  </w:style>
  <w:style w:type="character" w:customStyle="1" w:styleId="FooterChar">
    <w:name w:val="Footer Char"/>
    <w:basedOn w:val="DefaultParagraphFont"/>
    <w:link w:val="Footer"/>
    <w:uiPriority w:val="99"/>
    <w:rsid w:val="009F1C18"/>
    <w:rPr>
      <w:rFonts w:ascii="Times New Roman" w:eastAsia="Times New Roman" w:hAnsi="Times New Roman" w:cs="Times New Roman"/>
      <w:sz w:val="20"/>
      <w:szCs w:val="20"/>
      <w:lang w:val="en-US"/>
    </w:rPr>
  </w:style>
  <w:style w:type="character" w:styleId="PageNumber">
    <w:name w:val="page number"/>
    <w:basedOn w:val="DefaultParagraphFont"/>
    <w:rsid w:val="009F1C18"/>
  </w:style>
  <w:style w:type="character" w:styleId="Strong">
    <w:name w:val="Strong"/>
    <w:basedOn w:val="DefaultParagraphFont"/>
    <w:uiPriority w:val="22"/>
    <w:qFormat/>
    <w:rsid w:val="009F1C18"/>
    <w:rPr>
      <w:b/>
    </w:rPr>
  </w:style>
  <w:style w:type="paragraph" w:styleId="Subtitle">
    <w:name w:val="Subtitle"/>
    <w:basedOn w:val="Normal"/>
    <w:link w:val="SubtitleChar"/>
    <w:qFormat/>
    <w:rsid w:val="009F1C18"/>
    <w:pPr>
      <w:widowControl/>
      <w:overflowPunct w:val="0"/>
      <w:adjustRightInd w:val="0"/>
      <w:spacing w:line="280" w:lineRule="exact"/>
      <w:jc w:val="center"/>
      <w:textAlignment w:val="baseline"/>
    </w:pPr>
    <w:rPr>
      <w:b/>
      <w:i/>
      <w:sz w:val="28"/>
      <w:szCs w:val="20"/>
    </w:rPr>
  </w:style>
  <w:style w:type="character" w:customStyle="1" w:styleId="SubtitleChar">
    <w:name w:val="Subtitle Char"/>
    <w:basedOn w:val="DefaultParagraphFont"/>
    <w:link w:val="Subtitle"/>
    <w:rsid w:val="009F1C18"/>
    <w:rPr>
      <w:rFonts w:ascii="Times New Roman" w:eastAsia="Times New Roman" w:hAnsi="Times New Roman" w:cs="Times New Roman"/>
      <w:b/>
      <w:i/>
      <w:sz w:val="28"/>
      <w:szCs w:val="20"/>
      <w:lang w:val="en-US"/>
    </w:rPr>
  </w:style>
  <w:style w:type="paragraph" w:styleId="ListBullet">
    <w:name w:val="List Bullet"/>
    <w:basedOn w:val="Normal"/>
    <w:rsid w:val="009F1C18"/>
    <w:pPr>
      <w:widowControl/>
      <w:tabs>
        <w:tab w:val="left" w:pos="360"/>
      </w:tabs>
      <w:overflowPunct w:val="0"/>
      <w:adjustRightInd w:val="0"/>
      <w:ind w:left="360" w:hanging="360"/>
      <w:jc w:val="both"/>
      <w:textAlignment w:val="baseline"/>
    </w:pPr>
    <w:rPr>
      <w:sz w:val="20"/>
      <w:szCs w:val="20"/>
    </w:rPr>
  </w:style>
  <w:style w:type="paragraph" w:styleId="ListBullet2">
    <w:name w:val="List Bullet 2"/>
    <w:basedOn w:val="Normal"/>
    <w:rsid w:val="009F1C18"/>
    <w:pPr>
      <w:widowControl/>
      <w:tabs>
        <w:tab w:val="left" w:pos="643"/>
      </w:tabs>
      <w:overflowPunct w:val="0"/>
      <w:adjustRightInd w:val="0"/>
      <w:ind w:left="643" w:hanging="360"/>
      <w:jc w:val="both"/>
      <w:textAlignment w:val="baseline"/>
    </w:pPr>
    <w:rPr>
      <w:sz w:val="20"/>
      <w:szCs w:val="20"/>
    </w:rPr>
  </w:style>
  <w:style w:type="character" w:styleId="CommentReference">
    <w:name w:val="annotation reference"/>
    <w:basedOn w:val="DefaultParagraphFont"/>
    <w:uiPriority w:val="99"/>
    <w:semiHidden/>
    <w:rsid w:val="009F1C18"/>
    <w:rPr>
      <w:sz w:val="16"/>
    </w:rPr>
  </w:style>
  <w:style w:type="paragraph" w:styleId="CommentText">
    <w:name w:val="annotation text"/>
    <w:basedOn w:val="Normal"/>
    <w:link w:val="CommentTextChar"/>
    <w:uiPriority w:val="99"/>
    <w:semiHidden/>
    <w:rsid w:val="009F1C18"/>
    <w:pPr>
      <w:widowControl/>
      <w:overflowPunct w:val="0"/>
      <w:adjustRightInd w:val="0"/>
      <w:jc w:val="both"/>
      <w:textAlignment w:val="baseline"/>
    </w:pPr>
    <w:rPr>
      <w:sz w:val="20"/>
      <w:szCs w:val="20"/>
    </w:rPr>
  </w:style>
  <w:style w:type="character" w:customStyle="1" w:styleId="CommentTextChar">
    <w:name w:val="Comment Text Char"/>
    <w:basedOn w:val="DefaultParagraphFont"/>
    <w:link w:val="CommentText"/>
    <w:uiPriority w:val="99"/>
    <w:semiHidden/>
    <w:rsid w:val="009F1C18"/>
    <w:rPr>
      <w:rFonts w:ascii="Times New Roman" w:eastAsia="Times New Roman" w:hAnsi="Times New Roman" w:cs="Times New Roman"/>
      <w:sz w:val="20"/>
      <w:szCs w:val="20"/>
      <w:lang w:val="en-US"/>
    </w:rPr>
  </w:style>
  <w:style w:type="paragraph" w:styleId="HTMLPreformatted">
    <w:name w:val="HTML Preformatted"/>
    <w:basedOn w:val="Normal"/>
    <w:link w:val="HTMLPreformattedChar"/>
    <w:uiPriority w:val="99"/>
    <w:rsid w:val="009F1C1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eastAsia="SimSun" w:hAnsi="Courier New" w:cs="Courier New"/>
      <w:sz w:val="20"/>
      <w:szCs w:val="20"/>
      <w:lang w:eastAsia="zh-CN"/>
    </w:rPr>
  </w:style>
  <w:style w:type="character" w:customStyle="1" w:styleId="HTMLPreformattedChar">
    <w:name w:val="HTML Preformatted Char"/>
    <w:basedOn w:val="DefaultParagraphFont"/>
    <w:link w:val="HTMLPreformatted"/>
    <w:uiPriority w:val="99"/>
    <w:rsid w:val="009F1C18"/>
    <w:rPr>
      <w:rFonts w:ascii="Courier New" w:eastAsia="SimSun" w:hAnsi="Courier New" w:cs="Courier New"/>
      <w:sz w:val="20"/>
      <w:szCs w:val="20"/>
      <w:lang w:val="en-US" w:eastAsia="zh-CN"/>
    </w:rPr>
  </w:style>
  <w:style w:type="paragraph" w:styleId="NormalWeb">
    <w:name w:val="Normal (Web)"/>
    <w:basedOn w:val="Normal"/>
    <w:uiPriority w:val="99"/>
    <w:rsid w:val="009F1C18"/>
    <w:pPr>
      <w:widowControl/>
      <w:autoSpaceDE/>
      <w:autoSpaceDN/>
      <w:spacing w:before="100" w:beforeAutospacing="1" w:after="100" w:afterAutospacing="1"/>
    </w:pPr>
    <w:rPr>
      <w:rFonts w:eastAsia="SimSun"/>
      <w:color w:val="000000"/>
      <w:sz w:val="24"/>
      <w:szCs w:val="24"/>
      <w:lang w:eastAsia="zh-CN"/>
    </w:rPr>
  </w:style>
  <w:style w:type="character" w:customStyle="1" w:styleId="leftlink">
    <w:name w:val="leftlink"/>
    <w:basedOn w:val="DefaultParagraphFont"/>
    <w:rsid w:val="009F1C18"/>
  </w:style>
  <w:style w:type="character" w:customStyle="1" w:styleId="searchhighlightedtext">
    <w:name w:val="searchhighlightedtext"/>
    <w:basedOn w:val="DefaultParagraphFont"/>
    <w:rsid w:val="009F1C18"/>
  </w:style>
  <w:style w:type="paragraph" w:customStyle="1" w:styleId="citation">
    <w:name w:val="citation"/>
    <w:basedOn w:val="Normal"/>
    <w:rsid w:val="009F1C18"/>
    <w:pPr>
      <w:widowControl/>
      <w:autoSpaceDE/>
      <w:autoSpaceDN/>
      <w:spacing w:before="100" w:beforeAutospacing="1" w:after="100" w:afterAutospacing="1"/>
    </w:pPr>
    <w:rPr>
      <w:sz w:val="24"/>
      <w:szCs w:val="24"/>
    </w:rPr>
  </w:style>
  <w:style w:type="paragraph" w:customStyle="1" w:styleId="authlist">
    <w:name w:val="auth_list"/>
    <w:basedOn w:val="Normal"/>
    <w:rsid w:val="009F1C18"/>
    <w:pPr>
      <w:widowControl/>
      <w:autoSpaceDE/>
      <w:autoSpaceDN/>
      <w:spacing w:before="100" w:beforeAutospacing="1" w:after="100" w:afterAutospacing="1"/>
    </w:pPr>
    <w:rPr>
      <w:sz w:val="24"/>
      <w:szCs w:val="24"/>
    </w:rPr>
  </w:style>
  <w:style w:type="character" w:customStyle="1" w:styleId="src1">
    <w:name w:val="src1"/>
    <w:basedOn w:val="DefaultParagraphFont"/>
    <w:rsid w:val="009F1C18"/>
    <w:rPr>
      <w:vanish w:val="0"/>
      <w:webHidden w:val="0"/>
      <w:specVanish w:val="0"/>
    </w:rPr>
  </w:style>
  <w:style w:type="character" w:customStyle="1" w:styleId="jrnl">
    <w:name w:val="jrnl"/>
    <w:basedOn w:val="DefaultParagraphFont"/>
    <w:rsid w:val="009F1C18"/>
  </w:style>
  <w:style w:type="character" w:styleId="IntenseReference">
    <w:name w:val="Intense Reference"/>
    <w:basedOn w:val="DefaultParagraphFont"/>
    <w:uiPriority w:val="32"/>
    <w:qFormat/>
    <w:rsid w:val="009F1C18"/>
    <w:rPr>
      <w:b/>
      <w:bCs/>
      <w:smallCaps/>
      <w:color w:val="ED7D31" w:themeColor="accent2"/>
      <w:spacing w:val="5"/>
      <w:u w:val="single"/>
    </w:rPr>
  </w:style>
  <w:style w:type="paragraph" w:customStyle="1" w:styleId="Default">
    <w:name w:val="Default"/>
    <w:uiPriority w:val="99"/>
    <w:rsid w:val="009F1C18"/>
    <w:pPr>
      <w:autoSpaceDE w:val="0"/>
      <w:autoSpaceDN w:val="0"/>
      <w:adjustRightInd w:val="0"/>
      <w:spacing w:after="0" w:line="240" w:lineRule="auto"/>
    </w:pPr>
    <w:rPr>
      <w:rFonts w:ascii="EJDIHG+Arial" w:eastAsia="Times New Roman" w:hAnsi="EJDIHG+Arial" w:cs="Times New Roman"/>
      <w:color w:val="000000"/>
      <w:sz w:val="24"/>
      <w:szCs w:val="24"/>
      <w:lang w:val="en-US"/>
    </w:rPr>
  </w:style>
  <w:style w:type="paragraph" w:styleId="Header">
    <w:name w:val="header"/>
    <w:basedOn w:val="Normal"/>
    <w:link w:val="HeaderChar"/>
    <w:uiPriority w:val="99"/>
    <w:unhideWhenUsed/>
    <w:rsid w:val="009F1C18"/>
    <w:pPr>
      <w:widowControl/>
      <w:tabs>
        <w:tab w:val="center" w:pos="4680"/>
        <w:tab w:val="right" w:pos="9360"/>
      </w:tabs>
      <w:overflowPunct w:val="0"/>
      <w:adjustRightInd w:val="0"/>
      <w:jc w:val="both"/>
      <w:textAlignment w:val="baseline"/>
    </w:pPr>
    <w:rPr>
      <w:sz w:val="20"/>
      <w:szCs w:val="20"/>
    </w:rPr>
  </w:style>
  <w:style w:type="character" w:customStyle="1" w:styleId="HeaderChar">
    <w:name w:val="Header Char"/>
    <w:basedOn w:val="DefaultParagraphFont"/>
    <w:link w:val="Header"/>
    <w:uiPriority w:val="99"/>
    <w:rsid w:val="009F1C18"/>
    <w:rPr>
      <w:rFonts w:ascii="Times New Roman" w:eastAsia="Times New Roman" w:hAnsi="Times New Roman" w:cs="Times New Roman"/>
      <w:sz w:val="20"/>
      <w:szCs w:val="20"/>
      <w:lang w:val="en-US"/>
    </w:rPr>
  </w:style>
  <w:style w:type="paragraph" w:customStyle="1" w:styleId="f1">
    <w:name w:val="f1"/>
    <w:basedOn w:val="Normal"/>
    <w:rsid w:val="009F1C18"/>
    <w:pPr>
      <w:widowControl/>
      <w:autoSpaceDE/>
      <w:autoSpaceDN/>
      <w:ind w:left="3960"/>
    </w:pPr>
    <w:rPr>
      <w:sz w:val="24"/>
      <w:szCs w:val="24"/>
    </w:rPr>
  </w:style>
  <w:style w:type="paragraph" w:customStyle="1" w:styleId="s1">
    <w:name w:val="s1"/>
    <w:basedOn w:val="Normal"/>
    <w:rsid w:val="009F1C18"/>
    <w:pPr>
      <w:widowControl/>
      <w:autoSpaceDE/>
      <w:autoSpaceDN/>
      <w:ind w:left="3972"/>
    </w:pPr>
    <w:rPr>
      <w:sz w:val="24"/>
      <w:szCs w:val="24"/>
    </w:rPr>
  </w:style>
  <w:style w:type="character" w:customStyle="1" w:styleId="apple-converted-space">
    <w:name w:val="apple-converted-space"/>
    <w:basedOn w:val="DefaultParagraphFont"/>
    <w:rsid w:val="009F1C18"/>
  </w:style>
  <w:style w:type="character" w:customStyle="1" w:styleId="cit-elocation">
    <w:name w:val="cit-elocation"/>
    <w:basedOn w:val="DefaultParagraphFont"/>
    <w:rsid w:val="009F1C18"/>
  </w:style>
  <w:style w:type="character" w:customStyle="1" w:styleId="cit-sep">
    <w:name w:val="cit-sep"/>
    <w:basedOn w:val="DefaultParagraphFont"/>
    <w:rsid w:val="009F1C18"/>
  </w:style>
  <w:style w:type="character" w:customStyle="1" w:styleId="cit-ahead-of-print-date">
    <w:name w:val="cit-ahead-of-print-date"/>
    <w:basedOn w:val="DefaultParagraphFont"/>
    <w:rsid w:val="009F1C18"/>
  </w:style>
  <w:style w:type="paragraph" w:styleId="BalloonText">
    <w:name w:val="Balloon Text"/>
    <w:basedOn w:val="Normal"/>
    <w:link w:val="BalloonTextChar"/>
    <w:uiPriority w:val="99"/>
    <w:semiHidden/>
    <w:unhideWhenUsed/>
    <w:rsid w:val="009F1C18"/>
    <w:pPr>
      <w:widowControl/>
      <w:overflowPunct w:val="0"/>
      <w:adjustRightInd w:val="0"/>
      <w:jc w:val="both"/>
      <w:textAlignment w:val="baseline"/>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1C18"/>
    <w:rPr>
      <w:rFonts w:ascii="Tahoma" w:eastAsia="Times New Roman" w:hAnsi="Tahoma" w:cs="Tahoma"/>
      <w:sz w:val="16"/>
      <w:szCs w:val="16"/>
      <w:lang w:val="en-US"/>
    </w:rPr>
  </w:style>
  <w:style w:type="paragraph" w:styleId="NoSpacing">
    <w:name w:val="No Spacing"/>
    <w:link w:val="NoSpacingChar"/>
    <w:uiPriority w:val="1"/>
    <w:qFormat/>
    <w:rsid w:val="009F1C18"/>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9F1C18"/>
    <w:rPr>
      <w:rFonts w:eastAsiaTheme="minorEastAsia"/>
      <w:lang w:val="en-US"/>
    </w:rPr>
  </w:style>
  <w:style w:type="character" w:customStyle="1" w:styleId="A4">
    <w:name w:val="A4"/>
    <w:uiPriority w:val="99"/>
    <w:rsid w:val="009F1C18"/>
    <w:rPr>
      <w:rFonts w:cs="Myriad Pro Light SemiCond"/>
      <w:color w:val="000000"/>
      <w:sz w:val="14"/>
      <w:szCs w:val="14"/>
    </w:rPr>
  </w:style>
  <w:style w:type="character" w:customStyle="1" w:styleId="last-child">
    <w:name w:val="last-child"/>
    <w:basedOn w:val="DefaultParagraphFont"/>
    <w:rsid w:val="009F1C18"/>
  </w:style>
  <w:style w:type="character" w:customStyle="1" w:styleId="gd">
    <w:name w:val="gd"/>
    <w:rsid w:val="009F1C18"/>
  </w:style>
  <w:style w:type="paragraph" w:customStyle="1" w:styleId="Normal1">
    <w:name w:val="Normal1"/>
    <w:rsid w:val="009F1C18"/>
    <w:pPr>
      <w:pBdr>
        <w:top w:val="nil"/>
        <w:left w:val="nil"/>
        <w:bottom w:val="nil"/>
        <w:right w:val="nil"/>
        <w:between w:val="nil"/>
      </w:pBdr>
      <w:spacing w:after="200" w:line="276" w:lineRule="auto"/>
    </w:pPr>
    <w:rPr>
      <w:rFonts w:ascii="Calibri" w:eastAsia="Calibri" w:hAnsi="Calibri" w:cs="Calibri"/>
      <w:color w:val="000000"/>
      <w:lang w:val="en-US"/>
    </w:rPr>
  </w:style>
  <w:style w:type="character" w:customStyle="1" w:styleId="SelPlus">
    <w:name w:val="SelPlus"/>
    <w:basedOn w:val="DefaultParagraphFont"/>
    <w:uiPriority w:val="1"/>
    <w:qFormat/>
    <w:rsid w:val="009F1C18"/>
    <w:rPr>
      <w:rFonts w:asciiTheme="minorHAnsi" w:hAnsiTheme="minorHAnsi"/>
      <w:b/>
      <w:sz w:val="36"/>
      <w:szCs w:val="36"/>
    </w:rPr>
  </w:style>
  <w:style w:type="character" w:customStyle="1" w:styleId="il">
    <w:name w:val="il"/>
    <w:basedOn w:val="DefaultParagraphFont"/>
    <w:rsid w:val="009F1C18"/>
  </w:style>
  <w:style w:type="character" w:customStyle="1" w:styleId="titlel">
    <w:name w:val="titlel"/>
    <w:basedOn w:val="DefaultParagraphFont"/>
    <w:rsid w:val="009F1C18"/>
  </w:style>
  <w:style w:type="character" w:customStyle="1" w:styleId="titles">
    <w:name w:val="titles"/>
    <w:basedOn w:val="DefaultParagraphFont"/>
    <w:rsid w:val="009F1C18"/>
  </w:style>
  <w:style w:type="paragraph" w:customStyle="1" w:styleId="ContactDetails">
    <w:name w:val="Contact Details"/>
    <w:basedOn w:val="Normal"/>
    <w:rsid w:val="009F1C18"/>
    <w:pPr>
      <w:widowControl/>
      <w:autoSpaceDE/>
      <w:autoSpaceDN/>
      <w:spacing w:before="120" w:after="240"/>
      <w:ind w:right="-720"/>
      <w:jc w:val="right"/>
    </w:pPr>
    <w:rPr>
      <w:rFonts w:asciiTheme="minorHAnsi" w:eastAsiaTheme="minorEastAsia" w:hAnsiTheme="minorHAnsi" w:cstheme="minorBidi"/>
      <w:color w:val="44546A" w:themeColor="text2"/>
      <w:sz w:val="18"/>
      <w:szCs w:val="18"/>
      <w:lang w:val="en-CA" w:eastAsia="fr-FR"/>
    </w:rPr>
  </w:style>
  <w:style w:type="character" w:customStyle="1" w:styleId="ff3">
    <w:name w:val="ff3"/>
    <w:basedOn w:val="DefaultParagraphFont"/>
    <w:rsid w:val="009F1C18"/>
  </w:style>
  <w:style w:type="character" w:customStyle="1" w:styleId="ff2">
    <w:name w:val="ff2"/>
    <w:basedOn w:val="DefaultParagraphFont"/>
    <w:rsid w:val="009F1C18"/>
  </w:style>
  <w:style w:type="character" w:styleId="UnresolvedMention">
    <w:name w:val="Unresolved Mention"/>
    <w:basedOn w:val="DefaultParagraphFont"/>
    <w:uiPriority w:val="99"/>
    <w:rsid w:val="009F1C18"/>
    <w:rPr>
      <w:color w:val="605E5C"/>
      <w:shd w:val="clear" w:color="auto" w:fill="E1DFDD"/>
    </w:rPr>
  </w:style>
  <w:style w:type="character" w:customStyle="1" w:styleId="labs-docsum-authors">
    <w:name w:val="labs-docsum-authors"/>
    <w:basedOn w:val="DefaultParagraphFont"/>
    <w:rsid w:val="009F1C18"/>
  </w:style>
  <w:style w:type="character" w:customStyle="1" w:styleId="labs-docsum-journal-citation">
    <w:name w:val="labs-docsum-journal-citation"/>
    <w:basedOn w:val="DefaultParagraphFont"/>
    <w:rsid w:val="009F1C18"/>
  </w:style>
  <w:style w:type="character" w:styleId="HTMLCite">
    <w:name w:val="HTML Cite"/>
    <w:basedOn w:val="DefaultParagraphFont"/>
    <w:uiPriority w:val="99"/>
    <w:semiHidden/>
    <w:unhideWhenUsed/>
    <w:rsid w:val="009F1C18"/>
    <w:rPr>
      <w:i/>
      <w:iCs/>
    </w:rPr>
  </w:style>
  <w:style w:type="character" w:customStyle="1" w:styleId="eipwbe">
    <w:name w:val="eipwbe"/>
    <w:basedOn w:val="DefaultParagraphFont"/>
    <w:rsid w:val="009F1C18"/>
  </w:style>
  <w:style w:type="paragraph" w:customStyle="1" w:styleId="action-menu-item">
    <w:name w:val="action-menu-item"/>
    <w:basedOn w:val="Normal"/>
    <w:rsid w:val="009F1C18"/>
    <w:pPr>
      <w:widowControl/>
      <w:autoSpaceDE/>
      <w:autoSpaceDN/>
      <w:spacing w:before="100" w:beforeAutospacing="1" w:after="100" w:afterAutospacing="1"/>
    </w:pPr>
    <w:rPr>
      <w:sz w:val="24"/>
      <w:szCs w:val="24"/>
      <w:lang w:val="en-CA" w:eastAsia="en-CA" w:bidi="bn-BD"/>
    </w:rPr>
  </w:style>
  <w:style w:type="character" w:customStyle="1" w:styleId="st">
    <w:name w:val="st"/>
    <w:basedOn w:val="DefaultParagraphFont"/>
    <w:rsid w:val="009F1C18"/>
  </w:style>
  <w:style w:type="character" w:styleId="Emphasis">
    <w:name w:val="Emphasis"/>
    <w:basedOn w:val="DefaultParagraphFont"/>
    <w:uiPriority w:val="20"/>
    <w:qFormat/>
    <w:rsid w:val="009F1C18"/>
    <w:rPr>
      <w:i/>
      <w:iCs/>
    </w:rPr>
  </w:style>
  <w:style w:type="table" w:styleId="TableGrid">
    <w:name w:val="Table Grid"/>
    <w:basedOn w:val="TableNormal"/>
    <w:uiPriority w:val="39"/>
    <w:rsid w:val="007A27E1"/>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5710985">
      <w:bodyDiv w:val="1"/>
      <w:marLeft w:val="0"/>
      <w:marRight w:val="0"/>
      <w:marTop w:val="0"/>
      <w:marBottom w:val="0"/>
      <w:divBdr>
        <w:top w:val="none" w:sz="0" w:space="0" w:color="auto"/>
        <w:left w:val="none" w:sz="0" w:space="0" w:color="auto"/>
        <w:bottom w:val="none" w:sz="0" w:space="0" w:color="auto"/>
        <w:right w:val="none" w:sz="0" w:space="0" w:color="auto"/>
      </w:divBdr>
    </w:div>
    <w:div w:id="764500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javascript:void(0)" TargetMode="External"/><Relationship Id="rId18" Type="http://schemas.openxmlformats.org/officeDocument/2006/relationships/hyperlink" Target="http://www.ncbi.nlm.nih.gov/pubmed?term=%22Vermund%20SH%22%5BAuthor%5D" TargetMode="External"/><Relationship Id="rId26" Type="http://schemas.openxmlformats.org/officeDocument/2006/relationships/hyperlink" Target="https://tbsnews.net/thoughts/gender-dimensions-covid-19-pandemic-96049" TargetMode="External"/><Relationship Id="rId3" Type="http://schemas.openxmlformats.org/officeDocument/2006/relationships/settings" Target="settings.xml"/><Relationship Id="rId21" Type="http://schemas.openxmlformats.org/officeDocument/2006/relationships/hyperlink" Target="http://idhdp.com/mediaimport/19964/bangldesh.pdf" TargetMode="External"/><Relationship Id="rId34" Type="http://schemas.openxmlformats.org/officeDocument/2006/relationships/hyperlink" Target="https://economics.ca/2014/en/program.php" TargetMode="External"/><Relationship Id="rId7" Type="http://schemas.openxmlformats.org/officeDocument/2006/relationships/hyperlink" Target="https://en.wikipedia.org/wiki/ICF_International" TargetMode="External"/><Relationship Id="rId12" Type="http://schemas.openxmlformats.org/officeDocument/2006/relationships/hyperlink" Target="https://pubmed.ncbi.nlm.nih.gov/32381653/" TargetMode="External"/><Relationship Id="rId17" Type="http://schemas.openxmlformats.org/officeDocument/2006/relationships/hyperlink" Target="http://www.ncbi.nlm.nih.gov/pubmed?term=%22Chamot%20E%22%5BAuthor%5D" TargetMode="External"/><Relationship Id="rId25" Type="http://schemas.openxmlformats.org/officeDocument/2006/relationships/hyperlink" Target="https://www.newagebd.net/article/111013/contact-tracing-for-covid-19-management" TargetMode="External"/><Relationship Id="rId33" Type="http://schemas.openxmlformats.org/officeDocument/2006/relationships/hyperlink" Target="http://www.csih.org/" TargetMode="External"/><Relationship Id="rId2" Type="http://schemas.openxmlformats.org/officeDocument/2006/relationships/styles" Target="styles.xml"/><Relationship Id="rId16" Type="http://schemas.openxmlformats.org/officeDocument/2006/relationships/hyperlink" Target="http://www.ncbi.nlm.nih.gov/pubmed?term=%22Alam%20N%22%5BAuthor%5D" TargetMode="External"/><Relationship Id="rId20" Type="http://schemas.openxmlformats.org/officeDocument/2006/relationships/hyperlink" Target="http://www.ncbi.nlm.nih.gov/pubmed?term=%22Kristensen%20S%22%5BAuthor%5D" TargetMode="External"/><Relationship Id="rId29" Type="http://schemas.openxmlformats.org/officeDocument/2006/relationships/hyperlink" Target="https://tbsnews.net/thoughts/myths-and-misconceptions-about-covid-19-pandemic-84454" TargetMode="External"/><Relationship Id="rId1" Type="http://schemas.openxmlformats.org/officeDocument/2006/relationships/numbering" Target="numbering.xml"/><Relationship Id="rId6" Type="http://schemas.openxmlformats.org/officeDocument/2006/relationships/hyperlink" Target="mailto:drnazmulalam@gmail.com" TargetMode="External"/><Relationship Id="rId11" Type="http://schemas.openxmlformats.org/officeDocument/2006/relationships/hyperlink" Target="http://espum.umontreal.ca/" TargetMode="External"/><Relationship Id="rId24" Type="http://schemas.openxmlformats.org/officeDocument/2006/relationships/hyperlink" Target="https://www.newagebd.net/article/124153/struggle-between-human-rights-and-property-rights" TargetMode="External"/><Relationship Id="rId32" Type="http://schemas.openxmlformats.org/officeDocument/2006/relationships/hyperlink" Target="https://publichealthfaculty.com/conference/" TargetMode="External"/><Relationship Id="rId5" Type="http://schemas.openxmlformats.org/officeDocument/2006/relationships/hyperlink" Target="mailto:nazmul.alam@auw.edu.bd" TargetMode="External"/><Relationship Id="rId15" Type="http://schemas.openxmlformats.org/officeDocument/2006/relationships/hyperlink" Target="javascript:void(0)" TargetMode="External"/><Relationship Id="rId23" Type="http://schemas.openxmlformats.org/officeDocument/2006/relationships/hyperlink" Target="http://rpcc.dghs.gov.bd/policy.php" TargetMode="External"/><Relationship Id="rId28" Type="http://schemas.openxmlformats.org/officeDocument/2006/relationships/hyperlink" Target="https://tbsnews.net/coronavirus-chronicle/impact-covid-19-pandemic-global-education-systems-84706" TargetMode="External"/><Relationship Id="rId36" Type="http://schemas.openxmlformats.org/officeDocument/2006/relationships/theme" Target="theme/theme1.xml"/><Relationship Id="rId10" Type="http://schemas.openxmlformats.org/officeDocument/2006/relationships/hyperlink" Target="http://espum.umontreal.ca/" TargetMode="External"/><Relationship Id="rId19" Type="http://schemas.openxmlformats.org/officeDocument/2006/relationships/hyperlink" Target="http://www.ncbi.nlm.nih.gov/pubmed?term=%22Streatfield%20K%22%5BAuthor%5D" TargetMode="External"/><Relationship Id="rId31" Type="http://schemas.openxmlformats.org/officeDocument/2006/relationships/hyperlink" Target="https://www.peertechzpublications.com/editor/nazmul-alam" TargetMode="External"/><Relationship Id="rId4" Type="http://schemas.openxmlformats.org/officeDocument/2006/relationships/webSettings" Target="webSettings.xml"/><Relationship Id="rId9" Type="http://schemas.openxmlformats.org/officeDocument/2006/relationships/hyperlink" Target="https://en.wikipedia.org/wiki/United_States_Agency_for_International_Development" TargetMode="External"/><Relationship Id="rId14" Type="http://schemas.openxmlformats.org/officeDocument/2006/relationships/hyperlink" Target="javascript:void(0)" TargetMode="External"/><Relationship Id="rId22" Type="http://schemas.openxmlformats.org/officeDocument/2006/relationships/hyperlink" Target="https://dhsprogram.com/pubs/pdf/WP168/WP168.pdf" TargetMode="External"/><Relationship Id="rId27" Type="http://schemas.openxmlformats.org/officeDocument/2006/relationships/hyperlink" Target="https://tbsnews.net/coronavirus-chronicle/covid-19-pandemic-and-global-climate-change-85069" TargetMode="External"/><Relationship Id="rId30" Type="http://schemas.openxmlformats.org/officeDocument/2006/relationships/hyperlink" Target="https://www.frontiersin.org/research-topics/42677/adolescent-sexual-and-reproductive-health-challenges-in-low-income-settings" TargetMode="External"/><Relationship Id="rId35" Type="http://schemas.openxmlformats.org/officeDocument/2006/relationships/fontTable" Target="fontTable.xml"/><Relationship Id="rId8" Type="http://schemas.openxmlformats.org/officeDocument/2006/relationships/hyperlink" Target="https://en.wikipedia.org/wiki/United_States_Agency_for_International_Develop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16</Pages>
  <Words>6075</Words>
  <Characters>34633</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Nazmul Alam</dc:creator>
  <cp:keywords/>
  <dc:description/>
  <cp:lastModifiedBy>Prof. Nazmul Alam</cp:lastModifiedBy>
  <cp:revision>3</cp:revision>
  <cp:lastPrinted>2023-11-17T11:05:00Z</cp:lastPrinted>
  <dcterms:created xsi:type="dcterms:W3CDTF">2023-11-17T11:05:00Z</dcterms:created>
  <dcterms:modified xsi:type="dcterms:W3CDTF">2023-11-17T11:15:00Z</dcterms:modified>
</cp:coreProperties>
</file>